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Understanding</w:t>
      </w:r>
      <w:r>
        <w:t xml:space="preserve"> </w:t>
      </w:r>
      <w:r>
        <w:t xml:space="preserve">Meteorology</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book-report-on-meteorology"/>
    <w:p>
      <w:pPr>
        <w:pStyle w:val="Heading1"/>
      </w:pPr>
      <w:r>
        <w:t xml:space="preserve">Book Report on Meteorology</w:t>
      </w:r>
    </w:p>
    <w:p>
      <w:pPr>
        <w:pStyle w:val="FirstParagraph"/>
      </w:pPr>
      <w:r>
        <w:rPr>
          <w:bCs/>
          <w:b/>
        </w:rPr>
        <w:t xml:space="preserve">Title:</w:t>
      </w:r>
      <w:r>
        <w:t xml:space="preserve">A Comprehensive Overview of Atmospheric Sciences and Their Application in Tropical Urban Centers</w:t>
      </w:r>
    </w:p>
    <w:p>
      <w:pPr>
        <w:pStyle w:val="BodyText"/>
      </w:pPr>
      <w:r>
        <w:rPr>
          <w:bCs/>
          <w:b/>
        </w:rPr>
        <w:t xml:space="preserve">Focused Region:</w:t>
      </w:r>
      <w:r>
        <w:rPr>
          <w:iCs/>
          <w:i/>
        </w:rPr>
        <w:t xml:space="preserve">DRCongoKinshasa</w:t>
      </w:r>
    </w:p>
    <w:p>
      <w:pPr>
        <w:pStyle w:val="BodyText"/>
      </w:pPr>
      <w:r>
        <w:rPr>
          <w:bCs/>
          <w:b/>
        </w:rPr>
        <w:t xml:space="preserve">Note to Reader:</w:t>
      </w:r>
      <w:r>
        <w:t xml:space="preserve">This document serves as a specialized book report analyzing the critical role of meteorology. It is specifically tailored for an audience in DR Congo Kinshasa, highlighting how atmospheric sciences directly impact daily life, agriculture, infrastructure, and public health in this vibrant equatorial metropolis.</w:t>
      </w:r>
    </w:p>
    <w:bookmarkStart w:id="20" w:name="introduction-to-meteorology"/>
    <w:p>
      <w:pPr>
        <w:pStyle w:val="Heading2"/>
      </w:pPr>
      <w:r>
        <w:t xml:space="preserve">1. Introduction to Meteorology</w:t>
      </w:r>
    </w:p>
    <w:p>
      <w:pPr>
        <w:pStyle w:val="FirstParagraph"/>
      </w:pPr>
      <w:r>
        <w:t xml:space="preserve">Meteorology is the scientific study of the atmosphere that focuses on weather processes and forecasting. It involves understanding physical phenomena such as temperature, humidity, precipitation, atmospheric pressure, and wind patterns. While often perceived merely as a tool for predicting rain or shine on a weekly basis, meteorology is far more complex. It encompasses climatology—the long-term patterns of weather—and aeronomy—the study of the upper atmosphere.</w:t>
      </w:r>
    </w:p>
    <w:p>
      <w:pPr>
        <w:pStyle w:val="BodyText"/>
      </w:pPr>
      <w:r>
        <w:t xml:space="preserve">In the context of global science, meteorology bridges physics, chemistry, mathematics, and environmental science. However, when we apply these principles to specific geographic locations like DR Congo Kinshasa, the discipline becomes a matter of survival and economic stability. For the residents of Kinshasa, a city situated directly on the equator along one of the world’s largest rivers with nearly 20 million inhabitants, understanding meteorology is not just academic; it is essential for navigating life.</w:t>
      </w:r>
    </w:p>
    <w:bookmarkEnd w:id="20"/>
    <w:bookmarkStart w:id="23" w:name="X60daf22b39b5230eedd0479604726d82c325062"/>
    <w:p>
      <w:pPr>
        <w:pStyle w:val="Heading2"/>
      </w:pPr>
      <w:r>
        <w:t xml:space="preserve">2. The Unique Meteorological Context of DR Congo Kinshasa</w:t>
      </w:r>
    </w:p>
    <w:p>
      <w:pPr>
        <w:pStyle w:val="FirstParagraph"/>
      </w:pPr>
      <w:r>
        <w:t xml:space="preserve">To write an effective report on this subject, one must first understand the specific environmental challenges faced by DR Congo Kinshasa. Unlike temperate zones that experience four distinct seasons (spring, summer, autumn, and winter), regions near the equator such as Kinshasa generally have two main seasons: a wet season and a dry season. This dichotomy dictates the rhythm of life in DR Congo.</w:t>
      </w:r>
    </w:p>
    <w:bookmarkStart w:id="21" w:name="the-wet-season-impact"/>
    <w:p>
      <w:pPr>
        <w:pStyle w:val="Heading3"/>
      </w:pPr>
      <w:r>
        <w:t xml:space="preserve">2.1 The Wet Season Impact</w:t>
      </w:r>
    </w:p>
    <w:p>
      <w:pPr>
        <w:pStyle w:val="FirstParagraph"/>
      </w:pPr>
      <w:r>
        <w:t xml:space="preserve">Kinshasa experiences two rainy periods, typically from October to December and April to May. During these times, the city faces heavy downpours that can lead to significant urban flooding. Effective meteorological forecasting is crucial here for disaster management. When a</w:t>
      </w:r>
      <w:r>
        <w:t xml:space="preserve"> </w:t>
      </w:r>
      <w:r>
        <w:rPr>
          <w:bCs/>
          <w:b/>
        </w:rPr>
        <w:t xml:space="preserve">Meteorologist</w:t>
      </w:r>
      <w:r>
        <w:t xml:space="preserve"> </w:t>
      </w:r>
      <w:r>
        <w:t xml:space="preserve">predicts a severe storm system moving through the Congo Basin, local authorities in Kinshasa need accurate data to issue warnings about potential road blockages, sanitation issues due to overwhelmed sewage systems, and safety hazards for informal settlements located on steep hillsides prone to erosion.</w:t>
      </w:r>
    </w:p>
    <w:bookmarkEnd w:id="21"/>
    <w:bookmarkStart w:id="22" w:name="the-dry-season-challenges"/>
    <w:p>
      <w:pPr>
        <w:pStyle w:val="Heading3"/>
      </w:pPr>
      <w:r>
        <w:t xml:space="preserve">2.2 The Dry Season Challenges</w:t>
      </w:r>
    </w:p>
    <w:p>
      <w:pPr>
        <w:pStyle w:val="FirstParagraph"/>
      </w:pPr>
      <w:r>
        <w:t xml:space="preserve">Conversely, the dry season presents different meteorological challenges. High temperatures often soar above 30°C (86°F), leading to heat stress among the population. Furthermore, dust from surrounding deforested areas can mix with smoke from bush fires, creating poor air quality conditions. A modern understanding of local microclimates helps public health officials in DR Congo address respiratory issues linked to these atmospheric changes.</w:t>
      </w:r>
    </w:p>
    <w:bookmarkEnd w:id="22"/>
    <w:bookmarkEnd w:id="23"/>
    <w:bookmarkStart w:id="27" w:name="X5d91044b505d633241c232c1e4b370a1ba36fc1"/>
    <w:p>
      <w:pPr>
        <w:pStyle w:val="Heading2"/>
      </w:pPr>
      <w:r>
        <w:t xml:space="preserve">3. The Role of the Meteorologist in Local Development</w:t>
      </w:r>
    </w:p>
    <w:p>
      <w:pPr>
        <w:pStyle w:val="FirstParagraph"/>
      </w:pPr>
      <w:r>
        <w:t xml:space="preserve">The title 'Meteorologist' often evokes images of scientists standing before satellite maps or holding barometers. However, in DR Congo Kinshasa, the role is deeply community-oriented and infrastructurally significant. Here are key areas where meteorological expertise drives development:</w:t>
      </w:r>
    </w:p>
    <w:bookmarkStart w:id="24" w:name="agriculture-and-food-security"/>
    <w:p>
      <w:pPr>
        <w:pStyle w:val="Heading3"/>
      </w:pPr>
      <w:r>
        <w:t xml:space="preserve">3.1 Agriculture and Food Security</w:t>
      </w:r>
    </w:p>
    <w:p>
      <w:pPr>
        <w:pStyle w:val="FirstParagraph"/>
      </w:pPr>
      <w:r>
        <w:t xml:space="preserve">Agriculture remains a backbone of the economy in the wider region surrounding Kinshasa. Farmers depend on reliable rainfall patterns to plant crops such as cassava, maize, and rice. Erratic weather patterns caused by climate change have made traditional planting calendars unreliable.</w:t>
      </w:r>
      <w:r>
        <w:t xml:space="preserve"> </w:t>
      </w:r>
      <w:r>
        <w:rPr>
          <w:bCs/>
          <w:b/>
        </w:rPr>
        <w:t xml:space="preserve">Meteorologists</w:t>
      </w:r>
      <w:r>
        <w:t xml:space="preserve"> </w:t>
      </w:r>
      <w:r>
        <w:t xml:space="preserve">provide agrometeorological services that advise farmers on the optimal windows for sowing and harvesting. For DR Congo Kinshasa’s peri-urban communities, this data ensures food security and stabilizes market prices by preventing crop failures due to unexpected droughts or floods.</w:t>
      </w:r>
    </w:p>
    <w:bookmarkEnd w:id="24"/>
    <w:bookmarkStart w:id="25" w:name="urban-planning-and-infrastructure"/>
    <w:p>
      <w:pPr>
        <w:pStyle w:val="Heading3"/>
      </w:pPr>
      <w:r>
        <w:t xml:space="preserve">3.2 Urban Planning and Infrastructure</w:t>
      </w:r>
    </w:p>
    <w:p>
      <w:pPr>
        <w:pStyle w:val="FirstParagraph"/>
      </w:pPr>
      <w:r>
        <w:t xml:space="preserve">Kinshasa is expanding rapidly. Urban planners require long-term climatological data to design resilient infrastructure. For instance, knowing the historical rainfall intensity of DR Congo Kinshasa allows engineers to build drainage systems capable of handling extreme events rather than average ones. Bridges, roads, and buildings must be constructed with an understanding of wind loads and thermal expansion due to high humidity levels. Meteorology informs these engineering decisions at a macro level.</w:t>
      </w:r>
    </w:p>
    <w:bookmarkEnd w:id="25"/>
    <w:bookmarkStart w:id="26" w:name="public-health-and-disease-prevention"/>
    <w:p>
      <w:pPr>
        <w:pStyle w:val="Heading3"/>
      </w:pPr>
      <w:r>
        <w:t xml:space="preserve">3.3 Public Health and Disease Prevention</w:t>
      </w:r>
    </w:p>
    <w:p>
      <w:pPr>
        <w:pStyle w:val="FirstParagraph"/>
      </w:pPr>
      <w:r>
        <w:t xml:space="preserve">In tropical climates like that of DR Congo Kinshasa, weather conditions directly influence the spread of vector-borne diseases. Mosquitoes, which transmit malaria and dengue fever, thrive in specific temperature and humidity ranges. Meteorologists collaborate with epidemiologists to forecast periods of high mosquito activity based on upcoming rainfall and temperature rises. Early warning systems based on these forecasts allow health ministries to deploy resources—such as insecticide-treated nets or vaccination campaigns—to vulnerable neighborhoods before outbreaks occur.</w:t>
      </w:r>
    </w:p>
    <w:bookmarkEnd w:id="26"/>
    <w:bookmarkEnd w:id="27"/>
    <w:bookmarkStart w:id="28" w:name="X0fbebf5f1ec6261faf38e8a340b1d75f86fec3f"/>
    <w:p>
      <w:pPr>
        <w:pStyle w:val="Heading2"/>
      </w:pPr>
      <w:r>
        <w:t xml:space="preserve">4. Technological Advancements and Data Collection</w:t>
      </w:r>
    </w:p>
    <w:p>
      <w:pPr>
        <w:pStyle w:val="FirstParagraph"/>
      </w:pPr>
      <w:r>
        <w:t xml:space="preserve">Historically, weather observation in DR Congo Kinshasa relied heavily on sparse networks of manual weather stations. However, recent years have seen improvements in technology. The integration of satellite imagery, radar data, and ground-based automated stations has improved the accuracy of forecasts for the region.</w:t>
      </w:r>
    </w:p>
    <w:p>
      <w:pPr>
        <w:pStyle w:val="BodyText"/>
      </w:pPr>
      <w:r>
        <w:rPr>
          <w:bCs/>
          <w:b/>
        </w:rPr>
        <w:t xml:space="preserve">Challenges remain:</w:t>
      </w:r>
      <w:r>
        <w:t xml:space="preserve">The density of observation points is still insufficient to capture the microclimates present in a sprawling metropolis like Kinshasa. A storm might hit Mont Amba differently than it does Limete. Therefore, there is a pressing need for more local investment in meteorological infrastructure. Training more local</w:t>
      </w:r>
      <w:r>
        <w:t xml:space="preserve"> </w:t>
      </w:r>
      <w:r>
        <w:rPr>
          <w:bCs/>
          <w:b/>
        </w:rPr>
        <w:t xml:space="preserve">Meteorologists</w:t>
      </w:r>
      <w:r>
        <w:t xml:space="preserve"> </w:t>
      </w:r>
      <w:r>
        <w:t xml:space="preserve">ensures that data interpretation respects the unique topographical nuances of DR Congo’s capital city.</w:t>
      </w:r>
    </w:p>
    <w:bookmarkEnd w:id="28"/>
    <w:bookmarkStart w:id="29" w:name="climate-change-and-future-outlook"/>
    <w:p>
      <w:pPr>
        <w:pStyle w:val="Heading2"/>
      </w:pPr>
      <w:r>
        <w:t xml:space="preserve">5. Climate Change and Future Outlook</w:t>
      </w:r>
    </w:p>
    <w:p>
      <w:pPr>
        <w:pStyle w:val="FirstParagraph"/>
      </w:pPr>
      <w:r>
        <w:t xml:space="preserve">No discussion on modern meteorology is complete without addressing climate change. DR Congo Kinshasa is not immune to global warming trends. Evidence suggests an increase in the frequency of extreme weather events, including more intense rainfall bursts and longer dry spells.</w:t>
      </w:r>
    </w:p>
    <w:p>
      <w:pPr>
        <w:pStyle w:val="BodyText"/>
      </w:pPr>
      <w:r>
        <w:t xml:space="preserve">This variability poses a threat to the city’s stability. Rising temperatures exacerbate urban heat islands, where concrete and asphalt absorb heat, making nights dangerously hot for residents without access to cooling. Meteorologists are at the forefront of researching these trends, providing projections that help policymakers in DR Congo develop adaptation strategies. These may include increasing green spaces to lower ambient temperatures or developing early warning systems for flash floods.</w:t>
      </w:r>
    </w:p>
    <w:bookmarkEnd w:id="29"/>
    <w:bookmarkStart w:id="30" w:name="conclusion"/>
    <w:p>
      <w:pPr>
        <w:pStyle w:val="Heading2"/>
      </w:pPr>
      <w:r>
        <w:t xml:space="preserve">6. Conclusion</w:t>
      </w:r>
    </w:p>
    <w:p>
      <w:pPr>
        <w:pStyle w:val="FirstParagraph"/>
      </w:pPr>
      <w:r>
        <w:t xml:space="preserve">This book report highlights that meteorology is much more than a scientific discipline; it is a vital utility for society. For DR Congo Kinshasa, the insights provided by meteorological science are integral to public safety, agricultural productivity, urban resilience, and public health.</w:t>
      </w:r>
    </w:p>
    <w:p>
      <w:pPr>
        <w:pStyle w:val="BodyText"/>
      </w:pPr>
      <w:r>
        <w:t xml:space="preserve">The role of the</w:t>
      </w:r>
      <w:r>
        <w:t xml:space="preserve"> </w:t>
      </w:r>
      <w:r>
        <w:rPr>
          <w:bCs/>
          <w:b/>
        </w:rPr>
        <w:t xml:space="preserve">Meteorologist</w:t>
      </w:r>
      <w:r>
        <w:t xml:space="preserve"> </w:t>
      </w:r>
      <w:r>
        <w:t xml:space="preserve">in this context is transformative. By interpreting complex atmospheric data into actionable information, they empower communities in DR Congo Kinshasa to prepare for the inevitable changes in their environment. As climate challenges grow more complex, investing in meteorological education and infrastructure within DR Congo Kinshasa is not merely a scientific priority—it is a humanitarian imperative.</w:t>
      </w:r>
    </w:p>
    <w:p>
      <w:pPr>
        <w:pStyle w:val="BodyText"/>
      </w:pPr>
      <w:r>
        <w:t xml:space="preserve">It is recommended that educational institutions and government bodies continue to promote awareness of these issues among the populace of DR Congo Kinshasa. An informed public, armed with accurate weather forecasts provided by professional</w:t>
      </w:r>
      <w:r>
        <w:t xml:space="preserve"> </w:t>
      </w:r>
      <w:r>
        <w:rPr>
          <w:bCs/>
          <w:b/>
        </w:rPr>
        <w:t xml:space="preserve">Meteorologists</w:t>
      </w:r>
      <w:r>
        <w:t xml:space="preserve">, is better equipped to safeguard lives and livelihoods against the forces of nature.</w:t>
      </w:r>
    </w:p>
    <w:p>
      <w:r>
        <w:pict>
          <v:rect style="width:0;height:1.5pt" o:hralign="center" o:hrstd="t" o:hr="t"/>
        </w:pict>
      </w:r>
    </w:p>
    <w:p>
      <w:pPr>
        <w:pStyle w:val="FirstParagraph"/>
      </w:pPr>
      <w:r>
        <w:rPr>
          <w:iCs/>
          <w:i/>
        </w:rPr>
        <w:t xml:space="preserve">This document was prepared specifically for stakeholders in DR Congo Kinshasa focusing on the practical applications of meteorology.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Understanding Meteorology in DR Congo Kinshasa</dc:title>
  <dc:creator/>
  <cp:keywords/>
  <dcterms:created xsi:type="dcterms:W3CDTF">2026-07-29T10:30:45Z</dcterms:created>
  <dcterms:modified xsi:type="dcterms:W3CDTF">2026-07-29T10:30:45Z</dcterms:modified>
</cp:coreProperties>
</file>

<file path=docProps/custom.xml><?xml version="1.0" encoding="utf-8"?>
<Properties xmlns="http://schemas.openxmlformats.org/officeDocument/2006/custom-properties" xmlns:vt="http://schemas.openxmlformats.org/officeDocument/2006/docPropsVTypes"/>
</file>