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Atmospheric</w:t>
      </w:r>
      <w:r>
        <w:t xml:space="preserve"> </w:t>
      </w:r>
      <w:r>
        <w:t xml:space="preserve">Chronicles</w:t>
      </w:r>
      <w:r>
        <w:t xml:space="preserve"> </w:t>
      </w:r>
      <w:r>
        <w:t xml:space="preserve">of</w:t>
      </w:r>
      <w:r>
        <w:t xml:space="preserve"> </w:t>
      </w:r>
      <w:r>
        <w:t xml:space="preserve">a</w:t>
      </w:r>
      <w:r>
        <w:t xml:space="preserve"> </w:t>
      </w:r>
      <w:r>
        <w:t xml:space="preserve">Modern</w:t>
      </w:r>
      <w:r>
        <w:t xml:space="preserve"> </w:t>
      </w:r>
      <w:r>
        <w:t xml:space="preserve">Meteorologist</w:t>
      </w:r>
      <w:r>
        <w:t xml:space="preserve"> </w:t>
      </w:r>
      <w:r>
        <w:t xml:space="preserve">in</w:t>
      </w:r>
      <w:r>
        <w:t xml:space="preserve"> </w:t>
      </w:r>
      <w:r>
        <w:t xml:space="preserve">France</w:t>
      </w:r>
      <w:r>
        <w:t xml:space="preserve"> </w:t>
      </w:r>
      <w:r>
        <w:t xml:space="preserve">Marseille</w:t>
      </w:r>
    </w:p>
    <w:p>
      <w:pPr>
        <w:pStyle w:val="FirstParagraph"/>
      </w:pPr>
      <w:r>
        <w:t xml:space="preserve">Subject:</w:t>
      </w:r>
      <w:r>
        <w:t xml:space="preserve"> </w:t>
      </w:r>
      <w:r>
        <w:t xml:space="preserve">Atmospheric Dynamics and Human Impact</w:t>
      </w:r>
      <w:r>
        <w:br/>
      </w:r>
      <w:r>
        <w:t xml:space="preserve">Location Focus:</w:t>
      </w:r>
      <w:r>
        <w:t xml:space="preserve"> </w:t>
      </w:r>
      <w:r>
        <w:t xml:space="preserve">France Marseille</w:t>
      </w:r>
      <w:r>
        <w:br/>
      </w:r>
      <w:r>
        <w:t xml:space="preserve">Professional Profile Analyzed:</w:t>
      </w:r>
      <w:r>
        <w:t xml:space="preserve"> </w:t>
      </w:r>
      <w:r>
        <w:t xml:space="preserve">The Modern Meteorologist</w:t>
      </w:r>
      <w:r>
        <w:br/>
      </w:r>
      <w:r>
        <w:t xml:space="preserve">Date of Report: October 2023</w:t>
      </w:r>
    </w:p>
    <w:bookmarkStart w:id="29" w:name="X8ddc02f0cb0d1d6d5aed540477297af2b00d100"/>
    <w:p>
      <w:pPr>
        <w:pStyle w:val="Heading1"/>
      </w:pPr>
      <w:r>
        <w:t xml:space="preserve">The Wind, the Sea, and the Science: A Book Report on Meteorology in France Marseille</w:t>
      </w:r>
    </w:p>
    <w:bookmarkStart w:id="20" w:name="i.-introduction-setting-the-stage"/>
    <w:p>
      <w:pPr>
        <w:pStyle w:val="Heading2"/>
      </w:pPr>
      <w:r>
        <w:t xml:space="preserve">I. Introduction: Setting the Stage</w:t>
      </w:r>
    </w:p>
    <w:p>
      <w:pPr>
        <w:pStyle w:val="FirstParagraph"/>
      </w:pPr>
      <w:r>
        <w:t xml:space="preserve">In the vibrant tapestry of French scientific literature and geographical study, few locations offer a more compelling stage for atmospheric observation than</w:t>
      </w:r>
      <w:r>
        <w:t xml:space="preserve"> </w:t>
      </w:r>
      <w:r>
        <w:rPr>
          <w:bCs/>
          <w:b/>
        </w:rPr>
        <w:t xml:space="preserve">France Marseille</w:t>
      </w:r>
      <w:r>
        <w:t xml:space="preserve">. Situated on the Mediterranean coast, this historic port city presents a unique microclimate that challenges even the most seasoned experts in their field. This book report examines the pivotal role of the</w:t>
      </w:r>
      <w:r>
        <w:t xml:space="preserve"> </w:t>
      </w:r>
      <w:r>
        <w:rPr>
          <w:bCs/>
          <w:b/>
        </w:rPr>
        <w:t xml:space="preserve">Meteorologist</w:t>
      </w:r>
      <w:r>
        <w:t xml:space="preserve"> </w:t>
      </w:r>
      <w:r>
        <w:t xml:space="preserve">within this specific geographic context. It explores how local environmental factors intersect with global climate trends, creating a narrative not just of weather patterns, but of human adaptation and scientific inquiry.</w:t>
      </w:r>
    </w:p>
    <w:p>
      <w:pPr>
        <w:pStyle w:val="BodyText"/>
      </w:pPr>
      <w:r>
        <w:t xml:space="preserve">The central thesis of this analysis is that the work of a</w:t>
      </w:r>
      <w:r>
        <w:t xml:space="preserve"> </w:t>
      </w:r>
      <w:r>
        <w:rPr>
          <w:bCs/>
          <w:b/>
        </w:rPr>
        <w:t xml:space="preserve">Meteorologist</w:t>
      </w:r>
      <w:r>
        <w:t xml:space="preserve"> </w:t>
      </w:r>
      <w:r>
        <w:t xml:space="preserve">in</w:t>
      </w:r>
      <w:r>
        <w:t xml:space="preserve"> </w:t>
      </w:r>
      <w:r>
        <w:rPr>
          <w:bCs/>
          <w:b/>
        </w:rPr>
        <w:t xml:space="preserve">France Marseille</w:t>
      </w:r>
      <w:r>
        <w:t xml:space="preserve"> </w:t>
      </w:r>
      <w:r>
        <w:t xml:space="preserve">is far more complex than mere forecasting. It involves a deep integration of historical data, real-time satellite imagery, and community safety protocols. By focusing on this specific locale, we gain insight into how specialized meteorology serves as a bridge between abstract scientific models and the tangible realities faced by citizens in one of Europe’s most dynamic coastal environments.</w:t>
      </w:r>
    </w:p>
    <w:bookmarkEnd w:id="20"/>
    <w:bookmarkStart w:id="23" w:name="Xe772218a3e8cfe3b18b15accfe055f614c8cd71"/>
    <w:p>
      <w:pPr>
        <w:pStyle w:val="Heading2"/>
      </w:pPr>
      <w:r>
        <w:t xml:space="preserve">II. The Geographic Crucible: Why France Marseille Matters</w:t>
      </w:r>
    </w:p>
    <w:p>
      <w:pPr>
        <w:pStyle w:val="FirstParagraph"/>
      </w:pPr>
      <w:r>
        <w:t xml:space="preserve">To understand the necessity of specialized meteorological study, one must first appreciate the unique geography of</w:t>
      </w:r>
      <w:r>
        <w:t xml:space="preserve"> </w:t>
      </w:r>
      <w:r>
        <w:rPr>
          <w:bCs/>
          <w:b/>
        </w:rPr>
        <w:t xml:space="preserve">France Marseille</w:t>
      </w:r>
      <w:r>
        <w:t xml:space="preserve">. The city is nestled between the Calanques—rugged limestone cliffs—and the vast expanse of the Mediterranean Sea. This topography creates distinct wind phenomena that define daily life in this region.</w:t>
      </w:r>
    </w:p>
    <w:bookmarkStart w:id="21" w:name="the-mistral-effect"/>
    <w:p>
      <w:pPr>
        <w:pStyle w:val="Heading3"/>
      </w:pPr>
      <w:r>
        <w:t xml:space="preserve">The Mistral Effect</w:t>
      </w:r>
    </w:p>
    <w:p>
      <w:pPr>
        <w:pStyle w:val="FirstParagraph"/>
      </w:pPr>
      <w:r>
        <w:t xml:space="preserve">The most significant atmospheric feature affecting</w:t>
      </w:r>
      <w:r>
        <w:t xml:space="preserve"> </w:t>
      </w:r>
      <w:r>
        <w:rPr>
          <w:bCs/>
          <w:b/>
        </w:rPr>
        <w:t xml:space="preserve">France Marseille</w:t>
      </w:r>
      <w:r>
        <w:t xml:space="preserve"> </w:t>
      </w:r>
      <w:r>
        <w:t xml:space="preserve">is the Mistral. This strong, cold, northwesterly wind blows from the Rhône Valley down to the Mediterranean coast. For a</w:t>
      </w:r>
      <w:r>
        <w:t xml:space="preserve"> </w:t>
      </w:r>
      <w:r>
        <w:rPr>
          <w:bCs/>
          <w:b/>
        </w:rPr>
        <w:t xml:space="preserve">Meteorologist</w:t>
      </w:r>
      <w:r>
        <w:t xml:space="preserve">, predicting the intensity and duration of a Mistral event is critical. The book under review details how these winds can reach speeds exceeding 100 km/h, impacting aviation at Marseille Provence Airport, disrupting maritime shipping in one of France’s busiest ports, and influencing local architectural design.</w:t>
      </w:r>
    </w:p>
    <w:bookmarkEnd w:id="21"/>
    <w:bookmarkStart w:id="22" w:name="the-mediterranean-microclimate"/>
    <w:p>
      <w:pPr>
        <w:pStyle w:val="Heading3"/>
      </w:pPr>
      <w:r>
        <w:t xml:space="preserve">The Mediterranean Microclimate</w:t>
      </w:r>
    </w:p>
    <w:p>
      <w:pPr>
        <w:pStyle w:val="FirstParagraph"/>
      </w:pPr>
      <w:r>
        <w:t xml:space="preserve">Beyond the wind, the sea itself acts as a thermal regulator. The warmth of the Mediterranean influences precipitation patterns and humidity levels. A skilled</w:t>
      </w:r>
      <w:r>
        <w:t xml:space="preserve"> </w:t>
      </w:r>
      <w:r>
        <w:rPr>
          <w:bCs/>
          <w:b/>
        </w:rPr>
        <w:t xml:space="preserve">Meteorologist</w:t>
      </w:r>
      <w:r>
        <w:t xml:space="preserve"> </w:t>
      </w:r>
      <w:r>
        <w:t xml:space="preserve">must analyze these interactions to predict "Cévenol" storms—sudden, heavy rainfall events that can lead to flash flooding in the surrounding hillsides of</w:t>
      </w:r>
      <w:r>
        <w:t xml:space="preserve"> </w:t>
      </w:r>
      <w:r>
        <w:rPr>
          <w:bCs/>
          <w:b/>
        </w:rPr>
        <w:t xml:space="preserve">France Marseille</w:t>
      </w:r>
      <w:r>
        <w:t xml:space="preserve">. This section highlights the danger of misinterpreting simple barometric drops as benign weather changes.</w:t>
      </w:r>
    </w:p>
    <w:bookmarkEnd w:id="22"/>
    <w:bookmarkEnd w:id="23"/>
    <w:bookmarkStart w:id="26" w:name="X6b84839733395fe5d43b65b82b53a23b333ad48"/>
    <w:p>
      <w:pPr>
        <w:pStyle w:val="Heading2"/>
      </w:pPr>
      <w:r>
        <w:t xml:space="preserve">III. The Role and Responsibility of the Modern Meteorologist</w:t>
      </w:r>
    </w:p>
    <w:p>
      <w:pPr>
        <w:pStyle w:val="FirstParagraph"/>
      </w:pPr>
      <w:r>
        <w:t xml:space="preserve">The core of this document focuses on the professional evolution and current responsibilities of a</w:t>
      </w:r>
      <w:r>
        <w:t xml:space="preserve"> </w:t>
      </w:r>
      <w:r>
        <w:rPr>
          <w:bCs/>
          <w:b/>
        </w:rPr>
        <w:t xml:space="preserve">Meteorologist</w:t>
      </w:r>
      <w:r>
        <w:t xml:space="preserve">. Historically, meteorology was an observational science based on simple instruments like barometers and thermometers. Today, however, the role has expanded into data science and risk management.</w:t>
      </w:r>
    </w:p>
    <w:bookmarkStart w:id="24" w:name="data-synthesis"/>
    <w:p>
      <w:pPr>
        <w:pStyle w:val="Heading3"/>
      </w:pPr>
      <w:r>
        <w:t xml:space="preserve">Data Synthesis</w:t>
      </w:r>
    </w:p>
    <w:p>
      <w:pPr>
        <w:pStyle w:val="FirstParagraph"/>
      </w:pPr>
      <w:r>
        <w:t xml:space="preserve">In the context of</w:t>
      </w:r>
      <w:r>
        <w:t xml:space="preserve"> </w:t>
      </w:r>
      <w:r>
        <w:rPr>
          <w:bCs/>
          <w:b/>
        </w:rPr>
        <w:t xml:space="preserve">France Marseille</w:t>
      </w:r>
      <w:r>
        <w:t xml:space="preserve">, a modern</w:t>
      </w:r>
      <w:r>
        <w:t xml:space="preserve"> </w:t>
      </w:r>
      <w:r>
        <w:rPr>
          <w:bCs/>
          <w:b/>
        </w:rPr>
        <w:t xml:space="preserve">Meteorologist</w:t>
      </w:r>
      <w:r>
        <w:t xml:space="preserve"> </w:t>
      </w:r>
      <w:r>
        <w:t xml:space="preserve">utilizes high-resolution numerical weather prediction models. These models account for local topography, which global models often miss. The report analyzes case studies where local meteorological services in Marseille successfully issued warnings that prevented significant loss of life during severe storm events. This underscores the importance of localized data over generalized national forecasts.</w:t>
      </w:r>
    </w:p>
    <w:bookmarkEnd w:id="24"/>
    <w:bookmarkStart w:id="25" w:name="public-communication"/>
    <w:p>
      <w:pPr>
        <w:pStyle w:val="Heading3"/>
      </w:pPr>
      <w:r>
        <w:t xml:space="preserve">Public Communication</w:t>
      </w:r>
    </w:p>
    <w:p>
      <w:pPr>
        <w:pStyle w:val="FirstParagraph"/>
      </w:pPr>
      <w:r>
        <w:t xml:space="preserve">A critical skill for any</w:t>
      </w:r>
      <w:r>
        <w:t xml:space="preserve"> </w:t>
      </w:r>
      <w:r>
        <w:rPr>
          <w:bCs/>
          <w:b/>
        </w:rPr>
        <w:t xml:space="preserve">Meteorologist</w:t>
      </w:r>
      <w:r>
        <w:t xml:space="preserve">, particularly those serving a tourist-heavy city like Marseille, is communication. Weather is not just data; it is a public safety issue. The book emphasizes the ethical responsibility of the meteorologist to translate complex atmospheric dynamics into actionable advice for fishermen, pilots, and residents alike. In</w:t>
      </w:r>
      <w:r>
        <w:t xml:space="preserve"> </w:t>
      </w:r>
      <w:r>
        <w:rPr>
          <w:bCs/>
          <w:b/>
        </w:rPr>
        <w:t xml:space="preserve">France Marseille</w:t>
      </w:r>
      <w:r>
        <w:t xml:space="preserve">, where economic activity relies heavily on maritime trade and tourism, clear weather communication is an economic imperative as much as a scientific one.</w:t>
      </w:r>
    </w:p>
    <w:bookmarkEnd w:id="25"/>
    <w:bookmarkEnd w:id="26"/>
    <w:bookmarkStart w:id="27" w:name="Xe7ebfa7fc9d3179113a5913b636d8f3fb05688d"/>
    <w:p>
      <w:pPr>
        <w:pStyle w:val="Heading2"/>
      </w:pPr>
      <w:r>
        <w:t xml:space="preserve">IV. Climate Change and Future Challenges in France Marseille</w:t>
      </w:r>
    </w:p>
    <w:p>
      <w:pPr>
        <w:pStyle w:val="FirstParagraph"/>
      </w:pPr>
      <w:r>
        <w:t xml:space="preserve">No analysis of modern meteorology is complete without addressing climate change. The book dedicates significant attention to how the climate of</w:t>
      </w:r>
      <w:r>
        <w:t xml:space="preserve"> </w:t>
      </w:r>
      <w:r>
        <w:rPr>
          <w:bCs/>
          <w:b/>
        </w:rPr>
        <w:t xml:space="preserve">France Marseille</w:t>
      </w:r>
      <w:r>
        <w:t xml:space="preserve"> </w:t>
      </w:r>
      <w:r>
        <w:t xml:space="preserve">is shifting. Rising sea levels pose a direct threat to the coastal infrastructure, while changing wind patterns may alter the frequency and intensity of the Mistral.</w:t>
      </w:r>
    </w:p>
    <w:p>
      <w:pPr>
        <w:pStyle w:val="BodyText"/>
      </w:pPr>
      <w:r>
        <w:t xml:space="preserve">The role of the</w:t>
      </w:r>
      <w:r>
        <w:t xml:space="preserve"> </w:t>
      </w:r>
      <w:r>
        <w:rPr>
          <w:bCs/>
          <w:b/>
        </w:rPr>
        <w:t xml:space="preserve">Meteorologist</w:t>
      </w:r>
      <w:r>
        <w:t xml:space="preserve"> </w:t>
      </w:r>
      <w:r>
        <w:t xml:space="preserve">here shifts from short-term forecasting to long-term trend analysis. Professionals in this region are tasked with helping urban planners adapt infrastructure to withstand more extreme weather events. This involves modeling sea-level rise projections and analyzing heatwave trends, which are becoming more frequent and intense in Mediterranean climates.</w:t>
      </w:r>
    </w:p>
    <w:bookmarkEnd w:id="27"/>
    <w:bookmarkStart w:id="28" w:name="v.-critical-analysis-and-conclusion"/>
    <w:p>
      <w:pPr>
        <w:pStyle w:val="Heading2"/>
      </w:pPr>
      <w:r>
        <w:t xml:space="preserve">V. Critical Analysis and Conclusion</w:t>
      </w:r>
    </w:p>
    <w:p>
      <w:pPr>
        <w:pStyle w:val="FirstParagraph"/>
      </w:pPr>
      <w:r>
        <w:t xml:space="preserve">This book report concludes that the study of meteorology in</w:t>
      </w:r>
      <w:r>
        <w:t xml:space="preserve"> </w:t>
      </w:r>
      <w:r>
        <w:rPr>
          <w:bCs/>
          <w:b/>
        </w:rPr>
        <w:t xml:space="preserve">France Marseille</w:t>
      </w:r>
      <w:r>
        <w:t xml:space="preserve"> </w:t>
      </w:r>
      <w:r>
        <w:t xml:space="preserve">offers a perfect case study for understanding the intersection of science and society. The challenges faced by the local</w:t>
      </w:r>
      <w:r>
        <w:t xml:space="preserve"> </w:t>
      </w:r>
      <w:r>
        <w:rPr>
          <w:bCs/>
          <w:b/>
        </w:rPr>
        <w:t xml:space="preserve">Meteorologist</w:t>
      </w:r>
    </w:p>
    <w:p>
      <w:pPr>
        <w:pStyle w:val="BlockText"/>
      </w:pPr>
      <w:r>
        <w:t xml:space="preserve">"To understand the weather in Marseille is to understand the delicate balance between land and sea. The meteorologist is not just a forecaster; they are a guardian of this balance."</w:t>
      </w:r>
    </w:p>
    <w:p>
      <w:pPr>
        <w:pStyle w:val="FirstParagraph"/>
      </w:pPr>
      <w:r>
        <w:t xml:space="preserve">The text successfully argues that specialized regional meteorology cannot be replaced by global algorithms alone. The unique atmospheric conditions of</w:t>
      </w:r>
      <w:r>
        <w:t xml:space="preserve"> </w:t>
      </w:r>
      <w:r>
        <w:rPr>
          <w:bCs/>
          <w:b/>
        </w:rPr>
        <w:t xml:space="preserve">France Marseille</w:t>
      </w:r>
      <w:r>
        <w:t xml:space="preserve">, driven by the Mistral and the Mediterranean, demand local expertise. For students and professionals in the field, this report serves as a compelling reminder that location dictates methodology.</w:t>
      </w:r>
    </w:p>
    <w:p>
      <w:pPr>
        <w:pStyle w:val="BodyText"/>
      </w:pPr>
      <w:r>
        <w:t xml:space="preserve">In summary, the document provides a comprehensive overview of how a</w:t>
      </w:r>
      <w:r>
        <w:t xml:space="preserve"> </w:t>
      </w:r>
      <w:r>
        <w:rPr>
          <w:bCs/>
          <w:b/>
        </w:rPr>
        <w:t xml:space="preserve">Meteorologist</w:t>
      </w:r>
      <w:r>
        <w:t xml:space="preserve"> </w:t>
      </w:r>
      <w:r>
        <w:t xml:space="preserve">operates within the complex environmental framework of</w:t>
      </w:r>
      <w:r>
        <w:t xml:space="preserve"> </w:t>
      </w:r>
      <w:r>
        <w:rPr>
          <w:bCs/>
          <w:b/>
        </w:rPr>
        <w:t xml:space="preserve">France Marseille</w:t>
      </w:r>
      <w:r>
        <w:t xml:space="preserve">. It highlights the critical importance of localized scientific intervention in an era of increasing climate volatility. The narrative effectively bridges the gap between academic theory and practical application, making it an essential read for anyone interested in coastal meteorology, French geography, or emergency management systems.</w:t>
      </w:r>
    </w:p>
    <w:p>
      <w:pPr>
        <w:pStyle w:val="BodyText"/>
      </w:pPr>
      <w:r>
        <w:t xml:space="preserve">The final verdict is that the integration of advanced technology with deep local knowledge is the hallmark of effective meteorological service in</w:t>
      </w:r>
      <w:r>
        <w:t xml:space="preserve"> </w:t>
      </w:r>
      <w:r>
        <w:rPr>
          <w:bCs/>
          <w:b/>
        </w:rPr>
        <w:t xml:space="preserve">France Marseille</w:t>
      </w:r>
      <w:r>
        <w:t xml:space="preserve">. As climate patterns continue to shift, the role of the</w:t>
      </w:r>
      <w:r>
        <w:t xml:space="preserve"> </w:t>
      </w:r>
      <w:r>
        <w:rPr>
          <w:bCs/>
          <w:b/>
        </w:rPr>
        <w:t xml:space="preserve">Meteorologist</w:t>
      </w:r>
      <w:r>
        <w:t xml:space="preserve"> </w:t>
      </w:r>
      <w:r>
        <w:t xml:space="preserve">will only grow in importance, serving as a vital link between our changing environment and societal resilience.</w:t>
      </w:r>
    </w:p>
    <w:p>
      <w:r>
        <w:pict>
          <v:rect style="width:0;height:1.5pt" o:hralign="center" o:hrstd="t" o:hr="t"/>
        </w:pict>
      </w:r>
    </w:p>
    <w:p>
      <w:pPr>
        <w:pStyle w:val="FirstParagraph"/>
      </w:pPr>
      <w:r>
        <w:rPr>
          <w:iCs/>
          <w:i/>
        </w:rPr>
        <w:t xml:space="preserve">Note: This report synthesizes general meteorological principles applied to the specific geographic context of Marseille, France, to fulfill the thematic requirements regarding Meteorologists and the region of France Marseille.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Atmospheric Chronicles of a Modern Meteorologist in France Marseille</dc:title>
  <dc:creator/>
  <cp:keywords/>
  <dcterms:created xsi:type="dcterms:W3CDTF">2026-07-29T14:28:10Z</dcterms:created>
  <dcterms:modified xsi:type="dcterms:W3CDTF">2026-07-29T14:28:10Z</dcterms:modified>
</cp:coreProperties>
</file>

<file path=docProps/custom.xml><?xml version="1.0" encoding="utf-8"?>
<Properties xmlns="http://schemas.openxmlformats.org/officeDocument/2006/custom-properties" xmlns:vt="http://schemas.openxmlformats.org/officeDocument/2006/docPropsVTypes"/>
</file>