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w:t>
      </w:r>
      <w:r>
        <w:t xml:space="preserve"> </w:t>
      </w:r>
      <w:r>
        <w:t xml:space="preserve">Climate</w:t>
      </w:r>
      <w:r>
        <w:t xml:space="preserve"> </w:t>
      </w:r>
      <w:r>
        <w:t xml:space="preserve">Dynamics</w:t>
      </w:r>
      <w:r>
        <w:t xml:space="preserve"> </w:t>
      </w:r>
      <w:r>
        <w:t xml:space="preserve">in</w:t>
      </w:r>
      <w:r>
        <w:t xml:space="preserve"> </w:t>
      </w:r>
      <w:r>
        <w:t xml:space="preserve">India</w:t>
      </w:r>
      <w:r>
        <w:t xml:space="preserve"> </w:t>
      </w:r>
      <w:r>
        <w:t xml:space="preserve">Bangalore</w:t>
      </w:r>
    </w:p>
    <w:p>
      <w:pPr>
        <w:pStyle w:val="FirstParagraph"/>
      </w:pPr>
      <w:r>
        <w:rPr>
          <w:bCs/>
          <w:b/>
        </w:rPr>
        <w:t xml:space="preserve">Title:</w:t>
      </w:r>
      <w:r>
        <w:t xml:space="preserve"> </w:t>
      </w:r>
      <w:r>
        <w:t xml:space="preserve">Beyond the Forecast: The Role of the Meteorologist in Shaping Urban Resilience</w:t>
      </w:r>
      <w:r>
        <w:br/>
      </w:r>
      <w:r>
        <w:rPr>
          <w:bCs/>
          <w:b/>
        </w:rPr>
        <w:t xml:space="preserve">Focus Region:</w:t>
      </w:r>
      <w:r>
        <w:br/>
      </w:r>
      <w:r>
        <w:t xml:space="preserve">India Bangalore</w:t>
      </w:r>
      <w:r>
        <w:br/>
      </w:r>
      <w:r>
        <w:t xml:space="preserve">India Bangalore</w:t>
      </w:r>
      <w:r>
        <w:br/>
      </w:r>
      <w:r>
        <w:rPr>
          <w:bCs/>
          <w:b/>
        </w:rPr>
        <w:t xml:space="preserve">Date:</w:t>
      </w:r>
      <w:r>
        <w:t xml:space="preserve"> </w:t>
      </w:r>
      <w:r>
        <w:t xml:space="preserve">October 26, 2023</w:t>
      </w:r>
    </w:p>
    <w:bookmarkStart w:id="26" w:name="X8c55f0d9a391bc1fc3cf41588aee18422db8c48"/>
    <w:p>
      <w:pPr>
        <w:pStyle w:val="Heading1"/>
      </w:pPr>
      <w:r>
        <w:t xml:space="preserve">The Invisible Guardian: A Comprehensive Review of The Meteorologist in the Context of India Bangalore</w:t>
      </w:r>
    </w:p>
    <w:p>
      <w:pPr>
        <w:pStyle w:val="FirstParagraph"/>
      </w:pPr>
      <w:r>
        <w:t xml:space="preserve">In the rapidly evolving urban landscape of modern South Asia, few professions have become as critical to public safety and economic stability as that of the meteorologist. While often viewed merely as forecasters who tell us whether we need an umbrella on our next commute, this document argues that the meteorologist is a vital architect of urban resilience. Specifically focusing on</w:t>
      </w:r>
      <w:r>
        <w:t xml:space="preserve"> </w:t>
      </w:r>
      <w:r>
        <w:rPr>
          <w:bCs/>
          <w:b/>
        </w:rPr>
        <w:t xml:space="preserve">India Bangalore</w:t>
      </w:r>
      <w:r>
        <w:t xml:space="preserve">, a city known for its pleasant climate turning increasingly volatile due to rapid urbanization and global climate shifts, this book report explores the multifaceted role of atmospheric science professionals.</w:t>
      </w:r>
    </w:p>
    <w:bookmarkStart w:id="20" w:name="Xce15ab009445bc1c3253354dc508ad2b23f58d8"/>
    <w:p>
      <w:pPr>
        <w:pStyle w:val="Heading2"/>
      </w:pPr>
      <w:r>
        <w:t xml:space="preserve">The Changing Face of Weather in India Bangalore</w:t>
      </w:r>
    </w:p>
    <w:p>
      <w:pPr>
        <w:pStyle w:val="FirstParagraph"/>
      </w:pPr>
      <w:r>
        <w:t xml:space="preserve">To understand the importance of the meteorologist, one must first understand the specific environmental challenges faced by</w:t>
      </w:r>
      <w:r>
        <w:t xml:space="preserve"> </w:t>
      </w:r>
      <w:r>
        <w:rPr>
          <w:bCs/>
          <w:b/>
        </w:rPr>
        <w:t xml:space="preserve">India Bangalore</w:t>
      </w:r>
      <w:r>
        <w:t xml:space="preserve">. Historically, this metropolis was renowned as a perennial spring city. However, in recent decades, residents and scientists alike have noted significant deviations from traditional weather patterns. The monsoons have become erratic; some years bring deluge-induced flooding that paralyzes the city’s infrastructure, while others suffer from severe droughts affecting water supply.</w:t>
      </w:r>
    </w:p>
    <w:p>
      <w:pPr>
        <w:pStyle w:val="BodyText"/>
      </w:pPr>
      <w:r>
        <w:rPr>
          <w:bCs/>
          <w:b/>
        </w:rPr>
        <w:t xml:space="preserve">India Bangalore</w:t>
      </w:r>
      <w:r>
        <w:t xml:space="preserve"> </w:t>
      </w:r>
      <w:r>
        <w:t xml:space="preserve">is also a microcosm of global climate change impacts on tropical urban centers. The "Urban Heat Island" effect is becoming pronounced, with concrete jungles trapping heat that once dissipated into the night air. This report posits that the meteorologist serves as the primary interpreter of these complex data sets for policymakers and citizens in</w:t>
      </w:r>
      <w:r>
        <w:t xml:space="preserve"> </w:t>
      </w:r>
      <w:r>
        <w:rPr>
          <w:bCs/>
          <w:b/>
        </w:rPr>
        <w:t xml:space="preserve">India Bangalore</w:t>
      </w:r>
      <w:r>
        <w:t xml:space="preserve">. Without accurate atmospheric modeling, a city like</w:t>
      </w:r>
      <w:r>
        <w:t xml:space="preserve"> </w:t>
      </w:r>
      <w:r>
        <w:rPr>
          <w:bCs/>
          <w:b/>
        </w:rPr>
        <w:t xml:space="preserve">India Bangalore</w:t>
      </w:r>
      <w:r>
        <w:t xml:space="preserve"> </w:t>
      </w:r>
      <w:r>
        <w:t xml:space="preserve">cannot adapt its infrastructure to withstand extreme weather events.</w:t>
      </w:r>
    </w:p>
    <w:bookmarkEnd w:id="20"/>
    <w:bookmarkStart w:id="21" w:name="Xe3b6bc0d6ff1c7602fbf5f2920b4d9aeb16fc7a"/>
    <w:p>
      <w:pPr>
        <w:pStyle w:val="Heading2"/>
      </w:pPr>
      <w:r>
        <w:t xml:space="preserve">The Meteorologist as a Scientific Interpreter</w:t>
      </w:r>
    </w:p>
    <w:p>
      <w:pPr>
        <w:pStyle w:val="FirstParagraph"/>
      </w:pPr>
      <w:r>
        <w:t xml:space="preserve">In the context of this report, the meteorologist is not just a data recorder but a translator of nature’s language. The text emphasizes that in</w:t>
      </w:r>
      <w:r>
        <w:t xml:space="preserve"> </w:t>
      </w:r>
      <w:r>
        <w:rPr>
          <w:bCs/>
          <w:b/>
        </w:rPr>
        <w:t xml:space="preserve">India Bangalore</w:t>
      </w:r>
      <w:r>
        <w:t xml:space="preserve">, where agricultural hinterlands surround urban sprawl, understanding weather patterns is crucial for both rural farmers and urban planners. The book details how meteorologists utilize satellite imagery, radar systems, and supercomputing models to predict events ranging from localized thunderstorms (often referred to as "Kalbaisakhi" or similar local phenomena in the region) to large-scale cyclonic influences originating in the Bay of Bengal.</w:t>
      </w:r>
    </w:p>
    <w:p>
      <w:pPr>
        <w:pStyle w:val="BodyText"/>
      </w:pPr>
      <w:r>
        <w:t xml:space="preserve">For a citizen of</w:t>
      </w:r>
      <w:r>
        <w:t xml:space="preserve"> </w:t>
      </w:r>
      <w:r>
        <w:rPr>
          <w:bCs/>
          <w:b/>
        </w:rPr>
        <w:t xml:space="preserve">India Bangalore</w:t>
      </w:r>
      <w:r>
        <w:t xml:space="preserve">, relying on traditional signs for weather prediction is no longer sufficient. The book highlights case studies where meteorologists successfully predicted urban flooding events, allowing authorities to divert traffic and prepare emergency responses. This proactive approach underscores the professional evolution of the meteorologist from passive observers to active risk managers.</w:t>
      </w:r>
    </w:p>
    <w:bookmarkEnd w:id="21"/>
    <w:bookmarkStart w:id="22" w:name="X758424292120121416b0be648f3cfe82cea8e7f"/>
    <w:p>
      <w:pPr>
        <w:pStyle w:val="Heading2"/>
      </w:pPr>
      <w:r>
        <w:t xml:space="preserve">Economic Implications for India Bangalore</w:t>
      </w:r>
    </w:p>
    <w:p>
      <w:pPr>
        <w:pStyle w:val="FirstParagraph"/>
      </w:pPr>
      <w:r>
        <w:t xml:space="preserve">The economic narrative presented in this report is compelling.</w:t>
      </w:r>
      <w:r>
        <w:t xml:space="preserve"> </w:t>
      </w:r>
      <w:r>
        <w:rPr>
          <w:bCs/>
          <w:b/>
        </w:rPr>
        <w:t xml:space="preserve">India Bangalore</w:t>
      </w:r>
      <w:r>
        <w:t xml:space="preserve">, often dubbed the "Silicon Valley of India," relies heavily on a stable workforce and uninterrupted logistics. A sudden storm can halt traffic across the city’s major arterial roads, impacting millions of workers in tech parks and commercial hubs. The meteorologist plays a pivotal role in mitigating these economic disruptions.</w:t>
      </w:r>
    </w:p>
    <w:p>
      <w:pPr>
        <w:numPr>
          <w:ilvl w:val="0"/>
          <w:numId w:val="1001"/>
        </w:numPr>
        <w:pStyle w:val="Compact"/>
      </w:pPr>
      <w:r>
        <w:rPr>
          <w:bCs/>
          <w:b/>
        </w:rPr>
        <w:t xml:space="preserve">Agriculture:</w:t>
      </w:r>
      <w:r>
        <w:t xml:space="preserve"> </w:t>
      </w:r>
      <w:r>
        <w:t xml:space="preserve">In the outskirts of</w:t>
      </w:r>
      <w:r>
        <w:t xml:space="preserve"> </w:t>
      </w:r>
      <w:r>
        <w:rPr>
          <w:bCs/>
          <w:b/>
        </w:rPr>
        <w:t xml:space="preserve">India Bangalore</w:t>
      </w:r>
      <w:r>
        <w:t xml:space="preserve">, farmers depend on precise monsoon forecasts to plan sowing and harvesting cycles.</w:t>
      </w:r>
    </w:p>
    <w:p>
      <w:pPr>
        <w:numPr>
          <w:ilvl w:val="0"/>
          <w:numId w:val="1001"/>
        </w:numPr>
        <w:pStyle w:val="Compact"/>
      </w:pPr>
      <w:r>
        <w:rPr>
          <w:bCs/>
          <w:b/>
        </w:rPr>
        <w:t xml:space="preserve">Tourism:</w:t>
      </w:r>
      <w:r>
        <w:t xml:space="preserve"> </w:t>
      </w:r>
      <w:r>
        <w:t xml:space="preserve">The city’s tourism sector benefits from accurate weekly forecasts, helping visitors plan outdoor activities in parks like Cubbon Park or Lalbagh.</w:t>
      </w:r>
    </w:p>
    <w:p>
      <w:pPr>
        <w:numPr>
          <w:ilvl w:val="0"/>
          <w:numId w:val="1001"/>
        </w:numPr>
        <w:pStyle w:val="Compact"/>
      </w:pPr>
      <w:r>
        <w:rPr>
          <w:bCs/>
          <w:b/>
        </w:rPr>
        <w:t xml:space="preserve">Agriculture:</w:t>
      </w:r>
    </w:p>
    <w:p>
      <w:pPr>
        <w:pStyle w:val="FirstParagraph"/>
      </w:pPr>
      <w:r>
        <w:t xml:space="preserve">The book argues that the value of meteorological services in</w:t>
      </w:r>
      <w:r>
        <w:t xml:space="preserve"> </w:t>
      </w:r>
      <w:r>
        <w:rPr>
          <w:bCs/>
          <w:b/>
        </w:rPr>
        <w:t xml:space="preserve">India Bangalore</w:t>
      </w:r>
      <w:r>
        <w:t xml:space="preserve"> </w:t>
      </w:r>
      <w:r>
        <w:t xml:space="preserve">extends far beyond safety; it is an economic multiplier. By providing accurate data, the meteorologist helps businesses optimize operations, from airlines scheduling flights to construction companies planning concrete pouring.</w:t>
      </w:r>
    </w:p>
    <w:bookmarkEnd w:id="22"/>
    <w:bookmarkStart w:id="23" w:name="Xdb1dfb74368172c13056fd2a0b764a41c355823"/>
    <w:p>
      <w:pPr>
        <w:pStyle w:val="Heading2"/>
      </w:pPr>
      <w:r>
        <w:t xml:space="preserve">The Human Element: Communication and Trust</w:t>
      </w:r>
    </w:p>
    <w:p>
      <w:pPr>
        <w:pStyle w:val="FirstParagraph"/>
      </w:pPr>
      <w:r>
        <w:t xml:space="preserve">A significant portion of this report is dedicated to the communication skills required by a modern meteorologist. In</w:t>
      </w:r>
      <w:r>
        <w:t xml:space="preserve"> </w:t>
      </w:r>
      <w:r>
        <w:rPr>
          <w:bCs/>
          <w:b/>
        </w:rPr>
        <w:t xml:space="preserve">India Bangalore</w:t>
      </w:r>
      <w:r>
        <w:t xml:space="preserve">, where linguistic diversity is high, the ability to convey complex scientific data in simple, accessible language (often in Kannada, English, Hindi, and other regional languages) is crucial. The book critiques instances where vague terminology led to public confusion during severe weather warnings.</w:t>
      </w:r>
    </w:p>
    <w:p>
      <w:pPr>
        <w:pStyle w:val="BodyText"/>
      </w:pPr>
      <w:r>
        <w:t xml:space="preserve">The meteorologist must build trust with the population of</w:t>
      </w:r>
      <w:r>
        <w:t xml:space="preserve"> </w:t>
      </w:r>
      <w:r>
        <w:rPr>
          <w:bCs/>
          <w:b/>
        </w:rPr>
        <w:t xml:space="preserve">India Bangalore</w:t>
      </w:r>
      <w:r>
        <w:t xml:space="preserve">. When forecasts are consistent and reliable over time, the public is more likely to heed warnings during critical situations such as flash floods or high-velocity winds. This section of the report highlights interviews with senior meteorologists in Karnataka who discuss the challenge of combating misinformation on social media platforms, which often spread unverified weather rumors.</w:t>
      </w:r>
    </w:p>
    <w:bookmarkEnd w:id="23"/>
    <w:bookmarkStart w:id="24" w:name="challenges-and-future-prospects"/>
    <w:p>
      <w:pPr>
        <w:pStyle w:val="Heading2"/>
      </w:pPr>
      <w:r>
        <w:t xml:space="preserve">Challenges and Future Prospects</w:t>
      </w:r>
    </w:p>
    <w:p>
      <w:pPr>
        <w:pStyle w:val="FirstParagraph"/>
      </w:pPr>
      <w:r>
        <w:t xml:space="preserve">The report does not shy away from the difficulties faced by meteorologists in</w:t>
      </w:r>
      <w:r>
        <w:t xml:space="preserve"> </w:t>
      </w:r>
      <w:r>
        <w:rPr>
          <w:bCs/>
          <w:b/>
        </w:rPr>
        <w:t xml:space="preserve">India Bangalore</w:t>
      </w:r>
      <w:r>
        <w:t xml:space="preserve">. Infrastructure gaps, such as a sparse network of rain gauges in certain developing areas, can hinder accuracy. Furthermore, the sheer unpredictability of climate change means that historical data is becoming less reliable for future predictions. The book calls for increased investment in AI-driven weather modeling specific to the micro-climates found within</w:t>
      </w:r>
      <w:r>
        <w:t xml:space="preserve"> </w:t>
      </w:r>
      <w:r>
        <w:rPr>
          <w:bCs/>
          <w:b/>
        </w:rPr>
        <w:t xml:space="preserve">India Bangalore</w:t>
      </w:r>
      <w:r>
        <w:t xml:space="preserve">.</w:t>
      </w:r>
    </w:p>
    <w:p>
      <w:pPr>
        <w:pStyle w:val="BlockText"/>
      </w:pPr>
      <w:r>
        <w:t xml:space="preserve">"The meteorologist is no longer just watching the sky; they are reading the pulse of our city. In a place like India Bangalore, where nature and technology collide every day, their insights are as vital as any medical diagnosis."</w:t>
      </w:r>
    </w:p>
    <w:bookmarkEnd w:id="24"/>
    <w:bookmarkStart w:id="25" w:name="conclusion"/>
    <w:p>
      <w:pPr>
        <w:pStyle w:val="Heading2"/>
      </w:pPr>
      <w:r>
        <w:t xml:space="preserve">Conclusion</w:t>
      </w:r>
    </w:p>
    <w:p>
      <w:pPr>
        <w:pStyle w:val="FirstParagraph"/>
      </w:pPr>
      <w:r>
        <w:t xml:space="preserve">In conclusion, this book report underscores that the meteorologist is an indispensable figure in the ecosystem of</w:t>
      </w:r>
      <w:r>
        <w:t xml:space="preserve"> </w:t>
      </w:r>
      <w:r>
        <w:rPr>
          <w:bCs/>
          <w:b/>
        </w:rPr>
        <w:t xml:space="preserve">India Bangalore</w:t>
      </w:r>
      <w:r>
        <w:t xml:space="preserve">. From protecting lives during monsoon floods to supporting the economic engines of a growing tech hub, their work is foundational to urban sustainability. As</w:t>
      </w:r>
      <w:r>
        <w:t xml:space="preserve"> </w:t>
      </w:r>
      <w:r>
        <w:rPr>
          <w:bCs/>
          <w:b/>
        </w:rPr>
        <w:t xml:space="preserve">India Bangalore</w:t>
      </w:r>
      <w:r>
        <w:t xml:space="preserve"> </w:t>
      </w:r>
      <w:r>
        <w:t xml:space="preserve">continues to grow in population and complexity, the role of the meteorologist will only expand. It is imperative that local authorities, educational institutions, and citizens recognize and support this profession.</w:t>
      </w:r>
    </w:p>
    <w:p>
      <w:pPr>
        <w:pStyle w:val="BodyText"/>
      </w:pPr>
      <w:r>
        <w:t xml:space="preserve">The narrative woven throughout this report demonstrates that understanding the weather is not a passive leisure activity but an active necessity for survival and prosperity in</w:t>
      </w:r>
      <w:r>
        <w:t xml:space="preserve"> </w:t>
      </w:r>
      <w:r>
        <w:rPr>
          <w:bCs/>
          <w:b/>
        </w:rPr>
        <w:t xml:space="preserve">India Bangalore</w:t>
      </w:r>
      <w:r>
        <w:t xml:space="preserve">. The meteorologist provides the compass by which we navigate our changing world. Therefore, promoting awareness about their work and ensuring they have the best tools available is a critical step toward building a resilient future for</w:t>
      </w:r>
      <w:r>
        <w:t xml:space="preserve"> </w:t>
      </w:r>
      <w:r>
        <w:rPr>
          <w:bCs/>
          <w:b/>
        </w:rPr>
        <w:t xml:space="preserve">India Bangalore</w:t>
      </w:r>
      <w:r>
        <w:t xml:space="preserve">.</w:t>
      </w:r>
    </w:p>
    <w:p>
      <w:pPr>
        <w:pStyle w:val="BodyText"/>
      </w:pPr>
      <w:r>
        <w:t xml:space="preserve">This document serves as both an academic review and a call to action. We must elevate the status of atmospheric science in our public discourse. The next time you check the weather app for your day in</w:t>
      </w:r>
      <w:r>
        <w:t xml:space="preserve"> </w:t>
      </w:r>
      <w:r>
        <w:rPr>
          <w:bCs/>
          <w:b/>
        </w:rPr>
        <w:t xml:space="preserve">India Bangalore</w:t>
      </w:r>
      <w:r>
        <w:t xml:space="preserve">, remember that behind those simple icons is years of study, advanced technology, and critical analysis by a meteorologist dedicated to keeping your world predictable.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 Climate Dynamics in India Bangalore</dc:title>
  <dc:creator/>
  <dc:language>en</dc:language>
  <cp:keywords/>
  <dcterms:created xsi:type="dcterms:W3CDTF">2026-07-29T13:45:18Z</dcterms:created>
  <dcterms:modified xsi:type="dcterms:W3CDTF">2026-07-29T13:45:18Z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