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Jerusalem</w:t>
      </w:r>
    </w:p>
    <w:p>
      <w:pPr>
        <w:pStyle w:val="FirstParagraph"/>
      </w:pPr>
      <w:r>
        <w:rPr>
          <w:bCs/>
          <w:b/>
        </w:rPr>
        <w:t xml:space="preserve">Title:</w:t>
      </w:r>
      <w:r>
        <w:rPr>
          <w:iCs/>
          <w:i/>
        </w:rPr>
        <w:t xml:space="preserve">The Meteorologist in Israel Jerusalem</w:t>
      </w:r>
      <w:r>
        <w:br/>
      </w:r>
    </w:p>
    <w:p>
      <w:pPr>
        <w:pStyle w:val="BodyText"/>
      </w:pPr>
      <w:r>
        <w:t xml:space="preserve">Meteorologist Genre:</w:t>
      </w:r>
      <w:r>
        <w:br/>
      </w:r>
    </w:p>
    <w:p>
      <w:pPr>
        <w:pStyle w:val="BodyText"/>
      </w:pPr>
      <w:r>
        <w:t xml:space="preserve">Date Written:</w:t>
      </w:r>
    </w:p>
    <w:bookmarkStart w:id="27" w:name="the-meteorologist-in-israel-jerusalem"/>
    <w:p>
      <w:pPr>
        <w:pStyle w:val="Heading1"/>
      </w:pPr>
      <w:r>
        <w:t xml:space="preserve">The Meteorologist in Israel Jerusalem</w:t>
      </w:r>
    </w:p>
    <w:p>
      <w:pPr>
        <w:pStyle w:val="FirstParagraph"/>
      </w:pPr>
      <w:r>
        <w:br/>
      </w:r>
    </w:p>
    <w:bookmarkStart w:id="20" w:name="i.-introduction-and-setting-the-scene"/>
    <w:p>
      <w:pPr>
        <w:pStyle w:val="Heading2"/>
      </w:pPr>
      <w:r>
        <w:t xml:space="preserve">I. Introduction and Setting the Scene:</w:t>
      </w:r>
    </w:p>
    <w:p>
      <w:pPr>
        <w:pStyle w:val="FirstParagraph"/>
      </w:pPr>
      <w:r>
        <w:t xml:space="preserve">The intersection of meteorology and history is a fascinating field that rarely receives the literary attention it deserves. However, when one examines the specific context of</w:t>
      </w:r>
      <w:r>
        <w:t xml:space="preserve"> </w:t>
      </w:r>
      <w:r>
        <w:rPr>
          <w:bCs/>
          <w:b/>
        </w:rPr>
        <w:t xml:space="preserve">Israel Jerusalem</w:t>
      </w:r>
      <w:r>
        <w:t xml:space="preserve">, weather ceases to be merely background noise; it becomes an active character, a strategic asset, and often a divine metaphor in the narrative of human existence. This</w:t>
      </w:r>
      <w:r>
        <w:t xml:space="preserve"> </w:t>
      </w:r>
      <w:r>
        <w:rPr>
          <w:iCs/>
          <w:i/>
        </w:rPr>
        <w:t xml:space="preserve">Book Report</w:t>
      </w:r>
      <w:r>
        <w:t xml:space="preserve"> </w:t>
      </w:r>
      <w:r>
        <w:t xml:space="preserve">explores the role and significance of The Meteorologist within this unique geographical and historical landscape. In</w:t>
      </w:r>
      <w:r>
        <w:t xml:space="preserve"> </w:t>
      </w:r>
      <w:r>
        <w:rPr>
          <w:bCs/>
          <w:b/>
        </w:rPr>
        <w:t xml:space="preserve">Israel Jerusalem</w:t>
      </w:r>
      <w:r>
        <w:t xml:space="preserve">, understanding the skies is not just about predicting rain or sun; it is about navigating history, politics, agriculture, and survival.</w:t>
      </w:r>
    </w:p>
    <w:p>
      <w:pPr>
        <w:pStyle w:val="BodyText"/>
      </w:pPr>
      <w:r>
        <w:br/>
      </w:r>
      <w:r>
        <w:t xml:space="preserve">The city of</w:t>
      </w:r>
      <w:r>
        <w:t xml:space="preserve"> </w:t>
      </w:r>
      <w:r>
        <w:rPr>
          <w:bCs/>
          <w:b/>
        </w:rPr>
        <w:t xml:space="preserve">Israel Jerusalem</w:t>
      </w:r>
      <w:r>
        <w:t xml:space="preserve">, with its distinct Mediterranean climate transitioning into arid highland conditions at higher elevations. This unique setting makes meteorological science crucial here more so than in many other parts of the world. The air is thin, the sun is intense, and the rains are precious and fleeting. For centuries, prophets watched for signs in the clouds; today, scientists use sophisticated radar to predict storms that can cause flash floods on Mount Scopus or heavy snowfall on Mount Hermon.</w:t>
      </w:r>
    </w:p>
    <w:p>
      <w:pPr>
        <w:pStyle w:val="BodyText"/>
      </w:pPr>
      <w:r>
        <w:br/>
      </w:r>
    </w:p>
    <w:bookmarkEnd w:id="20"/>
    <w:bookmarkStart w:id="21" w:name="X5c19045585a9731936ba0a818419c36b7d33c8d"/>
    <w:p>
      <w:pPr>
        <w:pStyle w:val="Heading2"/>
      </w:pPr>
      <w:r>
        <w:t xml:space="preserve">II. The Role of The Meteorologist in Historical Context:</w:t>
      </w:r>
    </w:p>
    <w:p>
      <w:pPr>
        <w:pStyle w:val="FirstParagraph"/>
      </w:pPr>
      <w:r>
        <w:t xml:space="preserve">To understand the modern</w:t>
      </w:r>
      <w:r>
        <w:t xml:space="preserve"> </w:t>
      </w:r>
      <w:r>
        <w:rPr>
          <w:iCs/>
          <w:i/>
        </w:rPr>
        <w:t xml:space="preserve">Meteorologist</w:t>
      </w:r>
      <w:r>
        <w:t xml:space="preserve">, one must first look at how weather has shaped</w:t>
      </w:r>
      <w:r>
        <w:t xml:space="preserve"> </w:t>
      </w:r>
      <w:r>
        <w:rPr>
          <w:bCs/>
          <w:b/>
        </w:rPr>
        <w:t xml:space="preserve">Israel Jerusalem</w:t>
      </w:r>
      <w:r>
        <w:t xml:space="preserve">. In biblical times, rain was synonymous with blessing. Droughts were seen as curses or warnings. While modern science has demystified these phenomena, the cultural memory remains deep-seated in the Jewish and broader Levantine consciousness.</w:t>
      </w:r>
    </w:p>
    <w:p>
      <w:pPr>
        <w:pStyle w:val="BodyText"/>
      </w:pPr>
      <w:r>
        <w:br/>
      </w:r>
      <w:r>
        <w:t xml:space="preserve">The early settlers who established agricultural communities in the region surrounding</w:t>
      </w:r>
      <w:r>
        <w:t xml:space="preserve"> </w:t>
      </w:r>
      <w:r>
        <w:rPr>
          <w:bCs/>
          <w:b/>
        </w:rPr>
        <w:t xml:space="preserve">Israel Jerusalem</w:t>
      </w:r>
      <w:r>
        <w:t xml:space="preserve">, such as Kibbutzim and Moshavim, relied heavily on accurate weather predictions to survive. The Meteorologist was not just a scientist but a community leader whose forecasts determined planting schedules and harvest times. A failed rainy season could mean famine; an excessive one could lead to mudslides that destroyed infrastructure.</w:t>
      </w:r>
    </w:p>
    <w:p>
      <w:pPr>
        <w:pStyle w:val="BodyText"/>
      </w:pPr>
      <w:r>
        <w:br/>
      </w:r>
      <w:r>
        <w:t xml:space="preserve">In this historical context, the book explores how meteorological data was often intertwined with religious observance. The determination of the new month (Rosh Chodesh) depended on observations of celestial bodies and weather conditions. Thus, the Meteorologist played a subtle but vital role in maintaining the calendar and religious rhythm of life in</w:t>
      </w:r>
      <w:r>
        <w:t xml:space="preserve"> </w:t>
      </w:r>
      <w:r>
        <w:rPr>
          <w:bCs/>
          <w:b/>
        </w:rPr>
        <w:t xml:space="preserve">Israel Jerusalem</w:t>
      </w:r>
      <w:r>
        <w:t xml:space="preserve">.</w:t>
      </w:r>
    </w:p>
    <w:p>
      <w:pPr>
        <w:pStyle w:val="BodyText"/>
      </w:pPr>
      <w:r>
        <w:br/>
      </w:r>
    </w:p>
    <w:bookmarkEnd w:id="21"/>
    <w:bookmarkStart w:id="22" w:name="X2459e432a1765b52236abf955967273391aaa1e"/>
    <w:p>
      <w:pPr>
        <w:pStyle w:val="Heading2"/>
      </w:pPr>
      <w:r>
        <w:t xml:space="preserve">III. Modern Meteorological Challenges in Israel Jerusalem:</w:t>
      </w:r>
    </w:p>
    <w:p>
      <w:pPr>
        <w:pStyle w:val="FirstParagraph"/>
      </w:pPr>
      <w:r>
        <w:t xml:space="preserve">In contemporary</w:t>
      </w:r>
      <w:r>
        <w:t xml:space="preserve"> </w:t>
      </w:r>
      <w:r>
        <w:rPr>
          <w:iCs/>
          <w:i/>
        </w:rPr>
        <w:t xml:space="preserve">The Meteorologist</w:t>
      </w:r>
      <w:r>
        <w:t xml:space="preserve">, faced with increasingly complex climate patterns. The region is experiencing a shift toward warmer temperatures, longer dry spells, and more intense rainfall events when they do occur. These changes pose significant challenges for urban planning in</w:t>
      </w:r>
      <w:r>
        <w:t xml:space="preserve"> </w:t>
      </w:r>
      <w:r>
        <w:rPr>
          <w:bCs/>
          <w:b/>
        </w:rPr>
        <w:t xml:space="preserve">Israel Jerusalem</w:t>
      </w:r>
      <w:r>
        <w:t xml:space="preserve">, particularly concerning water management and disaster preparedness.</w:t>
      </w:r>
    </w:p>
    <w:p>
      <w:pPr>
        <w:pStyle w:val="BodyText"/>
      </w:pPr>
      <w:r>
        <w:br/>
      </w:r>
      <w:r>
        <w:t xml:space="preserve">One of the key themes in the narrative is the impact of climate change on local weather patterns. The once-predictable Mediterranean winter is becoming more erratic. Meteorologists must now account for rare phenomena such as "Cyclones from Hell" (Medicane-like systems) that bring hurricane-force winds and torrential rain to</w:t>
      </w:r>
      <w:r>
        <w:t xml:space="preserve"> </w:t>
      </w:r>
      <w:r>
        <w:rPr>
          <w:bCs/>
          <w:b/>
        </w:rPr>
        <w:t xml:space="preserve">Israel Jerusalem</w:t>
      </w:r>
      <w:r>
        <w:t xml:space="preserve">, causing widespread damage and loss of life.</w:t>
      </w:r>
    </w:p>
    <w:p>
      <w:pPr>
        <w:pStyle w:val="BodyText"/>
      </w:pPr>
      <w:r>
        <w:br/>
      </w:r>
      <w:r>
        <w:t xml:space="preserve">The book also highlights the technological advancements in meteorology. Satellite imagery, computer modeling, and AI-driven predictions have revolutionized how we understand weather in</w:t>
      </w:r>
      <w:r>
        <w:t xml:space="preserve"> </w:t>
      </w:r>
      <w:r>
        <w:rPr>
          <w:bCs/>
          <w:b/>
        </w:rPr>
        <w:t xml:space="preserve">Israel Jerusalem</w:t>
      </w:r>
      <w:r>
        <w:t xml:space="preserve">. These tools allow for more accurate forecasts, enabling better decision-making by government agencies and emergency services.</w:t>
      </w:r>
    </w:p>
    <w:p>
      <w:pPr>
        <w:pStyle w:val="BodyText"/>
      </w:pPr>
      <w:r>
        <w:br/>
      </w:r>
    </w:p>
    <w:bookmarkEnd w:id="22"/>
    <w:bookmarkStart w:id="23" w:name="iv.-the-political-dimension-of-weather"/>
    <w:p>
      <w:pPr>
        <w:pStyle w:val="Heading2"/>
      </w:pPr>
      <w:r>
        <w:t xml:space="preserve">IV. The Political Dimension of Weather:</w:t>
      </w:r>
    </w:p>
    <w:p>
      <w:pPr>
        <w:pStyle w:val="FirstParagraph"/>
      </w:pPr>
      <w:r>
        <w:t xml:space="preserve">In the geopolitical landscape of</w:t>
      </w:r>
      <w:r>
        <w:t xml:space="preserve"> </w:t>
      </w:r>
      <w:r>
        <w:rPr>
          <w:iCs/>
          <w:i/>
        </w:rPr>
        <w:t xml:space="preserve">Meteorologist</w:t>
      </w:r>
      <w:r>
        <w:t xml:space="preserve">, weather can become a political tool. Water resources are a critical issue in the Middle East, and control over rainfall patterns indirectly affects water availability for agriculture and domestic use. In</w:t>
      </w:r>
      <w:r>
        <w:t xml:space="preserve"> </w:t>
      </w:r>
      <w:r>
        <w:rPr>
          <w:bCs/>
          <w:b/>
        </w:rPr>
        <w:t xml:space="preserve">Israel Jerusalem</w:t>
      </w:r>
      <w:r>
        <w:t xml:space="preserve">, this is particularly sensitive given the regional conflicts.</w:t>
      </w:r>
    </w:p>
    <w:p>
      <w:pPr>
        <w:pStyle w:val="BodyText"/>
      </w:pPr>
      <w:r>
        <w:br/>
      </w:r>
      <w:r>
        <w:t xml:space="preserve">The narrative delves into discussions about cloud seeding operations conducted by various entities in the region. While these efforts are officially aimed at increasing rainfall, they are often viewed with suspicion by neighboring countries, leading to diplomatic tensions. The Meteorologist must navigate these political currents while providing objective scientific data.</w:t>
      </w:r>
    </w:p>
    <w:p>
      <w:pPr>
        <w:pStyle w:val="BodyText"/>
      </w:pPr>
      <w:r>
        <w:br/>
      </w:r>
      <w:r>
        <w:t xml:space="preserve">Furthermore, weather events can influence military strategies and security operations in</w:t>
      </w:r>
      <w:r>
        <w:t xml:space="preserve"> </w:t>
      </w:r>
      <w:r>
        <w:rPr>
          <w:bCs/>
          <w:b/>
        </w:rPr>
        <w:t xml:space="preserve">Israel Jerusalem</w:t>
      </w:r>
      <w:r>
        <w:t xml:space="preserve">. Sandstorms can obscure drone surveillance; heavy rain can disrupt ground movements. Thus, meteorological intelligence is crucial for national defense.</w:t>
      </w:r>
    </w:p>
    <w:p>
      <w:pPr>
        <w:pStyle w:val="BodyText"/>
      </w:pPr>
      <w:r>
        <w:br/>
      </w:r>
    </w:p>
    <w:bookmarkEnd w:id="23"/>
    <w:bookmarkStart w:id="24" w:name="v.-cultural-and-spiritual-significance"/>
    <w:p>
      <w:pPr>
        <w:pStyle w:val="Heading2"/>
      </w:pPr>
      <w:r>
        <w:t xml:space="preserve">V. Cultural and Spiritual Significance:</w:t>
      </w:r>
    </w:p>
    <w:p>
      <w:pPr>
        <w:pStyle w:val="FirstParagraph"/>
      </w:pPr>
      <w:r>
        <w:t xml:space="preserve">Beyond science and politics, weather holds profound cultural and spiritual significance in</w:t>
      </w:r>
      <w:r>
        <w:t xml:space="preserve"> </w:t>
      </w:r>
      <w:r>
        <w:rPr>
          <w:iCs/>
          <w:i/>
        </w:rPr>
        <w:t xml:space="preserve">The Meteorologist</w:t>
      </w:r>
      <w:r>
        <w:t xml:space="preserve">. In</w:t>
      </w:r>
      <w:r>
        <w:t xml:space="preserve"> </w:t>
      </w:r>
      <w:r>
        <w:rPr>
          <w:bCs/>
          <w:b/>
        </w:rPr>
        <w:t xml:space="preserve">Israel Jerusalem</w:t>
      </w:r>
      <w:r>
        <w:t xml:space="preserve">, the sky is often seen as a canvas upon which divine messages are written. The imagery of clouds, rainbows, and storms is prevalent in religious texts and art.</w:t>
      </w:r>
    </w:p>
    <w:p>
      <w:pPr>
        <w:pStyle w:val="BodyText"/>
      </w:pPr>
      <w:r>
        <w:br/>
      </w:r>
      <w:r>
        <w:t xml:space="preserve">The book examines how modern Israelis reconcile their scientific understanding of weather with their spiritual beliefs. Many people still find comfort in prayer during droughts or give thanks after the first rains fall on</w:t>
      </w:r>
      <w:r>
        <w:t xml:space="preserve"> </w:t>
      </w:r>
      <w:r>
        <w:rPr>
          <w:bCs/>
          <w:b/>
        </w:rPr>
        <w:t xml:space="preserve">Israel Jerusalem</w:t>
      </w:r>
      <w:r>
        <w:t xml:space="preserve">, marking the beginning of the agricultural year (Yom HaGashem).</w:t>
      </w:r>
    </w:p>
    <w:p>
      <w:pPr>
        <w:pStyle w:val="BodyText"/>
      </w:pPr>
      <w:r>
        <w:br/>
      </w:r>
    </w:p>
    <w:bookmarkEnd w:id="24"/>
    <w:bookmarkStart w:id="26" w:name="vi.-conclusion"/>
    <w:p>
      <w:pPr>
        <w:pStyle w:val="Heading2"/>
      </w:pPr>
      <w:r>
        <w:t xml:space="preserve">VI. Conclusion:</w:t>
      </w:r>
    </w:p>
    <w:p>
      <w:pPr>
        <w:pStyle w:val="FirstParagraph"/>
      </w:pPr>
      <w:r>
        <w:t xml:space="preserve">In conclusion, this</w:t>
      </w:r>
      <w:r>
        <w:t xml:space="preserve"> </w:t>
      </w:r>
      <w:r>
        <w:rPr>
          <w:iCs/>
          <w:i/>
        </w:rPr>
        <w:t xml:space="preserve">Meteorologist</w:t>
      </w:r>
      <w:r>
        <w:t xml:space="preserve"> </w:t>
      </w:r>
      <w:r>
        <w:t xml:space="preserve">offers a comprehensive look at how weather shapes life in one of the world's most historically significant cities.</w:t>
      </w:r>
    </w:p>
    <w:p>
      <w:pPr>
        <w:pStyle w:val="BodyText"/>
      </w:pPr>
      <w:r>
        <w:br/>
      </w:r>
      <w:r>
        <w:t xml:space="preserve">The narrative demonstrates that meteorology is not just about numbers and graphs; it is about understanding our relationship with nature, history, and each other. As climate change continues to alter weather patterns globally, the lessons learned from</w:t>
      </w:r>
      <w:r>
        <w:t xml:space="preserve"> </w:t>
      </w:r>
      <w:r>
        <w:rPr>
          <w:bCs/>
          <w:b/>
        </w:rPr>
        <w:t xml:space="preserve">Israel Jerusalem</w:t>
      </w:r>
      <w:r>
        <w:t xml:space="preserve"> </w:t>
      </w:r>
      <w:r>
        <w:t xml:space="preserve">can serve as a model for other regions facing similar challenges.</w:t>
      </w:r>
    </w:p>
    <w:p>
      <w:pPr>
        <w:pStyle w:val="BodyText"/>
      </w:pPr>
      <w:r>
        <w:br/>
      </w:r>
      <w:r>
        <w:t xml:space="preserve">Ultimately, The Meteorologist reminds us that while we cannot control the weather, we can learn to adapt to it. In</w:t>
      </w:r>
      <w:r>
        <w:t xml:space="preserve"> </w:t>
      </w:r>
      <w:r>
        <w:rPr>
          <w:iCs/>
          <w:i/>
        </w:rPr>
        <w:t xml:space="preserve">The Meteorologist in Israel Jerusalem</w:t>
      </w:r>
      <w:r>
        <w:t xml:space="preserve">, this adaptation is not just a scientific endeavor but a cultural and spiritual journey.</w:t>
      </w:r>
    </w:p>
    <w:p>
      <w:pPr>
        <w:pStyle w:val="BodyText"/>
      </w:pPr>
      <w:r>
        <w:br/>
      </w:r>
    </w:p>
    <w:bookmarkStart w:id="25" w:name="final-thoughts"/>
    <w:p>
      <w:pPr>
        <w:pStyle w:val="Heading3"/>
      </w:pPr>
      <w:r>
        <w:t xml:space="preserve">Final Thoughts:</w:t>
      </w:r>
    </w:p>
    <w:p>
      <w:pPr>
        <w:pStyle w:val="FirstParagraph"/>
      </w:pPr>
      <w:r>
        <w:t xml:space="preserve">This</w:t>
      </w:r>
      <w:r>
        <w:t xml:space="preserve"> </w:t>
      </w:r>
      <w:r>
        <w:rPr>
          <w:bCs/>
          <w:b/>
        </w:rPr>
        <w:t xml:space="preserve">Meteorologist</w:t>
      </w:r>
      <w:r>
        <w:t xml:space="preserve"> </w:t>
      </w:r>
      <w:r>
        <w:t xml:space="preserve">book report underscores the importance of weather science in</w:t>
      </w:r>
      <w:r>
        <w:t xml:space="preserve"> </w:t>
      </w:r>
      <w:r>
        <w:rPr>
          <w:bCs/>
          <w:b/>
        </w:rPr>
        <w:t xml:space="preserve">Israel Jerusalem</w:t>
      </w:r>
      <w:r>
        <w:t xml:space="preserve">. It highlights the interconnectedness of natural phenomena, human activity, and historical context. Readers are encouraged to view meteorology not as a distant discipline but as an integral part of understanding our world.</w:t>
      </w:r>
    </w:p>
    <w:p>
      <w:pPr>
        <w:pStyle w:val="BodyText"/>
      </w:pPr>
      <w:r>
        <w:br/>
      </w:r>
      <w:r>
        <w:rPr>
          <w:bCs/>
          <w:b/>
        </w:rPr>
        <w:t xml:space="preserve">Recommendation:</w:t>
      </w:r>
      <w:r>
        <w:t xml:space="preserve">This book is highly recommended for readers interested in atmospheric science, Middle Eastern history, or the intersection of religion and nature. It provides a unique perspective on life in</w:t>
      </w:r>
      <w:r>
        <w:t xml:space="preserve"> </w:t>
      </w:r>
      <w:r>
        <w:rPr>
          <w:bCs/>
          <w:b/>
        </w:rPr>
        <w:t xml:space="preserve">Israel Jerusalem</w:t>
      </w:r>
      <w:r>
        <w:t xml:space="preserve">.</w:t>
      </w:r>
    </w:p>
    <w:p>
      <w:pPr>
        <w:pStyle w:val="BodyText"/>
      </w:pP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Israel Jerusalem</dc:title>
  <dc:creator/>
  <dc:language>en</dc:language>
  <cp:keywords/>
  <dcterms:created xsi:type="dcterms:W3CDTF">2026-07-29T20:27:27Z</dcterms:created>
  <dcterms:modified xsi:type="dcterms:W3CDTF">2026-07-29T20:27:27Z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