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X8651211dfc46da0741f2aa25689b12750ebed3f"/>
    <w:p>
      <w:pPr>
        <w:pStyle w:val="Heading1"/>
      </w:pPr>
      <w:r>
        <w:t xml:space="preserve">Book Report: The Role of the Meteorologist in Israel Tel Aviv</w:t>
      </w:r>
    </w:p>
    <w:p>
      <w:pPr>
        <w:pStyle w:val="FirstParagraph"/>
      </w:pPr>
      <w:r>
        <w:rPr>
          <w:bCs/>
          <w:b/>
        </w:rPr>
        <w:t xml:space="preserve">Date:</w:t>
      </w:r>
      <w:r>
        <w:t xml:space="preserve"> </w:t>
      </w:r>
      <w:r>
        <w:t xml:space="preserve">October 26, 2023</w:t>
      </w:r>
      <w:r>
        <w:br/>
      </w:r>
      <w:r>
        <w:rPr>
          <w:bCs/>
          <w:b/>
        </w:rPr>
        <w:t xml:space="preserve">Subject:</w:t>
      </w:r>
      <w:r>
        <w:t xml:space="preserve">The intersection of advanced meteorological science and urban life in a coastal megacity.</w:t>
      </w:r>
      <w:r>
        <w:br/>
      </w:r>
      <w:r>
        <w:rPr>
          <w:bCs/>
          <w:b/>
        </w:rPr>
        <w:t xml:space="preserve">Context:</w:t>
      </w:r>
      <w:r>
        <w:t xml:space="preserve">An analytical review focusing on the specific challenges faced by the modern</w:t>
      </w:r>
      <w:r>
        <w:t xml:space="preserve"> </w:t>
      </w:r>
      <w:r>
        <w:rPr>
          <w:iCs/>
          <w:i/>
        </w:rPr>
        <w:t xml:space="preserve">Meteorologist</w:t>
      </w:r>
      <w:r>
        <w:t xml:space="preserve"> </w:t>
      </w:r>
      <w:r>
        <w:t xml:space="preserve">operating within the unique climatic and demographic environment of</w:t>
      </w:r>
      <w:r>
        <w:t xml:space="preserve"> </w:t>
      </w:r>
      <w:r>
        <w:rPr>
          <w:iCs/>
          <w:i/>
        </w:rPr>
        <w:t xml:space="preserve">Israel Tel Aviv</w:t>
      </w:r>
      <w:r>
        <w:t xml:space="preserve">.</w:t>
      </w:r>
    </w:p>
    <w:bookmarkStart w:id="20" w:name="introduction-the-urban-climatic-paradox"/>
    <w:p>
      <w:pPr>
        <w:pStyle w:val="Heading2"/>
      </w:pPr>
      <w:r>
        <w:t xml:space="preserve">1. Introduction: The Urban Climatic Paradox</w:t>
      </w:r>
    </w:p>
    <w:p>
      <w:pPr>
        <w:pStyle w:val="FirstParagraph"/>
      </w:pPr>
      <w:r>
        <w:t xml:space="preserve">In recent years, urban meteorology has evolved from a purely academic discipline into a critical component of urban planning and public safety. Nowhere is this evolution more pronounced than in the Middle East, and specifically within the dynamic metropolis of</w:t>
      </w:r>
      <w:r>
        <w:t xml:space="preserve"> </w:t>
      </w:r>
      <w:r>
        <w:rPr>
          <w:iCs/>
          <w:i/>
        </w:rPr>
        <w:t xml:space="preserve">Israel Tel Aviv</w:t>
      </w:r>
      <w:r>
        <w:t xml:space="preserve">. This report examines the specialized role of the</w:t>
      </w:r>
      <w:r>
        <w:t xml:space="preserve"> </w:t>
      </w:r>
      <w:r>
        <w:rPr>
          <w:iCs/>
          <w:i/>
        </w:rPr>
        <w:t xml:space="preserve">Meteorologist</w:t>
      </w:r>
      <w:r>
        <w:t xml:space="preserve"> </w:t>
      </w:r>
      <w:r>
        <w:t xml:space="preserve">as it applies to one of Israel's most densely populated coastal cities. The study highlights how traditional weather forecasting models must be adapted to account for microclimates, extreme heat events, and rising sea levels that characterize the</w:t>
      </w:r>
      <w:r>
        <w:t xml:space="preserve"> </w:t>
      </w:r>
      <w:r>
        <w:rPr>
          <w:iCs/>
          <w:i/>
        </w:rPr>
        <w:t xml:space="preserve">Israel Tel Aviv</w:t>
      </w:r>
      <w:r>
        <w:t xml:space="preserve"> </w:t>
      </w:r>
      <w:r>
        <w:t xml:space="preserve">region.</w:t>
      </w:r>
    </w:p>
    <w:p>
      <w:pPr>
        <w:pStyle w:val="BodyText"/>
      </w:pPr>
      <w:r>
        <w:t xml:space="preserve">The primary objective of this analysis is to demonstrate that the modern</w:t>
      </w:r>
      <w:r>
        <w:t xml:space="preserve"> </w:t>
      </w:r>
      <w:r>
        <w:rPr>
          <w:iCs/>
          <w:i/>
        </w:rPr>
        <w:t xml:space="preserve">Meteorologist</w:t>
      </w:r>
      <w:r>
        <w:t xml:space="preserve"> </w:t>
      </w:r>
      <w:r>
        <w:t xml:space="preserve">in this context serves not merely as a weather reporter, but as a vital stakeholder in public health infrastructure, maritime safety, and long-term climate resilience planning. The unique geography of</w:t>
      </w:r>
      <w:r>
        <w:t xml:space="preserve"> </w:t>
      </w:r>
      <w:r>
        <w:rPr>
          <w:iCs/>
          <w:i/>
        </w:rPr>
        <w:t xml:space="preserve">Israel Tel Aviv</w:t>
      </w:r>
      <w:r>
        <w:t xml:space="preserve">, situated on the eastern coast of the Mediterranean Sea, creates distinct atmospheric conditions that require specialized expertise.</w:t>
      </w:r>
    </w:p>
    <w:bookmarkEnd w:id="20"/>
    <w:bookmarkStart w:id="21" w:name="Xbc3a47d0a7bac65e050e08a211f8a7e875836e0"/>
    <w:p>
      <w:pPr>
        <w:pStyle w:val="Heading2"/>
      </w:pPr>
      <w:r>
        <w:t xml:space="preserve">2. The Unique Climatic Profile of Israel Tel Aviv</w:t>
      </w:r>
    </w:p>
    <w:p>
      <w:pPr>
        <w:pStyle w:val="FirstParagraph"/>
      </w:pPr>
      <w:r>
        <w:t xml:space="preserve">To understand the necessity of a specialized approach, one must first analyze the climate of</w:t>
      </w:r>
      <w:r>
        <w:t xml:space="preserve"> </w:t>
      </w:r>
      <w:r>
        <w:rPr>
          <w:iCs/>
          <w:i/>
        </w:rPr>
        <w:t xml:space="preserve">Israel Tel Aviv</w:t>
      </w:r>
      <w:r>
        <w:t xml:space="preserve">. The city experiences a Mediterranean climate characterized by hot, humid summers and mild, rainy winters. However, in recent decades, these patterns have intensified. Summers are no longer just "hot"; they frequently exceed dangerous heat thresholds due to the urban heat island effect exacerbated by high-density construction.</w:t>
      </w:r>
    </w:p>
    <w:p>
      <w:pPr>
        <w:pStyle w:val="BodyText"/>
      </w:pPr>
      <w:r>
        <w:t xml:space="preserve">Furthermore,</w:t>
      </w:r>
      <w:r>
        <w:t xml:space="preserve"> </w:t>
      </w:r>
      <w:r>
        <w:rPr>
          <w:iCs/>
          <w:i/>
        </w:rPr>
        <w:t xml:space="preserve">Israel Tel Aviv</w:t>
      </w:r>
      <w:r>
        <w:t xml:space="preserve"> </w:t>
      </w:r>
      <w:r>
        <w:t xml:space="preserve">is subject to seasonal weather phenomena such as the *Khamasin* winds—hot, dry dust storms originating from the desert that can rapidly degrade air quality and visibility. Additionally, the coastal location makes it vulnerable to intense winter storm surges and flash flooding during periods of heavy rainfall. For a</w:t>
      </w:r>
      <w:r>
        <w:t xml:space="preserve"> </w:t>
      </w:r>
      <w:r>
        <w:rPr>
          <w:iCs/>
          <w:i/>
        </w:rPr>
        <w:t xml:space="preserve">Meteorologist</w:t>
      </w:r>
      <w:r>
        <w:t xml:space="preserve"> </w:t>
      </w:r>
      <w:r>
        <w:t xml:space="preserve">operating in this region, these are not minor details; they are central variables in every forecast model.</w:t>
      </w:r>
    </w:p>
    <w:bookmarkEnd w:id="21"/>
    <w:bookmarkStart w:id="25" w:name="the-evolving-role-of-the-meteorologist"/>
    <w:p>
      <w:pPr>
        <w:pStyle w:val="Heading2"/>
      </w:pPr>
      <w:r>
        <w:t xml:space="preserve">3. The Evolving Role of the Meteorologist</w:t>
      </w:r>
    </w:p>
    <w:p>
      <w:pPr>
        <w:pStyle w:val="FirstParagraph"/>
      </w:pPr>
      <w:r>
        <w:t xml:space="preserve">The traditional image of the</w:t>
      </w:r>
      <w:r>
        <w:t xml:space="preserve"> </w:t>
      </w:r>
      <w:r>
        <w:rPr>
          <w:iCs/>
          <w:i/>
        </w:rPr>
        <w:t xml:space="preserve">Meteorologist</w:t>
      </w:r>
      <w:r>
        <w:t xml:space="preserve">, standing before a map pointing to low-pressure systems, is outdated. In today’s context within</w:t>
      </w:r>
      <w:r>
        <w:t xml:space="preserve"> </w:t>
      </w:r>
      <w:r>
        <w:rPr>
          <w:iCs/>
          <w:i/>
        </w:rPr>
        <w:t xml:space="preserve">Israel Tel Aviv</w:t>
      </w:r>
      <w:r>
        <w:t xml:space="preserve">, the professional duties have expanded significantly.</w:t>
      </w:r>
    </w:p>
    <w:bookmarkStart w:id="22" w:name="Xfcae6826ee3223aeb4c52efcf49ea37ed1df942"/>
    <w:p>
      <w:pPr>
        <w:pStyle w:val="Heading3"/>
      </w:pPr>
      <w:r>
        <w:t xml:space="preserve">A. Public Health and Heat Stress Management</w:t>
      </w:r>
    </w:p>
    <w:p>
      <w:pPr>
        <w:pStyle w:val="FirstParagraph"/>
      </w:pPr>
      <w:r>
        <w:t xml:space="preserve">The most critical function of the contemporary</w:t>
      </w:r>
      <w:r>
        <w:t xml:space="preserve"> </w:t>
      </w:r>
      <w:r>
        <w:rPr>
          <w:iCs/>
          <w:i/>
        </w:rPr>
        <w:t xml:space="preserve">Meteorologist</w:t>
      </w:r>
      <w:r>
        <w:t xml:space="preserve"> </w:t>
      </w:r>
      <w:r>
        <w:t xml:space="preserve">in this region is protecting public health. During the summer months, heatwaves in</w:t>
      </w:r>
      <w:r>
        <w:t xml:space="preserve"> </w:t>
      </w:r>
      <w:r>
        <w:rPr>
          <w:iCs/>
          <w:i/>
        </w:rPr>
        <w:t xml:space="preserve">Israel Tel Aviv</w:t>
      </w:r>
      <w:r>
        <w:t xml:space="preserve"> </w:t>
      </w:r>
      <w:r>
        <w:t xml:space="preserve">have led to increased hospitalizations and even fatalities among vulnerable populations. Meteorologists now collaborate closely with epidemiologists to issue "health alerts" rather than just temperature forecasts. They calculate heat index values that account for humidity levels, which are particularly high on the coast of</w:t>
      </w:r>
      <w:r>
        <w:t xml:space="preserve"> </w:t>
      </w:r>
      <w:r>
        <w:rPr>
          <w:iCs/>
          <w:i/>
        </w:rPr>
        <w:t xml:space="preserve">Israel Tel Aviv</w:t>
      </w:r>
      <w:r>
        <w:t xml:space="preserve">, making the perceived temperature significantly higher than the actual air temperature.</w:t>
      </w:r>
    </w:p>
    <w:bookmarkEnd w:id="22"/>
    <w:bookmarkStart w:id="23" w:name="b.-maritime-and-coastal-safety"/>
    <w:p>
      <w:pPr>
        <w:pStyle w:val="Heading3"/>
      </w:pPr>
      <w:r>
        <w:t xml:space="preserve">B. Maritime and Coastal Safety</w:t>
      </w:r>
    </w:p>
    <w:p>
      <w:pPr>
        <w:pStyle w:val="FirstParagraph"/>
      </w:pPr>
      <w:r>
        <w:rPr>
          <w:iCs/>
          <w:i/>
        </w:rPr>
        <w:t xml:space="preserve">Israel Tel Aviv</w:t>
      </w:r>
      <w:r>
        <w:t xml:space="preserve"> </w:t>
      </w:r>
      <w:r>
        <w:t xml:space="preserve">is a hub for maritime activity, including commercial shipping, fishing, and tourism along its extensive coastline. The</w:t>
      </w:r>
      <w:r>
        <w:t xml:space="preserve"> </w:t>
      </w:r>
      <w:r>
        <w:rPr>
          <w:iCs/>
          <w:i/>
        </w:rPr>
        <w:t xml:space="preserve">Meteorologist</w:t>
      </w:r>
      <w:r>
        <w:t xml:space="preserve"> </w:t>
      </w:r>
      <w:r>
        <w:t xml:space="preserve">plays a pivotal role in issuing warnings for rough seas, rip currents, and sudden wind shifts. Accurate short-term forecasting is essential for the safety of swimmers at beaches like Gordon and Frishman. Errors in predicting wave height or wind speed can have dire consequences, making the precision demanded of a</w:t>
      </w:r>
      <w:r>
        <w:t xml:space="preserve"> </w:t>
      </w:r>
      <w:r>
        <w:rPr>
          <w:iCs/>
          <w:i/>
        </w:rPr>
        <w:t xml:space="preserve">Meteorologist</w:t>
      </w:r>
      <w:r>
        <w:t xml:space="preserve"> </w:t>
      </w:r>
      <w:r>
        <w:t xml:space="preserve">in this city paramount.</w:t>
      </w:r>
    </w:p>
    <w:bookmarkEnd w:id="23"/>
    <w:bookmarkStart w:id="24" w:name="c.-air-quality-and-dust-storm-prediction"/>
    <w:p>
      <w:pPr>
        <w:pStyle w:val="Heading3"/>
      </w:pPr>
      <w:r>
        <w:t xml:space="preserve">C. Air Quality and Dust Storm Prediction</w:t>
      </w:r>
    </w:p>
    <w:p>
      <w:pPr>
        <w:pStyle w:val="FirstParagraph"/>
      </w:pPr>
      <w:r>
        <w:t xml:space="preserve">The prediction of Khamasin winds requires sophisticated atmospheric modeling. The</w:t>
      </w:r>
      <w:r>
        <w:t xml:space="preserve"> </w:t>
      </w:r>
      <w:r>
        <w:rPr>
          <w:iCs/>
          <w:i/>
        </w:rPr>
        <w:t xml:space="preserve">Meteorologist</w:t>
      </w:r>
      <w:r>
        <w:t xml:space="preserve"> </w:t>
      </w:r>
      <w:r>
        <w:t xml:space="preserve">must analyze data from desert regions to predict when dust will reach the urban center of</w:t>
      </w:r>
      <w:r>
        <w:t xml:space="preserve"> </w:t>
      </w:r>
      <w:r>
        <w:rPr>
          <w:iCs/>
          <w:i/>
        </w:rPr>
        <w:t xml:space="preserve">Israel Tel Aviv</w:t>
      </w:r>
      <w:r>
        <w:t xml:space="preserve">. This involves coordinating with environmental agencies to advise schools and outdoor events on necessary precautions. The ability to provide timely warnings allows city administration to close parks, suspend school activities, and alert hospitals about potential respiratory emergencies.</w:t>
      </w:r>
    </w:p>
    <w:bookmarkEnd w:id="24"/>
    <w:bookmarkEnd w:id="25"/>
    <w:bookmarkStart w:id="26" w:name="X18dd60c03456d9dd956d12c6c4aa46793c993fa"/>
    <w:p>
      <w:pPr>
        <w:pStyle w:val="Heading2"/>
      </w:pPr>
      <w:r>
        <w:t xml:space="preserve">4. Challenges Facing Meteorological Services in Israel Tel Aviv</w:t>
      </w:r>
    </w:p>
    <w:p>
      <w:pPr>
        <w:pStyle w:val="FirstParagraph"/>
      </w:pPr>
      <w:r>
        <w:t xml:space="preserve">The work of a</w:t>
      </w:r>
      <w:r>
        <w:t xml:space="preserve"> </w:t>
      </w:r>
      <w:r>
        <w:rPr>
          <w:iCs/>
          <w:i/>
        </w:rPr>
        <w:t xml:space="preserve">Meteorologist</w:t>
      </w:r>
      <w:r>
        <w:t xml:space="preserve"> </w:t>
      </w:r>
      <w:r>
        <w:t xml:space="preserve">in this region is fraught with challenges. One of the primary issues is data granularity. Standard weather stations may not capture the microclimatic variations between the dense concrete jungle of central</w:t>
      </w:r>
      <w:r>
        <w:t xml:space="preserve"> </w:t>
      </w:r>
      <w:r>
        <w:rPr>
          <w:iCs/>
          <w:i/>
        </w:rPr>
        <w:t xml:space="preserve">Israel Tel Aviv</w:t>
      </w:r>
      <w:r>
        <w:t xml:space="preserve"> </w:t>
      </w:r>
      <w:r>
        <w:t xml:space="preserve">and the coastal strip. Therefore, there is an increasing need for Hyper-local forecasting models that utilize sensor networks embedded in urban infrastructure.</w:t>
      </w:r>
    </w:p>
    <w:p>
      <w:pPr>
        <w:pStyle w:val="BodyText"/>
      </w:pPr>
      <w:r>
        <w:t xml:space="preserve">Another challenge is communication. Translating complex meteorological data into actionable advice for a diverse population is difficult. A</w:t>
      </w:r>
      <w:r>
        <w:t xml:space="preserve"> </w:t>
      </w:r>
      <w:r>
        <w:rPr>
          <w:iCs/>
          <w:i/>
        </w:rPr>
        <w:t xml:space="preserve">Meteorologist</w:t>
      </w:r>
      <w:r>
        <w:t xml:space="preserve"> </w:t>
      </w:r>
      <w:r>
        <w:t xml:space="preserve">must effectively communicate risks to tourists who may not understand local climate norms, as well as long-term residents. In</w:t>
      </w:r>
      <w:r>
        <w:t xml:space="preserve"> </w:t>
      </w:r>
      <w:r>
        <w:rPr>
          <w:iCs/>
          <w:i/>
        </w:rPr>
        <w:t xml:space="preserve">Israel Tel Aviv</w:t>
      </w:r>
      <w:r>
        <w:t xml:space="preserve">, where international tourism is a major economic driver, clear and multilingual weather alerts are essential.</w:t>
      </w:r>
    </w:p>
    <w:bookmarkEnd w:id="26"/>
    <w:bookmarkStart w:id="27" w:name="climate-change-and-future-adaptations"/>
    <w:p>
      <w:pPr>
        <w:pStyle w:val="Heading2"/>
      </w:pPr>
      <w:r>
        <w:t xml:space="preserve">5. Climate Change and Future Adaptations</w:t>
      </w:r>
    </w:p>
    <w:p>
      <w:pPr>
        <w:pStyle w:val="FirstParagraph"/>
      </w:pPr>
      <w:r>
        <w:t xml:space="preserve">The most significant factor influencing the future role of the</w:t>
      </w:r>
      <w:r>
        <w:t xml:space="preserve"> </w:t>
      </w:r>
      <w:r>
        <w:rPr>
          <w:iCs/>
          <w:i/>
        </w:rPr>
        <w:t xml:space="preserve">Meteorologist</w:t>
      </w:r>
      <w:r>
        <w:t xml:space="preserve"> </w:t>
      </w:r>
      <w:r>
        <w:t xml:space="preserve">in</w:t>
      </w:r>
      <w:r>
        <w:t xml:space="preserve"> </w:t>
      </w:r>
      <w:r>
        <w:rPr>
          <w:iCs/>
          <w:i/>
        </w:rPr>
        <w:t xml:space="preserve">Israel Tel Aviv</w:t>
      </w:r>
      <w:r>
        <w:t xml:space="preserve"> </w:t>
      </w:r>
      <w:r>
        <w:t xml:space="preserve">is climate change. Trends indicate that average temperatures will continue to rise, humidity levels may fluctuate unpredictably, and extreme weather events will become more frequent. The city faces existential threats from rising sea levels, which threaten its infrastructure.</w:t>
      </w:r>
    </w:p>
    <w:p>
      <w:pPr>
        <w:pStyle w:val="BodyText"/>
      </w:pPr>
      <w:r>
        <w:t xml:space="preserve">In response, meteorologists are increasingly involved in urban planning consultations. They provide long-term climate projections that help architects design buildings with better ventilation and cooling systems. They assist urban planners in identifying flood-prone zones during heavy rainfall events. Thus, the</w:t>
      </w:r>
      <w:r>
        <w:t xml:space="preserve"> </w:t>
      </w:r>
      <w:r>
        <w:rPr>
          <w:iCs/>
          <w:i/>
        </w:rPr>
        <w:t xml:space="preserve">Meteorologist</w:t>
      </w:r>
      <w:r>
        <w:t xml:space="preserve"> </w:t>
      </w:r>
      <w:r>
        <w:t xml:space="preserve">is transitioning from a reactive observer to a proactive strategist for the sustainability of</w:t>
      </w:r>
      <w:r>
        <w:t xml:space="preserve"> </w:t>
      </w:r>
      <w:r>
        <w:rPr>
          <w:iCs/>
          <w:i/>
        </w:rPr>
        <w:t xml:space="preserve">Israel Tel Aviv</w:t>
      </w:r>
      <w:r>
        <w:t xml:space="preserve">.</w:t>
      </w:r>
    </w:p>
    <w:bookmarkEnd w:id="27"/>
    <w:bookmarkStart w:id="28" w:name="conclusion"/>
    <w:p>
      <w:pPr>
        <w:pStyle w:val="Heading2"/>
      </w:pPr>
      <w:r>
        <w:t xml:space="preserve">6. Conclusion</w:t>
      </w:r>
    </w:p>
    <w:p>
      <w:pPr>
        <w:pStyle w:val="FirstParagraph"/>
      </w:pPr>
      <w:r>
        <w:t xml:space="preserve">In conclusion, this report underscores that the role of the</w:t>
      </w:r>
      <w:r>
        <w:t xml:space="preserve"> </w:t>
      </w:r>
      <w:r>
        <w:rPr>
          <w:iCs/>
          <w:i/>
        </w:rPr>
        <w:t xml:space="preserve">Meteorologist</w:t>
      </w:r>
      <w:r>
        <w:rPr>
          <w:bCs/>
          <w:b/>
        </w:rPr>
        <w:t xml:space="preserve">,</w:t>
      </w:r>
      <w:r>
        <w:t xml:space="preserve"> </w:t>
      </w:r>
      <w:r>
        <w:t xml:space="preserve">serving as a critical guardian against environmental hazards and a key advisor for urban resilience.</w:t>
      </w:r>
    </w:p>
    <w:p>
      <w:pPr>
        <w:pStyle w:val="BodyText"/>
      </w:pPr>
      <w:r>
        <w:t xml:space="preserve">The case of</w:t>
      </w:r>
      <w:r>
        <w:t xml:space="preserve"> </w:t>
      </w:r>
      <w:r>
        <w:rPr>
          <w:iCs/>
          <w:i/>
        </w:rPr>
        <w:t xml:space="preserve">Israel Tel Aviv</w:t>
      </w:r>
      <w:hyperlink w:anchor="note1">
        <w:r>
          <w:rPr>
            <w:rStyle w:val="Hyperlink"/>
          </w:rPr>
          <w:t xml:space="preserve">*Note: This report synthesizes general meteorological principles applicable to the region with specific observations regarding local climatic trends, as no single proprietary book title was specified in the prompt instructions.</w:t>
        </w:r>
      </w:hyperlink>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Israel Tel Aviv</dc:title>
  <dc:creator/>
  <dc:language>en</dc:language>
  <cp:keywords/>
  <dcterms:created xsi:type="dcterms:W3CDTF">2026-07-29T21:07:42Z</dcterms:created>
  <dcterms:modified xsi:type="dcterms:W3CDTF">2026-07-29T21:07:42Z</dcterms:modified>
</cp:coreProperties>
</file>

<file path=docProps/custom.xml><?xml version="1.0" encoding="utf-8"?>
<Properties xmlns="http://schemas.openxmlformats.org/officeDocument/2006/custom-properties" xmlns:vt="http://schemas.openxmlformats.org/officeDocument/2006/docPropsVTypes"/>
</file>