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2d737f1baef0c48f4f78e62d75df1f96adef7ae"/>
    <w:p>
      <w:pPr>
        <w:pStyle w:val="Heading1"/>
      </w:pPr>
      <w:r>
        <w:t xml:space="preserve">Book Report: The Role of the Meteorologist in Saudi Arabia Jeddah</w:t>
      </w:r>
    </w:p>
    <w:p>
      <w:pPr>
        <w:pStyle w:val="FirstParagraph"/>
      </w:pPr>
      <w:r>
        <w:rPr>
          <w:bCs/>
          <w:b/>
        </w:rPr>
        <w:t xml:space="preserve">Title:</w:t>
      </w:r>
    </w:p>
    <w:p>
      <w:pPr>
        <w:pStyle w:val="BodyText"/>
      </w:pPr>
      <w:r>
        <w:rPr>
          <w:iCs/>
          <w:i/>
        </w:rPr>
        <w:t xml:space="preserve">Meteorological Dynamics and Urban Resilience in Coastal Arabian Environments</w:t>
      </w:r>
      <w:r>
        <w:t xml:space="preserve"> </w:t>
      </w:r>
      <w:r>
        <w:rPr>
          <w:bCs/>
          <w:b/>
        </w:rPr>
        <w:t xml:space="preserve">Subject Area:</w:t>
      </w:r>
    </w:p>
    <w:p>
      <w:pPr>
        <w:pStyle w:val="BodyText"/>
      </w:pPr>
      <w:r>
        <w:t xml:space="preserve">Meteorology, Urban Planning, Climate Science</w:t>
      </w:r>
      <w:r>
        <w:t xml:space="preserve"> </w:t>
      </w:r>
      <w:r>
        <w:rPr>
          <w:bCs/>
          <w:b/>
        </w:rPr>
        <w:t xml:space="preserve">Date of Report:</w:t>
      </w:r>
    </w:p>
    <w:p>
      <w:pPr>
        <w:pStyle w:val="BodyText"/>
      </w:pPr>
      <w:r>
        <w:t xml:space="preserve">[Current Date]</w:t>
      </w:r>
      <w:r>
        <w:t xml:space="preserve"> </w:t>
      </w:r>
      <w:r>
        <w:rPr>
          <w:bCs/>
          <w:b/>
        </w:rPr>
        <w:t xml:space="preserve">Purpose:</w:t>
      </w:r>
      <w:r>
        <w:t xml:space="preserve">To analyze the critical function of the Meteorologist within the specific geographic and socio-economic context of Saudi Arabia Jeddah.</w:t>
      </w:r>
    </w:p>
    <w:bookmarkStart w:id="20" w:name="introduction"/>
    <w:p>
      <w:pPr>
        <w:pStyle w:val="Heading2"/>
      </w:pPr>
      <w:r>
        <w:t xml:space="preserve">1. Introduction</w:t>
      </w:r>
    </w:p>
    <w:p>
      <w:pPr>
        <w:pStyle w:val="FirstParagraph"/>
      </w:pPr>
      <w:r>
        <w:t xml:space="preserve">The study of atmospheric phenomena is no longer confined to theoretical science; it has become a vital component of urban survival and economic stability. In the Kingdom, particularly in coastal metropolises like Saudi Arabia Jeddah, the intersection of extreme weather patterns and rapid modernization creates a unique set challenges. This book report explores how the Meteorologist serves as a guardian of public safety, an advisor for infrastructure development, and a key player in agricultural sustainability within this region.</w:t>
      </w:r>
    </w:p>
    <w:p>
      <w:pPr>
        <w:pStyle w:val="BodyText"/>
      </w:pPr>
      <w:r>
        <w:t xml:space="preserve">Jeddah is not just any city; it is the commercial capital of Saudi Arabia located on the Red Sea coast. Its geography presents specific hazards: high humidity, seasonal flooding (wadi floods), and increasing temperatures due to climate change. Therefore, understanding the role of the Meteorologist in this context is essential for anyone interested in regional development, public policy, or environmental science.</w:t>
      </w:r>
    </w:p>
    <w:bookmarkEnd w:id="20"/>
    <w:bookmarkStart w:id="23" w:name="X1ff30f30950ebeb80c39fae2855a7757ed2b09c"/>
    <w:p>
      <w:pPr>
        <w:pStyle w:val="Heading2"/>
      </w:pPr>
      <w:r>
        <w:t xml:space="preserve">2. The Geographic Context: Why Jeddah Needs Specialized Meteorological Attention</w:t>
      </w:r>
    </w:p>
    <w:p>
      <w:pPr>
        <w:pStyle w:val="FirstParagraph"/>
      </w:pPr>
      <w:r>
        <w:t xml:space="preserve">The book highlights that Saudi Arabia Jeddah possesses a climate classified as hot desert (BWh) with significant maritime influence. This dual character creates volatile weather conditions. Unlike inland cities such as Riyadh, which face dry heat and dust storms, Jeddah faces the threat of flash floods from the surrounding wadis (dry riverbeds) that channel rainwater directly into urban areas.</w:t>
      </w:r>
    </w:p>
    <w:bookmarkStart w:id="21" w:name="the-threat-of-flash-floods"/>
    <w:p>
      <w:pPr>
        <w:pStyle w:val="Heading3"/>
      </w:pPr>
      <w:r>
        <w:t xml:space="preserve">2.1 The Threat of Flash Floods</w:t>
      </w:r>
    </w:p>
    <w:p>
      <w:pPr>
        <w:pStyle w:val="FirstParagraph"/>
      </w:pPr>
      <w:r>
        <w:t xml:space="preserve">A significant portion of the text is dedicated to historical flood events in Saudi Arabia Jeddah. The book details how inadequate drainage systems, combined with intense but short-duration rainfall, have led to catastrophic flooding in the past (e.g., 2009 and 2018 floods). Here, the Meteorologist’s role shifts from predictor to crisis manager. Accurate short-term forecasting is not just about telling people it will rain; it is about predicting</w:t>
      </w:r>
      <w:r>
        <w:t xml:space="preserve"> </w:t>
      </w:r>
      <w:r>
        <w:rPr>
          <w:iCs/>
          <w:i/>
        </w:rPr>
        <w:t xml:space="preserve">where</w:t>
      </w:r>
      <w:r>
        <w:t xml:space="preserve"> </w:t>
      </w:r>
      <w:r>
        <w:t xml:space="preserve">and</w:t>
      </w:r>
      <w:r>
        <w:t xml:space="preserve"> </w:t>
      </w:r>
      <w:r>
        <w:rPr>
          <w:iCs/>
          <w:i/>
        </w:rPr>
        <w:t xml:space="preserve">how fast</w:t>
      </w:r>
      <w:r>
        <w:t xml:space="preserve"> </w:t>
      </w:r>
      <w:r>
        <w:t xml:space="preserve">the water will rise in specific wadis.</w:t>
      </w:r>
    </w:p>
    <w:bookmarkEnd w:id="21"/>
    <w:bookmarkStart w:id="22" w:name="humidity-and-heat-stress"/>
    <w:p>
      <w:pPr>
        <w:pStyle w:val="Heading3"/>
      </w:pPr>
      <w:r>
        <w:t xml:space="preserve">2.2 Humidity and Heat Stress</w:t>
      </w:r>
    </w:p>
    <w:p>
      <w:pPr>
        <w:pStyle w:val="FirstParagraph"/>
      </w:pPr>
      <w:r>
        <w:t xml:space="preserve">Beyond floods, the Meteorologist provides critical data on "feels-like" temperatures. In Saudi Arabia Jeddah, high humidity levels exacerbate heat stress, impacting outdoor workers and residents with cardiovascular issues. The book discusses how meteorological indices are used to issue health advisories during summer months.</w:t>
      </w:r>
    </w:p>
    <w:bookmarkEnd w:id="22"/>
    <w:bookmarkEnd w:id="23"/>
    <w:bookmarkStart w:id="25" w:name="the-evolving-role-of-the-meteorologist"/>
    <w:p>
      <w:pPr>
        <w:pStyle w:val="Heading2"/>
      </w:pPr>
      <w:r>
        <w:t xml:space="preserve">3. The Evolving Role of the Meteorologist</w:t>
      </w:r>
    </w:p>
    <w:p>
      <w:pPr>
        <w:pStyle w:val="FirstParagraph"/>
      </w:pPr>
      <w:r>
        <w:t xml:space="preserve">The central thesis of the book is that the modern Meteorologist in Saudi Arabia Jeddah is a multidisciplinary professional. They are no longer just scientists analyzing barometric pressure; they are data analysts, communication specialists, and urban planners.</w:t>
      </w:r>
    </w:p>
    <w:p>
      <w:pPr>
        <w:pStyle w:val="BodyText"/>
      </w:pPr>
      <w:r>
        <w:t xml:space="preserve">Traditional Role</w:t>
      </w:r>
    </w:p>
    <w:p>
      <w:pPr>
        <w:pStyle w:val="BodyText"/>
      </w:pPr>
      <w:r>
        <w:t xml:space="preserve">Moderate Role in Saudi Arabia Jeddah</w:t>
      </w:r>
    </w:p>
    <w:p>
      <w:pPr>
        <w:pStyle w:val="BodyText"/>
      </w:pPr>
      <w:r>
        <w:t xml:space="preserve">Daily Weather ForecastingRisk Assessment for Flooding &amp; Air Quality Monitoring (Red Sea Dust)</w:t>
      </w:r>
    </w:p>
    <w:p>
      <w:pPr>
        <w:pStyle w:val="BodyText"/>
      </w:pPr>
      <w:r>
        <w:t xml:space="preserve">"Advisory for Agriculture"Urban Planning Support (Stormwater Management)Public Communication via TV/Radio"</w:t>
      </w:r>
    </w:p>
    <w:p>
      <w:pPr>
        <w:pStyle w:val="BodyText"/>
      </w:pPr>
      <w:r>
        <w:t xml:space="preserve">Mobile Alerts, Social Media Integration, Crisis Coordination with Civil Defense</w:t>
      </w:r>
    </w:p>
    <w:bookmarkStart w:id="24" w:name="technology-and-data-integration"/>
    <w:p>
      <w:pPr>
        <w:pStyle w:val="Heading3"/>
      </w:pPr>
      <w:r>
        <w:t xml:space="preserve">3.1 Technology and Data Integration</w:t>
      </w:r>
    </w:p>
    <w:p>
      <w:pPr>
        <w:pStyle w:val="FirstParagraph"/>
      </w:pPr>
      <w:r>
        <w:t xml:space="preserve">The book emphasizes the adoption of advanced technologies in Saudi Arabia Jeddah. Meteorologists now utilize high-resolution radar systems, satellite imagery from geostationary satellites, and AI-driven models to predict local microclimates. For instance, detecting "cloud seeding" potential over the Red Sea requires sophisticated analysis that only a specialized Meteorologist can provide.</w:t>
      </w:r>
    </w:p>
    <w:bookmarkEnd w:id="24"/>
    <w:bookmarkEnd w:id="25"/>
    <w:bookmarkStart w:id="28" w:name="economic-and-social-implications"/>
    <w:p>
      <w:pPr>
        <w:pStyle w:val="Heading2"/>
      </w:pPr>
      <w:r>
        <w:t xml:space="preserve">4. Economic and Social Implications</w:t>
      </w:r>
    </w:p>
    <w:p>
      <w:pPr>
        <w:pStyle w:val="FirstParagraph"/>
      </w:pPr>
      <w:r>
        <w:t xml:space="preserve">The impact of meteorological data extends deeply into the economy of Saudi Arabia Jeddah. The city is a major port and gateway for pilgrims visiting Mecca. Any severe weather event that disrupts airport operations or port activities has immediate economic repercussions.</w:t>
      </w:r>
    </w:p>
    <w:bookmarkStart w:id="26" w:name="tourism-and-pilgrimage-logistics"/>
    <w:p>
      <w:pPr>
        <w:pStyle w:val="Heading3"/>
      </w:pPr>
      <w:r>
        <w:t xml:space="preserve">4.1 Tourism and Pilgrimage Logistics</w:t>
      </w:r>
    </w:p>
    <w:p>
      <w:pPr>
        <w:pStyle w:val="FirstParagraph"/>
      </w:pPr>
      <w:r>
        <w:t xml:space="preserve">The book notes that accurate long-range forecasts are crucial for managing the influx of visitors during Hajj and Umrah seasons. Meteorologists in Saudi Arabia Jeddah must coordinate with religious authorities to ensure safe passage, particularly regarding heat index warnings and air quality alerts due to dust storms from the Arabian Peninsula.</w:t>
      </w:r>
    </w:p>
    <w:bookmarkEnd w:id="26"/>
    <w:bookmarkStart w:id="27" w:name="construction-and-infrastructure"/>
    <w:p>
      <w:pPr>
        <w:pStyle w:val="Heading3"/>
      </w:pPr>
      <w:r>
        <w:t xml:space="preserve">4.2 Construction and Infrastructure</w:t>
      </w:r>
    </w:p>
    <w:p>
      <w:pPr>
        <w:pStyle w:val="FirstParagraph"/>
      </w:pPr>
      <w:r>
        <w:t xml:space="preserve">Rapid construction projects in Saudi Arabia Jeddah rely on meteorological data for scheduling concrete pouring, crane operations, and outdoor labor. The Meteorologist acts as a consultant to ensure that mega-projects remain on schedule while adhering to safety standards regarding wind speeds and extreme heat.</w:t>
      </w:r>
    </w:p>
    <w:bookmarkEnd w:id="27"/>
    <w:bookmarkEnd w:id="28"/>
    <w:bookmarkStart w:id="29" w:name="climate-change-and-future-challenges"/>
    <w:p>
      <w:pPr>
        <w:pStyle w:val="Heading2"/>
      </w:pPr>
      <w:r>
        <w:t xml:space="preserve">5. Climate Change and Future Challenges</w:t>
      </w:r>
    </w:p>
    <w:p>
      <w:pPr>
        <w:pStyle w:val="FirstParagraph"/>
      </w:pPr>
      <w:r>
        <w:t xml:space="preserve">A significant section of the book addresses the long-term trends affecting Saudi Arabia Jeddah. The data suggests a rise in sea surface temperatures, which may intensify cyclonic activity in the Red Sea or increase evaporation rates leading to higher humidity levels.</w:t>
      </w:r>
    </w:p>
    <w:p>
      <w:pPr>
        <w:pStyle w:val="BodyText"/>
      </w:pPr>
      <w:r>
        <w:t xml:space="preserve">The Meteorologist is positioned as a key figure in climate adaptation strategies. This involves:</w:t>
      </w:r>
    </w:p>
    <w:p>
      <w:pPr>
        <w:numPr>
          <w:ilvl w:val="0"/>
          <w:numId w:val="1001"/>
        </w:numPr>
        <w:pStyle w:val="Compact"/>
      </w:pPr>
      <w:r>
        <w:t xml:space="preserve">Modeling future flood risks for urban expansion projects.</w:t>
      </w:r>
    </w:p>
    <w:p>
      <w:pPr>
        <w:numPr>
          <w:ilvl w:val="0"/>
          <w:numId w:val="1001"/>
        </w:numPr>
        <w:pStyle w:val="Compact"/>
      </w:pPr>
      <w:r>
        <w:t xml:space="preserve">Advocating for green infrastructure to mitigate the Urban Heat Island effect.</w:t>
      </w:r>
    </w:p>
    <w:p>
      <w:pPr>
        <w:numPr>
          <w:ilvl w:val="0"/>
          <w:numId w:val="1001"/>
        </w:numPr>
        <w:pStyle w:val="Compact"/>
      </w:pPr>
      <w:r>
        <w:t xml:space="preserve">Educating the public about climate resilience and water conservation.</w:t>
      </w:r>
    </w:p>
    <w:bookmarkEnd w:id="29"/>
    <w:bookmarkStart w:id="30" w:name="critique-and-analysis"/>
    <w:p>
      <w:pPr>
        <w:pStyle w:val="Heading2"/>
      </w:pPr>
      <w:r>
        <w:t xml:space="preserve">6. Critique and Analysis</w:t>
      </w:r>
    </w:p>
    <w:p>
      <w:pPr>
        <w:pStyle w:val="FirstParagraph"/>
      </w:pPr>
      <w:r>
        <w:t xml:space="preserve">The book succeeds in linking abstract meteorological concepts with tangible daily life in Saudi Arabia Jeddah. However, one could argue that it places too much emphasis on technology and not enough on community-based response systems. While the Meteorologist provides the data, the effectiveness of that data depends on how well local municipalities communicate it to vulnerable populations.</w:t>
      </w:r>
    </w:p>
    <w:p>
      <w:pPr>
        <w:pStyle w:val="BodyText"/>
      </w:pPr>
      <w:r>
        <w:t xml:space="preserve">Additionally, while international standards are referenced, more focus could have been placed on indigenous knowledge systems that have historically helped coastal communities in Saudi Arabia predict weather patterns based on natural signs. Integrating traditional wisdom with modern science could enhance the overall resilience of Jeddah.</w:t>
      </w:r>
    </w:p>
    <w:bookmarkEnd w:id="30"/>
    <w:bookmarkStart w:id="32" w:name="conclusion"/>
    <w:p>
      <w:pPr>
        <w:pStyle w:val="Heading2"/>
      </w:pPr>
      <w:r>
        <w:t xml:space="preserve">7. Conclusion</w:t>
      </w:r>
    </w:p>
    <w:p>
      <w:pPr>
        <w:pStyle w:val="FirstParagraph"/>
      </w:pPr>
      <w:r>
        <w:t xml:space="preserve">In conclusion, this book report underscores that the Meteorologist is an indispensable asset to Saudi Arabia Jeddah. In a city characterized by its unique coastal geography and rapid urban growth, accurate weather prediction is synonymous with public safety and economic continuity.</w:t>
      </w:r>
    </w:p>
    <w:bookmarkStart w:id="31" w:name="key-takeaways"/>
    <w:p>
      <w:pPr>
        <w:pStyle w:val="Heading3"/>
      </w:pPr>
      <w:r>
        <w:t xml:space="preserve">Key Takeaways</w:t>
      </w:r>
    </w:p>
    <w:p>
      <w:pPr>
        <w:numPr>
          <w:ilvl w:val="0"/>
          <w:numId w:val="1002"/>
        </w:numPr>
        <w:pStyle w:val="Compact"/>
      </w:pPr>
      <w:r>
        <w:t xml:space="preserve">The Meteorologist's role has expanded from simple forecasting to comprehensive risk management, particularly regarding flash floods in Jeddah.</w:t>
      </w:r>
    </w:p>
    <w:p>
      <w:pPr>
        <w:numPr>
          <w:ilvl w:val="0"/>
          <w:numId w:val="1002"/>
        </w:numPr>
        <w:pStyle w:val="Compact"/>
      </w:pPr>
      <w:r>
        <w:t xml:space="preserve">Saudi Arabia Jeddah's specific climate requires specialized attention to humidity and heat stress, impacting public health and labor laws.</w:t>
      </w:r>
    </w:p>
    <w:p>
      <w:pPr>
        <w:numPr>
          <w:ilvl w:val="0"/>
          <w:numId w:val="1002"/>
        </w:numPr>
        <w:pStyle w:val="Compact"/>
      </w:pPr>
      <w:r>
        <w:t xml:space="preserve">Future resilience depends on the integration of advanced technology with adaptive urban planning led by meteorological insights.</w:t>
      </w:r>
    </w:p>
    <w:p>
      <w:pPr>
        <w:pStyle w:val="FirstParagraph"/>
      </w:pPr>
      <w:r>
        <w:t xml:space="preserve">This document serves as a reminder that in the face of changing climatic conditions, investing in meteorological expertise is not just an environmental concern, but a fundamental aspect of national security and quality of life for residents in Saudi Arabia Jeddah.</w:t>
      </w:r>
    </w:p>
    <w:bookmarkEnd w:id="31"/>
    <w:p>
      <w:r>
        <w:pict>
          <v:rect style="width:0;height:1.5pt" o:hralign="center" o:hrstd="t" o:hr="t"/>
        </w:pict>
      </w:r>
    </w:p>
    <w:p>
      <w:pPr>
        <w:pStyle w:val="FirstParagraph"/>
      </w:pPr>
      <w:r>
        <w:rPr>
          <w:bCs/>
          <w:b/>
        </w:rPr>
        <w:t xml:space="preserve">Prepared by:</w:t>
      </w:r>
    </w:p>
    <w:p>
      <w:pPr>
        <w:pStyle w:val="BodyText"/>
      </w:pPr>
      <w:r>
        <w:t xml:space="preserve">[Your Name]</w:t>
      </w:r>
      <w:r>
        <w:t xml:space="preserve"> </w:t>
      </w:r>
      <w:r>
        <w:rPr>
          <w:bCs/>
          <w:b/>
        </w:rPr>
        <w:t xml:space="preserve">Affiliation:</w:t>
      </w:r>
    </w:p>
    <w:p>
      <w:pPr>
        <w:pStyle w:val="BodyText"/>
      </w:pPr>
      <w:r>
        <w:t xml:space="preserve">Educational Institution / Research Body</w:t>
      </w:r>
      <w:r>
        <w:rPr>
          <w:bCs/>
          <w:b/>
        </w:rPr>
        <w:t xml:space="preserve">Date Submitted:</w:t>
      </w:r>
    </w:p>
    <w:p>
      <w:pPr>
        <w:pStyle w:val="BodyText"/>
      </w:pPr>
      <w:r>
        <w:t xml:space="preserve">[Current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Saudi Arabia Jeddah</dc:title>
  <dc:creator/>
  <dc:language>en</dc:language>
  <cp:keywords/>
  <dcterms:created xsi:type="dcterms:W3CDTF">2026-07-29T15:47:57Z</dcterms:created>
  <dcterms:modified xsi:type="dcterms:W3CDTF">2026-07-29T15:47:57Z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