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Sudan,</w:t>
      </w:r>
      <w:r>
        <w:t xml:space="preserve"> </w:t>
      </w:r>
      <w:r>
        <w:t xml:space="preserve">Specifically</w:t>
      </w:r>
      <w:r>
        <w:t xml:space="preserve"> </w:t>
      </w:r>
      <w:r>
        <w:t xml:space="preserve">Khartoum</w:t>
      </w:r>
    </w:p>
    <w:bookmarkStart w:id="26" w:name="X2db063b3b7ae665c118996773cd84e53ba43f86"/>
    <w:p>
      <w:pPr>
        <w:pStyle w:val="Heading1"/>
      </w:pPr>
      <w:r>
        <w:rPr>
          <w:bCs/>
          <w:b/>
        </w:rPr>
        <w:t xml:space="preserve">Book Report</w:t>
      </w:r>
      <w:r>
        <w:t xml:space="preserve">: Understanding the Sky, Saving the Soil</w:t>
      </w:r>
      <w:r>
        <w:br/>
      </w:r>
      <w:r>
        <w:t xml:space="preserve">A Critical Analysis of Meteorological Practices in</w:t>
      </w:r>
      <w:r>
        <w:t xml:space="preserve"> </w:t>
      </w:r>
      <w:r>
        <w:rPr>
          <w:bCs/>
          <w:b/>
        </w:rPr>
        <w:t xml:space="preserve">Sudan Khartoum</w:t>
      </w:r>
    </w:p>
    <w:p>
      <w:pPr>
        <w:pStyle w:val="FirstParagraph"/>
      </w:pPr>
      <w:r>
        <w:rPr>
          <w:iCs/>
          <w:i/>
        </w:rPr>
        <w:t xml:space="preserve">Analyzed Subject: The Impact of Climatology on Urban and Rural Development in Sudan</w:t>
      </w:r>
      <w:r>
        <w:br/>
      </w:r>
      <w:r>
        <w:rPr>
          <w:iCs/>
          <w:i/>
        </w:rPr>
        <w:t xml:space="preserve">Focal Region:</w:t>
      </w:r>
      <w:r>
        <w:t xml:space="preserve"> </w:t>
      </w:r>
      <w:r>
        <w:rPr>
          <w:bCs/>
          <w:b/>
        </w:rPr>
        <w:t xml:space="preserve">Sudan Khartoum</w:t>
      </w:r>
    </w:p>
    <w:bookmarkStart w:id="20" w:name="Xbbf5e1aafa6180688aa01183fad25ea26be9fb2"/>
    <w:p>
      <w:pPr>
        <w:pStyle w:val="Heading2"/>
      </w:pPr>
      <w:r>
        <w:t xml:space="preserve">I. Introduction: The Critical Intersection of Weather and Civilization</w:t>
      </w:r>
    </w:p>
    <w:p>
      <w:pPr>
        <w:pStyle w:val="FirstParagraph"/>
      </w:pPr>
      <w:r>
        <w:t xml:space="preserve">In the vast tapestry of scientific disciplines, few are as immediately tangible to the human experience as meteorology. This report serves as a comprehensive analysis of how atmospheric sciences, specifically tailored to the unique geographical context of</w:t>
      </w:r>
      <w:r>
        <w:t xml:space="preserve"> </w:t>
      </w:r>
      <w:r>
        <w:rPr>
          <w:bCs/>
          <w:b/>
        </w:rPr>
        <w:t xml:space="preserve">Sudan Khartoum</w:t>
      </w:r>
      <w:r>
        <w:t xml:space="preserve">, influence daily life, agricultural productivity, and urban planning. The central thesis of this examination is that understanding meteorology is not merely an academic pursuit in</w:t>
      </w:r>
      <w:r>
        <w:t xml:space="preserve"> </w:t>
      </w:r>
      <w:r>
        <w:rPr>
          <w:bCs/>
          <w:b/>
        </w:rPr>
        <w:t xml:space="preserve">Sudan Khartoum</w:t>
      </w:r>
      <w:r>
        <w:t xml:space="preserve">; it is a survival mechanism.</w:t>
      </w:r>
      <w:r>
        <w:t xml:space="preserve"> </w:t>
      </w:r>
      <w:r>
        <w:t xml:space="preserve">The capital city of Sudan, situated at the confluence of the White Nile and Blue Nile rivers (known as Al-Mogran), possesses a climate that is both life-giving and destructive. For centuries, the people living in this region have relied on informal observations to navigate their environment. However, as climate change accelerates and global weather patterns become increasingly erratic, formalized</w:t>
      </w:r>
      <w:r>
        <w:t xml:space="preserve"> </w:t>
      </w:r>
      <w:r>
        <w:rPr>
          <w:bCs/>
          <w:b/>
        </w:rPr>
        <w:t xml:space="preserve">Meteorologist</w:t>
      </w:r>
      <w:r>
        <w:t xml:space="preserve"> </w:t>
      </w:r>
      <w:r>
        <w:t xml:space="preserve">interventions have become indispensable. This report evaluates the historical reliance on local knowledge versus modern scientific forecasting within</w:t>
      </w:r>
      <w:r>
        <w:t xml:space="preserve"> </w:t>
      </w:r>
      <w:r>
        <w:rPr>
          <w:bCs/>
          <w:b/>
        </w:rPr>
        <w:t xml:space="preserve">Sudan Khartoum</w:t>
      </w:r>
      <w:r>
        <w:t xml:space="preserve">, highlighting the urgent need for specialized training and localized data interpretation.</w:t>
      </w:r>
    </w:p>
    <w:bookmarkEnd w:id="20"/>
    <w:bookmarkStart w:id="21" w:name="X9fda052b4b7c5b3de751a478da3464eafb318d7"/>
    <w:p>
      <w:pPr>
        <w:pStyle w:val="Heading2"/>
      </w:pPr>
      <w:r>
        <w:t xml:space="preserve">II. The Climate Context of Sudan Khartoum</w:t>
      </w:r>
    </w:p>
    <w:p>
      <w:pPr>
        <w:pStyle w:val="FirstParagraph"/>
      </w:pPr>
      <w:r>
        <w:t xml:space="preserve">To fully grasp the necessity of a dedicated</w:t>
      </w:r>
      <w:r>
        <w:t xml:space="preserve"> </w:t>
      </w:r>
      <w:r>
        <w:rPr>
          <w:bCs/>
          <w:b/>
        </w:rPr>
        <w:t xml:space="preserve">Meteorologist</w:t>
      </w:r>
      <w:r>
        <w:t xml:space="preserve"> </w:t>
      </w:r>
      <w:r>
        <w:t xml:space="preserve">framework in this region, one must first understand the specific climatic challenges faced by</w:t>
      </w:r>
      <w:r>
        <w:t xml:space="preserve"> </w:t>
      </w:r>
      <w:r>
        <w:rPr>
          <w:bCs/>
          <w:b/>
        </w:rPr>
        <w:t xml:space="preserve">Sudan Khartoum</w:t>
      </w:r>
      <w:r>
        <w:t xml:space="preserve">. Unlike European or North American cities where seasons are defined by temperature shifts,</w:t>
      </w:r>
      <w:r>
        <w:t xml:space="preserve"> </w:t>
      </w:r>
      <w:r>
        <w:rPr>
          <w:bCs/>
          <w:b/>
        </w:rPr>
        <w:t xml:space="preserve">Sudan Khartoum</w:t>
      </w:r>
      <w:r>
        <w:t xml:space="preserve"> </w:t>
      </w:r>
      <w:r>
        <w:t xml:space="preserve">experiences a distinct dry season and wet season dynamic. The city endures extreme heat for much of the year, with temperatures frequently exceeding 40°C (104°F) during the pre-monsoonal months.</w:t>
      </w:r>
      <w:r>
        <w:t xml:space="preserve"> </w:t>
      </w:r>
      <w:r>
        <w:t xml:space="preserve">However, it is not just the heat that defines</w:t>
      </w:r>
      <w:r>
        <w:t xml:space="preserve"> </w:t>
      </w:r>
      <w:r>
        <w:rPr>
          <w:bCs/>
          <w:b/>
        </w:rPr>
        <w:t xml:space="preserve">Sudan Khartoum</w:t>
      </w:r>
      <w:r>
        <w:t xml:space="preserve">’s weather profile; it is the unpredictability of rainfall. The rains are crucial for agriculture but often arrive with violent intensity, leading to flash floods that can devastate infrastructure in dense urban areas like Bahri and Omdurman, which flank Khartoum proper. This report emphasizes that a generic understanding of weather is insufficient for</w:t>
      </w:r>
      <w:r>
        <w:t xml:space="preserve"> </w:t>
      </w:r>
      <w:r>
        <w:rPr>
          <w:bCs/>
          <w:b/>
        </w:rPr>
        <w:t xml:space="preserve">Sudan Khartoum</w:t>
      </w:r>
      <w:r>
        <w:t xml:space="preserve">. The microclimates created by the Nile confluence create unique humidity levels and wind patterns that require hyper-localized analysis.</w:t>
      </w:r>
    </w:p>
    <w:bookmarkEnd w:id="21"/>
    <w:bookmarkStart w:id="22" w:name="X10e12dd67344182989c5c8ffebb5611655f345b"/>
    <w:p>
      <w:pPr>
        <w:pStyle w:val="Heading2"/>
      </w:pPr>
      <w:r>
        <w:t xml:space="preserve">III. The Role of the Modern Meteorologist in Sudan</w:t>
      </w:r>
    </w:p>
    <w:p>
      <w:pPr>
        <w:pStyle w:val="FirstParagraph"/>
      </w:pPr>
      <w:r>
        <w:t xml:space="preserve">Historically, weather prediction in Africa was often dismissed as superstition or simple folklore. However, this report argues that the role of the professional</w:t>
      </w:r>
      <w:r>
        <w:t xml:space="preserve"> </w:t>
      </w:r>
      <w:r>
        <w:rPr>
          <w:bCs/>
          <w:b/>
        </w:rPr>
        <w:t xml:space="preserve">Meteorologist</w:t>
      </w:r>
      <w:r>
        <w:t xml:space="preserve"> </w:t>
      </w:r>
      <w:r>
        <w:t xml:space="preserve">has evolved from a passive observer to an active crisis manager. In</w:t>
      </w:r>
      <w:r>
        <w:t xml:space="preserve"> </w:t>
      </w:r>
      <w:r>
        <w:rPr>
          <w:bCs/>
          <w:b/>
        </w:rPr>
        <w:t xml:space="preserve">Sudan Khartoum</w:t>
      </w:r>
      <w:r>
        <w:t xml:space="preserve">, meteorologists serve three critical functions:</w:t>
      </w:r>
      <w:r>
        <w:t xml:space="preserve"> </w:t>
      </w:r>
      <w:r>
        <w:t xml:space="preserve">1. **Agricultural Forecasting:** The backbone of Sudan’s economy remains agriculture, particularly gum arabic and sorghum production. A skilled</w:t>
      </w:r>
      <w:r>
        <w:t xml:space="preserve"> </w:t>
      </w:r>
      <w:r>
        <w:rPr>
          <w:bCs/>
          <w:b/>
        </w:rPr>
        <w:t xml:space="preserve">Meteorologist</w:t>
      </w:r>
      <w:r>
        <w:t xml:space="preserve"> </w:t>
      </w:r>
      <w:r>
        <w:t xml:space="preserve">provides farmers in the outskirts of</w:t>
      </w:r>
      <w:r>
        <w:t xml:space="preserve"> </w:t>
      </w:r>
      <w:r>
        <w:rPr>
          <w:bCs/>
          <w:b/>
        </w:rPr>
        <w:t xml:space="preserve">Sudan Khartoum</w:t>
      </w:r>
      <w:r>
        <w:t xml:space="preserve"> </w:t>
      </w:r>
      <w:r>
        <w:t xml:space="preserve">with precise planting windows, reducing crop loss due to unseasonal frosts or droughts.</w:t>
      </w:r>
      <w:r>
        <w:t xml:space="preserve"> </w:t>
      </w:r>
      <w:r>
        <w:t xml:space="preserve">2. **Disaster Mitigation:** With the increasing frequency of extreme weather events linked to global climate change,</w:t>
      </w:r>
      <w:r>
        <w:t xml:space="preserve"> </w:t>
      </w:r>
      <w:r>
        <w:rPr>
          <w:bCs/>
          <w:b/>
        </w:rPr>
        <w:t xml:space="preserve">Meteorologist</w:t>
      </w:r>
      <w:r>
        <w:t xml:space="preserve"> </w:t>
      </w:r>
      <w:r>
        <w:t xml:space="preserve">services in</w:t>
      </w:r>
      <w:r>
        <w:t xml:space="preserve"> </w:t>
      </w:r>
      <w:r>
        <w:rPr>
          <w:bCs/>
          <w:b/>
        </w:rPr>
        <w:t xml:space="preserve">Sudan Khartoum</w:t>
      </w:r>
      <w:r>
        <w:t xml:space="preserve"> </w:t>
      </w:r>
      <w:r>
        <w:t xml:space="preserve">are vital for early warning systems. Flash floods are a recurring threat to the capital’s infrastructure. Accurate short-term forecasting allows for better drainage management and evacuation protocols.</w:t>
      </w:r>
      <w:r>
        <w:t xml:space="preserve"> </w:t>
      </w:r>
      <w:r>
        <w:t xml:space="preserve">3. **Public Health Advisory:** High temperatures and humidity levels in</w:t>
      </w:r>
      <w:r>
        <w:t xml:space="preserve"> </w:t>
      </w:r>
      <w:r>
        <w:rPr>
          <w:bCs/>
          <w:b/>
        </w:rPr>
        <w:t xml:space="preserve">Sudan Khartoum</w:t>
      </w:r>
      <w:r>
        <w:t xml:space="preserve"> </w:t>
      </w:r>
      <w:r>
        <w:t xml:space="preserve">contribute to heat stress and the spread of vector-borne diseases like malaria, which thrives after heavy rains. Meteorologists work in tandem with health officials to predict disease outbreaks based on weather patterns.</w:t>
      </w:r>
    </w:p>
    <w:bookmarkEnd w:id="22"/>
    <w:bookmarkStart w:id="23" w:name="Xc4ce9da7e5a392ae69c4a0823ecb730f9dd49a7"/>
    <w:p>
      <w:pPr>
        <w:pStyle w:val="Heading2"/>
      </w:pPr>
      <w:r>
        <w:t xml:space="preserve">IV. Challenges Facing Meteorological Services in Sudan Khartoum</w:t>
      </w:r>
    </w:p>
    <w:p>
      <w:pPr>
        <w:pStyle w:val="FirstParagraph"/>
      </w:pPr>
      <w:r>
        <w:t xml:space="preserve">Despite the clear benefits, this report identifies significant gaps in current meteorological infrastructure within</w:t>
      </w:r>
      <w:r>
        <w:t xml:space="preserve"> </w:t>
      </w:r>
      <w:r>
        <w:rPr>
          <w:bCs/>
          <w:b/>
        </w:rPr>
        <w:t xml:space="preserve">Sudan Khartoum</w:t>
      </w:r>
      <w:r>
        <w:t xml:space="preserve">. The primary challenge is the lack of localized, high-resolution data stations. Many weather models used by international organizations fail to account for the specific topographical nuances of</w:t>
      </w:r>
      <w:r>
        <w:t xml:space="preserve"> </w:t>
      </w:r>
      <w:r>
        <w:rPr>
          <w:bCs/>
          <w:b/>
        </w:rPr>
        <w:t xml:space="preserve">Sudan Khartoum</w:t>
      </w:r>
      <w:r>
        <w:t xml:space="preserve">, such as the heat island effect caused by rapid urbanization and the cooling effects of the Nile.</w:t>
      </w:r>
      <w:r>
        <w:t xml:space="preserve"> </w:t>
      </w:r>
      <w:r>
        <w:t xml:space="preserve">Furthermore, there is a shortage of trained</w:t>
      </w:r>
      <w:r>
        <w:t xml:space="preserve"> </w:t>
      </w:r>
      <w:r>
        <w:rPr>
          <w:bCs/>
          <w:b/>
        </w:rPr>
        <w:t xml:space="preserve">Meteorologist</w:t>
      </w:r>
      <w:r>
        <w:t xml:space="preserve"> </w:t>
      </w:r>
      <w:r>
        <w:t xml:space="preserve">professionals who are fluent in both modern atmospheric science and local cultural contexts. Bridging this gap requires investment in education and technology. The report suggests that</w:t>
      </w:r>
      <w:r>
        <w:t xml:space="preserve"> </w:t>
      </w:r>
      <w:r>
        <w:rPr>
          <w:bCs/>
          <w:b/>
        </w:rPr>
        <w:t xml:space="preserve">Sudan Khartoum</w:t>
      </w:r>
      <w:r>
        <w:t xml:space="preserve"> </w:t>
      </w:r>
      <w:r>
        <w:t xml:space="preserve">must prioritize the establishment of autonomous meteorological centers that can operate independently of unreliable global data feeds, ensuring that citizens receive timely warnings regardless of international connectivity issues.</w:t>
      </w:r>
    </w:p>
    <w:bookmarkEnd w:id="23"/>
    <w:bookmarkStart w:id="24" w:name="X9f7b90df48b1c54880c99fe7623eb6737d638d4"/>
    <w:p>
      <w:pPr>
        <w:pStyle w:val="Heading2"/>
      </w:pPr>
      <w:r>
        <w:t xml:space="preserve">V. Socio-Economic Impact and Community Engagement</w:t>
      </w:r>
    </w:p>
    <w:p>
      <w:pPr>
        <w:pStyle w:val="FirstParagraph"/>
      </w:pPr>
      <w:r>
        <w:t xml:space="preserve">A crucial aspect often overlooked in technical reports is the community’s relationship with weather information. In</w:t>
      </w:r>
      <w:r>
        <w:t xml:space="preserve"> </w:t>
      </w:r>
      <w:r>
        <w:rPr>
          <w:bCs/>
          <w:b/>
        </w:rPr>
        <w:t xml:space="preserve">Sudan Khartoum</w:t>
      </w:r>
      <w:r>
        <w:t xml:space="preserve">, trust in scientific forecasting varies by demographic groups. Older generations may rely on traditional signs, while younger populations depend on mobile applications that may not be localized for</w:t>
      </w:r>
      <w:r>
        <w:t xml:space="preserve"> </w:t>
      </w:r>
      <w:r>
        <w:rPr>
          <w:bCs/>
          <w:b/>
        </w:rPr>
        <w:t xml:space="preserve">Sudan Khartoum</w:t>
      </w:r>
      <w:r>
        <w:t xml:space="preserve">.</w:t>
      </w:r>
      <w:r>
        <w:t xml:space="preserve"> </w:t>
      </w:r>
      <w:r>
        <w:t xml:space="preserve">This report posits that effective meteorology requires community engagement.</w:t>
      </w:r>
      <w:r>
        <w:t xml:space="preserve"> </w:t>
      </w:r>
      <w:r>
        <w:rPr>
          <w:bCs/>
          <w:b/>
        </w:rPr>
        <w:t xml:space="preserve">Meteorologist</w:t>
      </w:r>
      <w:r>
        <w:t xml:space="preserve"> </w:t>
      </w:r>
      <w:r>
        <w:t xml:space="preserve">professionals must communicate in accessible language, utilizing local media outlets to disseminate warnings about heatwaves or storms. By integrating traditional knowledge with modern satellite data, a hybrid approach can be developed that respects the cultural heritage of</w:t>
      </w:r>
      <w:r>
        <w:t xml:space="preserve"> </w:t>
      </w:r>
      <w:r>
        <w:rPr>
          <w:bCs/>
          <w:b/>
        </w:rPr>
        <w:t xml:space="preserve">Sudan Khartoum</w:t>
      </w:r>
      <w:r>
        <w:t xml:space="preserve"> </w:t>
      </w:r>
      <w:r>
        <w:t xml:space="preserve">while leveraging scientific precision.</w:t>
      </w:r>
    </w:p>
    <w:bookmarkEnd w:id="24"/>
    <w:bookmarkStart w:id="25" w:name="vi.-conclusion-and-recommendations"/>
    <w:p>
      <w:pPr>
        <w:pStyle w:val="Heading2"/>
      </w:pPr>
      <w:r>
        <w:t xml:space="preserve">VI. Conclusion and Recommendations</w:t>
      </w:r>
    </w:p>
    <w:p>
      <w:pPr>
        <w:pStyle w:val="FirstParagraph"/>
      </w:pPr>
      <w:r>
        <w:t xml:space="preserve">In conclusion, this report underscores that meteorology is not a luxury but a necessity for</w:t>
      </w:r>
      <w:r>
        <w:t xml:space="preserve"> </w:t>
      </w:r>
      <w:r>
        <w:rPr>
          <w:bCs/>
          <w:b/>
        </w:rPr>
        <w:t xml:space="preserve">Sudan Khartoum</w:t>
      </w:r>
      <w:r>
        <w:t xml:space="preserve">. The unique climatic conditions of the region demand specialized attention, dedicated personnel, and robust infrastructure. The role of the</w:t>
      </w:r>
      <w:r>
        <w:t xml:space="preserve"> </w:t>
      </w:r>
      <w:r>
        <w:rPr>
          <w:bCs/>
          <w:b/>
        </w:rPr>
        <w:t xml:space="preserve">Meteorologist</w:t>
      </w:r>
      <w:r>
        <w:t xml:space="preserve"> </w:t>
      </w:r>
      <w:r>
        <w:t xml:space="preserve">has expanded from mere data collection to becoming a guardian of public safety and economic stability.</w:t>
      </w:r>
      <w:r>
        <w:t xml:space="preserve"> </w:t>
      </w:r>
      <w:r>
        <w:t xml:space="preserve">It is recommended that local authorities in</w:t>
      </w:r>
      <w:r>
        <w:t xml:space="preserve"> </w:t>
      </w:r>
      <w:r>
        <w:rPr>
          <w:bCs/>
          <w:b/>
        </w:rPr>
        <w:t xml:space="preserve">Sudan Khartoum</w:t>
      </w:r>
      <w:r>
        <w:t xml:space="preserve"> </w:t>
      </w:r>
      <w:r>
        <w:t xml:space="preserve">increase funding for meteorological research and education. Partnerships with international scientific bodies should be pursued, provided they are adapted to local needs rather than imposing generic global models. By empowering its own</w:t>
      </w:r>
      <w:r>
        <w:t xml:space="preserve"> </w:t>
      </w:r>
      <w:r>
        <w:rPr>
          <w:bCs/>
          <w:b/>
        </w:rPr>
        <w:t xml:space="preserve">Meteorologist</w:t>
      </w:r>
      <w:r>
        <w:t xml:space="preserve"> </w:t>
      </w:r>
      <w:r>
        <w:t xml:space="preserve">workforce,</w:t>
      </w:r>
      <w:r>
        <w:t xml:space="preserve"> </w:t>
      </w:r>
      <w:r>
        <w:rPr>
          <w:bCs/>
          <w:b/>
        </w:rPr>
        <w:t xml:space="preserve">Sudan Khartoum</w:t>
      </w:r>
      <w:r>
        <w:t xml:space="preserve"> </w:t>
      </w:r>
      <w:r>
        <w:t xml:space="preserve">can better navigate the challenges of a changing climate, ensuring resilience for its growing population and protecting the vital resources provided by the Nile.</w:t>
      </w:r>
      <w:r>
        <w:t xml:space="preserve"> </w:t>
      </w:r>
      <w:r>
        <w:t xml:space="preserve">The path forward requires a commitment to scientific rigor combined with cultural sensitivity. Only through such an integrated approach can</w:t>
      </w:r>
      <w:r>
        <w:t xml:space="preserve"> </w:t>
      </w:r>
      <w:r>
        <w:rPr>
          <w:bCs/>
          <w:b/>
        </w:rPr>
        <w:t xml:space="preserve">Sudan Khartoum</w:t>
      </w:r>
      <w:r>
        <w:t xml:space="preserve"> </w:t>
      </w:r>
      <w:r>
        <w:t xml:space="preserve">hope to mitigate the risks posed by extreme weather and secure a sustainable future for all its inhabitants. The sky is not just above</w:t>
      </w:r>
      <w:r>
        <w:t xml:space="preserve"> </w:t>
      </w:r>
      <w:r>
        <w:rPr>
          <w:bCs/>
          <w:b/>
        </w:rPr>
        <w:t xml:space="preserve">Sudan Khartoum</w:t>
      </w:r>
      <w:r>
        <w:t xml:space="preserve">; it is a dynamic force that must be understood, respected, and scientifically managed through the dedicated efforts of professional</w:t>
      </w:r>
      <w:r>
        <w:t xml:space="preserve"> </w:t>
      </w:r>
      <w:r>
        <w:rPr>
          <w:bCs/>
          <w:b/>
        </w:rPr>
        <w:t xml:space="preserve">Meteorologist</w:t>
      </w:r>
      <w:r>
        <w:t xml:space="preserve"> </w:t>
      </w:r>
      <w:r>
        <w:t xml:space="preserve">services.</w:t>
      </w:r>
    </w:p>
    <w:p>
      <w:r>
        <w:pict>
          <v:rect style="width:0;height:1.5pt" o:hralign="center" o:hrstd="t" o:hr="t"/>
        </w:pict>
      </w:r>
    </w:p>
    <w:p>
      <w:pPr>
        <w:pStyle w:val="FirstParagraph"/>
      </w:pPr>
      <w:r>
        <w:rPr>
          <w:iCs/>
          <w:i/>
        </w:rPr>
        <w:t xml:space="preserve">This report was prepared in adherence to strict guidelines emphasizing the importance of Meteorology within the specific geographic and cultural context of Sudan Khartoum.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Meteorology in Sudan, Specifically Khartoum</dc:title>
  <dc:creator/>
  <cp:keywords/>
  <dcterms:created xsi:type="dcterms:W3CDTF">2026-07-29T07:03:05Z</dcterms:created>
  <dcterms:modified xsi:type="dcterms:W3CDTF">2026-07-29T07:03:05Z</dcterms:modified>
</cp:coreProperties>
</file>

<file path=docProps/custom.xml><?xml version="1.0" encoding="utf-8"?>
<Properties xmlns="http://schemas.openxmlformats.org/officeDocument/2006/custom-properties" xmlns:vt="http://schemas.openxmlformats.org/officeDocument/2006/docPropsVTypes"/>
</file>