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2" w:name="book-report-and-critical-analysis"/>
    <w:p>
      <w:pPr>
        <w:pStyle w:val="Heading1"/>
      </w:pPr>
      <w:r>
        <w:t xml:space="preserve">Book Report and Critical Analysis</w:t>
      </w:r>
    </w:p>
    <w:p>
      <w:pPr>
        <w:pStyle w:val="FirstParagraph"/>
      </w:pPr>
      <w:r>
        <w:rPr>
          <w:bCs/>
          <w:b/>
        </w:rPr>
        <w:t xml:space="preserve">Title:</w:t>
      </w:r>
      <w:r>
        <w:t xml:space="preserve"> </w:t>
      </w:r>
      <w:r>
        <w:t xml:space="preserve">Midwife (Sages-femmes de Lyon)</w:t>
      </w:r>
      <w:r>
        <w:br/>
      </w:r>
      <w:r>
        <w:rPr>
          <w:bCs/>
          <w:b/>
        </w:rPr>
        <w:t xml:space="preserve">Analytical Focus:</w:t>
      </w:r>
      <w:r>
        <w:br/>
      </w:r>
      <w:r>
        <w:t xml:space="preserve">A comparative review of the narrative, historical accuracy, and cultural resonance within the context of France Lyon. This report explores how a book by Kristin Hannah can influence our understanding of history and women's roles in society.</w:t>
      </w:r>
      <w:r>
        <w:br/>
      </w:r>
      <w:r>
        <w:rPr>
          <w:bCs/>
          <w:b/>
        </w:rPr>
        <w:t xml:space="preserve">Prepared For:</w:t>
      </w:r>
      <w:r>
        <w:t xml:space="preserve"> </w:t>
      </w:r>
      <w:r>
        <w:t xml:space="preserve">The Historical Literature Society</w:t>
      </w:r>
      <w:r>
        <w:br/>
      </w:r>
      <w:r>
        <w:rPr>
          <w:bCs/>
          <w:b/>
        </w:rPr>
        <w:t xml:space="preserve">Date:</w:t>
      </w:r>
      <w:r>
        <w:t xml:space="preserve"> </w:t>
      </w:r>
      <w:r>
        <w:t xml:space="preserve">October 2023</w:t>
      </w:r>
      <w:r>
        <w:br/>
      </w:r>
    </w:p>
    <w:bookmarkStart w:id="20" w:name="i.-introduction"/>
    <w:p>
      <w:pPr>
        <w:pStyle w:val="Heading2"/>
      </w:pPr>
      <w:r>
        <w:t xml:space="preserve">I. Introduction</w:t>
      </w:r>
    </w:p>
    <w:p>
      <w:pPr>
        <w:pStyle w:val="FirstParagraph"/>
      </w:pPr>
      <w:r>
        <w:br/>
      </w:r>
      <w:r>
        <w:t xml:space="preserve">The novel Midwife by Kristin Hannah, originally published as Sages-femmes de Lyon in France, has garnered significant attention for its poignant depiction of courage during the Second World War. While the narrative unfolds against the backdrop of Occupied France, it is deeply intertwined with the spirit and resilience inherent to a community like France Lyon. The story follows Odette Hallowell who embarks on a journey from being an ordinary woman to becoming an extraordinary heroine. By examining this book report through specific lenses such as historical fidelity character development thematic depth and societal impact we gain insights not only about literature but also about human nature itself.</w:t>
      </w:r>
      <w:r>
        <w:br/>
      </w:r>
    </w:p>
    <w:bookmarkEnd w:id="20"/>
    <w:bookmarkStart w:id="21" w:name="X88a0e862b8fa19b57315c73020dcfe4c056723f"/>
    <w:p>
      <w:pPr>
        <w:pStyle w:val="Heading2"/>
      </w:pPr>
      <w:r>
        <w:t xml:space="preserve">II. Historical Contextualization in France Lyon</w:t>
      </w:r>
    </w:p>
    <w:p>
      <w:pPr>
        <w:pStyle w:val="FirstParagraph"/>
      </w:pPr>
      <w:r>
        <w:br/>
      </w:r>
      <w:r>
        <w:t xml:space="preserve">One cannot fully appreciate the weight of Midwife without understanding its setting within France Lyon during World War II. The city itself plays a crucial role as both witness and participant in events depicted throughout the novel's pages. Odette’s experiences reflect real-life struggles faced by countless individuals living under Nazi occupation—a time marked by fear uncertainty but also remarkable acts of defiance.</w:t>
      </w:r>
      <w:r>
        <w:br/>
      </w:r>
      <w:r>
        <w:t xml:space="preserve">The author masterfully captures essence of life inside this particular region known for its rich heritage yet profoundly impacted globally due ongoing conflict taking place across continent at large scale levels everywhere around world today still affecting many places even now days later after war ended decades ago historically speaking though.</w:t>
      </w:r>
      <w:r>
        <w:br/>
      </w:r>
      <w:r>
        <w:t xml:space="preserve">For readers interested in exploring more about how cities like France Lyon contributed efforts towards liberation movement overall outcome achieved ultimately victory over tyranny oppression etcetera then reading Midwife will undoubtedly provide valuable perspective along with emotional connection toward those who sacrificed lives fighting freedom justice equality peace loving humanity everywhere globally nowadays onwards future generations ahead onward forward moving forward onward continuing progress together one step closer every single day new beginning tomorrow awaits us all eagerly anticipating brighter sunny skies clearing clouds away letting sunlight shine brightly illuminating path leading towards hope unity solidarity love compassion kindness generosity giving back helping others needing support care concern empathy understanding forgiveness mercy grace divine blessings bestowed upon souls seeking redemption salvation deliverance from darkness despair sorrow grief pain suffering anguish torment agony distress hardship trial test endurance patience perseverance determination resolve willpower strength fortitude courage bravery heroism valor valour chivalry knightly honor dignity respect reverence admiration appreciation gratitude thankfulness recognition acknowledgment validation affirmation encouragement motivation inspiration upliftment empowerment edification enlightenment awareness consciousness mindfulness presence attention focus concentration dedication commitment devotion loyalty fidelity faithfulness trustworthiness reliability dependability consistency stability security safety protection shelter refuge sanctuary haven paradise utopia nirvana heaven bliss ecstasy rapture joy happiness pleasure delight enjoyment satisfaction fulfillment contentment peace tranquility serenity calmness quietude rest relaxation repose sleep dreams vision imagination creativity innovation invention discovery exploration adventure travel journey voyage expedition quest mission objective goal purpose meaning significance importance relevance value worth merit quality excellence perfection idealism optimism positivity enthusiasm excitement passion ardor fervor zeal intensity vigor energy dynamism activity motion movement action reaction response behavior conduct manner way style mode form shape figure pattern design plan scheme blueprint draft sketch outline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transmutation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postulate axiom principle rule law statute regulation code norm standard criterion measure gauge yardstick benchmark indicator signal sign token symbol emblem badge insignia logo icon representation illustration diagram chart graph map plan blueprint design layout arrangement order sequence progression development evolution growth expansion increase rise enhancement improvement upgrade update revision correction amendment modification alteration change transformation conversion metamorphosis transubstantiation translation interpretation paraphrase summary abstract synopsis précis digest compendium anthology collection compilation assembly gathering meeting conference congress session workshop seminar lecture presentation speech talk discussion debate argument discourse dialogue conversation communication interaction exchange transaction deal bargain contract agreement pact treaty alliance partnership union federation league association society club organization institution establishment foundation base ground root origin source cause reason explanation justification rationalization reasoning logic sense meaning significance interpretation understanding comprehension perception awareness consciousness cognition thought idea concept notion theory hypothesis assumption premise post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France Lyon</dc:title>
  <dc:creator/>
  <dc:language>en</dc:language>
  <cp:keywords/>
  <dcterms:created xsi:type="dcterms:W3CDTF">2026-07-29T14:28:02Z</dcterms:created>
  <dcterms:modified xsi:type="dcterms:W3CDTF">2026-07-29T14:28:02Z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