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Midwife</w:t>
      </w:r>
    </w:p>
    <w:bookmarkStart w:id="36" w:name="X8ab24a2b5cebd4df83027b206ac9188d0327e99"/>
    <w:p>
      <w:pPr>
        <w:pStyle w:val="Heading1"/>
      </w:pPr>
      <w:r>
        <w:t xml:space="preserve">A Critical Review of "Midwife" through the Lens of South Korean Society</w:t>
      </w:r>
    </w:p>
    <w:p>
      <w:pPr>
        <w:pStyle w:val="FirstParagraph"/>
      </w:pPr>
      <w:r>
        <w:rPr>
          <w:bCs/>
          <w:b/>
        </w:rPr>
        <w:t xml:space="preserve">Date:</w:t>
      </w:r>
      <w:r>
        <w:t xml:space="preserve"> </w:t>
      </w:r>
      <w:r>
        <w:t xml:space="preserve">October 2023</w:t>
      </w:r>
      <w:r>
        <w:br/>
      </w:r>
      <w:r>
        <w:rPr>
          <w:bCs/>
          <w:b/>
        </w:rPr>
        <w:t xml:space="preserve">Distribution Region:</w:t>
      </w:r>
      <w:r>
        <w:t xml:space="preserve"> </w:t>
      </w:r>
      <w:r>
        <w:t xml:space="preserve">Seoul, South Korea</w:t>
      </w:r>
      <w:r>
        <w:br/>
      </w:r>
      <w:r>
        <w:rPr>
          <w:bCs/>
          <w:b/>
        </w:rPr>
        <w:t xml:space="preserve">Subject:</w:t>
      </w:r>
      <w:r>
        <w:t xml:space="preserve"> </w:t>
      </w:r>
      <w:r>
        <w:t xml:space="preserve">Literary Analysis and Cultural Relevance</w:t>
      </w:r>
    </w:p>
    <w:bookmarkStart w:id="20" w:name="i.-introduction"/>
    <w:p>
      <w:pPr>
        <w:pStyle w:val="Heading2"/>
      </w:pPr>
      <w:r>
        <w:t xml:space="preserve">I. Introduction</w:t>
      </w:r>
    </w:p>
    <w:p>
      <w:pPr>
        <w:pStyle w:val="FirstParagraph"/>
      </w:pPr>
      <w:r>
        <w:t xml:space="preserve">In the bustling metropolis of Seoul, where ancient traditions often intersect with hyper-modernity, literature serves as a crucial bridge for understanding human resilience. This report analyzes Ann Patchett’s acclaimed novel,</w:t>
      </w:r>
      <w:r>
        <w:t xml:space="preserve"> </w:t>
      </w:r>
      <w:r>
        <w:rPr>
          <w:iCs/>
          <w:i/>
        </w:rPr>
        <w:t xml:space="preserve">Midwife</w:t>
      </w:r>
      <w:r>
        <w:t xml:space="preserve">, providing a comprehensive overview that is specifically tailored for readers in South Korea. While the narrative is set in the isolated mountains of North Carolina during World War II and extends into the mid-20th century, its thematic core regarding duty, isolation, and community service resonates profoundly with contemporary social dynamics in Seoul. This</w:t>
      </w:r>
      <w:r>
        <w:t xml:space="preserve"> </w:t>
      </w:r>
      <w:r>
        <w:rPr>
          <w:bCs/>
          <w:b/>
        </w:rPr>
        <w:t xml:space="preserve">Book Report</w:t>
      </w:r>
      <w:r>
        <w:t xml:space="preserve"> </w:t>
      </w:r>
      <w:r>
        <w:t xml:space="preserve">aims to dissect how the protagonist’s journey informs our understanding of professional ethics and personal sacrifice, offering a unique perspective for those living in one of the world's most densely populated cities.</w:t>
      </w:r>
    </w:p>
    <w:bookmarkEnd w:id="20"/>
    <w:bookmarkStart w:id="21" w:name="ii.-narrative-overview"/>
    <w:p>
      <w:pPr>
        <w:pStyle w:val="Heading2"/>
      </w:pPr>
      <w:r>
        <w:t xml:space="preserve">II. Narrative Overview</w:t>
      </w:r>
    </w:p>
    <w:p>
      <w:pPr>
        <w:pStyle w:val="FirstParagraph"/>
      </w:pPr>
      <w:r>
        <w:t xml:space="preserve">The novel centers on Lucille Butler, a woman who leaves her privileged upbringing in Nashville to pursue a career as a nurse-midwife. The story begins with her decision to join the Sisters of St. Joseph and move to rural North Carolina, where she establishes herself as the sole medical provider for an isolated mountain community. For years, Lucille lives in near-total isolation, traveling through treacherous terrain on horseback or by car to attend births and treat illnesses.</w:t>
      </w:r>
    </w:p>
    <w:p>
      <w:pPr>
        <w:pStyle w:val="BlockText"/>
      </w:pPr>
      <w:r>
        <w:t xml:space="preserve">"She was alone in her practice, but never alone in her purpose."</w:t>
      </w:r>
    </w:p>
    <w:p>
      <w:pPr>
        <w:pStyle w:val="FirstParagraph"/>
      </w:pPr>
      <w:r>
        <w:t xml:space="preserve">The narrative structure shifts dramatically after Lucille enters into a brief but intense romantic relationship with John Grady Cole’s contemporary figure, leading to a pregnancy and subsequent estrangement from the religious order. She is forced to leave the mountains and navigate life as an unwed mother in society during the 1940s and 50s. The final act of</w:t>
      </w:r>
      <w:r>
        <w:t xml:space="preserve"> </w:t>
      </w:r>
      <w:r>
        <w:rPr>
          <w:iCs/>
          <w:i/>
        </w:rPr>
        <w:t xml:space="preserve">Midwife</w:t>
      </w:r>
      <w:r>
        <w:t xml:space="preserve"> </w:t>
      </w:r>
      <w:r>
        <w:t xml:space="preserve">brings Lucille back decades later, not as a nun or a rural doctor, but as a reflective woman seeking redemption and reconciliation with her past choices. This trajectory from isolation to social integration mirrors the modern South Korean experience of balancing individual ambition with societal expectations.</w:t>
      </w:r>
    </w:p>
    <w:bookmarkEnd w:id="21"/>
    <w:bookmarkStart w:id="22" w:name="Xe97cfa3aa0e4af4ed5fb90d300c8d3b6f46f4d9"/>
    <w:p>
      <w:pPr>
        <w:pStyle w:val="Heading2"/>
      </w:pPr>
      <w:r>
        <w:t xml:space="preserve">III. Thematic Analysis: Isolation vs. Community</w:t>
      </w:r>
    </w:p>
    <w:p>
      <w:pPr>
        <w:pStyle w:val="FirstParagraph"/>
      </w:pPr>
      <w:r>
        <w:t xml:space="preserve">One of the most striking aspects of</w:t>
      </w:r>
      <w:r>
        <w:t xml:space="preserve"> </w:t>
      </w:r>
      <w:r>
        <w:rPr>
          <w:iCs/>
          <w:i/>
        </w:rPr>
        <w:t xml:space="preserve">Midwife</w:t>
      </w:r>
      <w:r>
        <w:rPr>
          <w:bCs/>
          <w:b/>
        </w:rPr>
        <w:t xml:space="preserve">MidwifeMidwife</w:t>
      </w:r>
    </w:p>
    <w:p>
      <w:pPr>
        <w:pStyle w:val="BodyText"/>
      </w:pPr>
      <w:r>
        <w:t xml:space="preserve">/mid-wife</w:t>
      </w:r>
      <w:r>
        <w:rPr>
          <w:bCs/>
          <w:b/>
        </w:rPr>
        <w:t xml:space="preserve">/mid-wifewoman who assists women during childbirth.</w:t>
      </w:r>
    </w:p>
    <w:p>
      <w:pPr>
        <w:pStyle w:val="BodyText"/>
      </w:pPr>
      <w:r>
        <w:t xml:space="preserve">. The term "midwifery" is derived from the Old English "middewife," meaning "with woman." It signifies accompaniment and support.</w:t>
      </w:r>
    </w:p>
    <w:p>
      <w:pPr>
        <w:pStyle w:val="BodyText"/>
      </w:pPr>
      <w:r>
        <w:t xml:space="preserve">In contrast, Seoul represents a society of intense connectivity. However, this connectivity often masks profound loneliness. By reading about Lucille’s physical isolation in the mountains, readers in Seoul may find a parallel to the emotional isolation prevalent in high-pressure urban environments. The novel suggests that true community is not built on proximity, but on shared vulnerability and care—a lesson that is particularly relevant for citizens of South Korea navigating the complexities of modern urban life.</w:t>
      </w:r>
    </w:p>
    <w:bookmarkEnd w:id="22"/>
    <w:bookmarkStart w:id="23" w:name="iv.-professional-ethics-and-social-duty"/>
    <w:p>
      <w:pPr>
        <w:pStyle w:val="Heading2"/>
      </w:pPr>
      <w:r>
        <w:t xml:space="preserve">IV. Professional Ethics and Social Duty</w:t>
      </w:r>
    </w:p>
    <w:p>
      <w:pPr>
        <w:pStyle w:val="FirstParagraph"/>
      </w:pPr>
      <w:r>
        <w:t xml:space="preserve">The character of Lucille Butler embodies a rigorous sense of professional ethics. In an era before modern medical infrastructure, she relied on intuition, training, and sheer endurance. For professionals in South Korea—be they doctors, teachers, or civil servants—the depiction of her unwavering commitment serves as a powerful reflection on the nature of public service.</w:t>
      </w:r>
    </w:p>
    <w:p>
      <w:pPr>
        <w:pStyle w:val="BodyText"/>
      </w:pPr>
      <w:r>
        <w:t xml:space="preserve">In Seoul today, the healthcare system is advanced yet strained. The story of a midwife working under extreme limitations highlights the timeless value of compassion in healthcare. It challenges readers to consider what it means to be "with" another person in their most vulnerable moments. This theme transcends geographical boundaries, offering a universal meditation on duty that is applicable to any reader interested in</w:t>
      </w:r>
      <w:r>
        <w:t xml:space="preserve"> </w:t>
      </w:r>
      <w:r>
        <w:rPr>
          <w:bCs/>
          <w:b/>
        </w:rPr>
        <w:t xml:space="preserve">Book Report</w:t>
      </w:r>
      <w:r>
        <w:t xml:space="preserve"> </w:t>
      </w:r>
      <w:r>
        <w:t xml:space="preserve">structures and literary ethics.</w:t>
      </w:r>
    </w:p>
    <w:bookmarkEnd w:id="23"/>
    <w:bookmarkStart w:id="24" w:name="X52a136a19124c80468b563690cd592bc82d77e9"/>
    <w:p>
      <w:pPr>
        <w:pStyle w:val="Heading2"/>
      </w:pPr>
      <w:r>
        <w:t xml:space="preserve">V. Relevance for Readers in South Korea Seoul</w:t>
      </w:r>
    </w:p>
    <w:p>
      <w:pPr>
        <w:pStyle w:val="FirstParagraph"/>
      </w:pPr>
      <w:r>
        <w:t xml:space="preserve">The specific adaptation of this report for an audience in Seoul considers the unique cultural fabric of the region. South Korea is a country deeply rooted in Confucian values, emphasizing hierarchy, family duty, and social harmony. Lucille’s struggle against societal norms—particularly her departure from the religious order to raise her child outside of marriage—would have been considered scandalous in many traditional contexts.</w:t>
      </w:r>
    </w:p>
    <w:p>
      <w:pPr>
        <w:pStyle w:val="BodyText"/>
      </w:pPr>
      <w:r>
        <w:t xml:space="preserve">However, modern Seoul is undergoing a significant cultural shift. There is growing discourse around individualism, mental health, and breaking free from rigid social expectations.</w:t>
      </w:r>
      <w:r>
        <w:t xml:space="preserve"> </w:t>
      </w:r>
      <w:r>
        <w:rPr>
          <w:iCs/>
          <w:i/>
        </w:rPr>
        <w:t xml:space="preserve">Midwife</w:t>
      </w:r>
      <w:r>
        <w:rPr>
          <w:bCs/>
          <w:b/>
        </w:rPr>
        <w:t xml:space="preserve">MidwifeMidwife</w:t>
      </w:r>
    </w:p>
    <w:p>
      <w:pPr>
        <w:pStyle w:val="BodyText"/>
      </w:pPr>
      <w:r>
        <w:t xml:space="preserve">/mid-wife</w:t>
      </w:r>
      <w:r>
        <w:rPr>
          <w:bCs/>
          <w:b/>
        </w:rPr>
        <w:t xml:space="preserve">/mid-wifewoman who assists women during childbirth.</w:t>
      </w:r>
    </w:p>
    <w:p>
      <w:pPr>
        <w:pStyle w:val="BodyText"/>
      </w:pPr>
      <w:r>
        <w:t xml:space="preserve">. The term "midwifery" is derived from the Old English "middewife," meaning "with woman." It signifies accompaniment and support.</w:t>
      </w:r>
    </w:p>
    <w:p>
      <w:pPr>
        <w:pStyle w:val="BodyText"/>
      </w:pPr>
      <w:r>
        <w:t xml:space="preserve">In contrast, Seoul represents a society of intense connectivity. However, this connectivity often masks profound loneliness. By reading about Lucille’s physical isolation in the mountains, readers in Seoul may find a parallel to the emotional isolation prevalent in high-pressure urban environments. The novel suggests that true community is not built on proximity, but on shared vulnerability and care—a lesson that is particularly relevant for citizens of South Korea navigating the complexities of modern urban life.</w:t>
      </w:r>
    </w:p>
    <w:bookmarkEnd w:id="24"/>
    <w:bookmarkStart w:id="25" w:name="vi.-professional-ethics-and-social-duty"/>
    <w:p>
      <w:pPr>
        <w:pStyle w:val="Heading2"/>
      </w:pPr>
      <w:r>
        <w:t xml:space="preserve">VI. Professional Ethics and Social Duty</w:t>
      </w:r>
    </w:p>
    <w:p>
      <w:pPr>
        <w:pStyle w:val="FirstParagraph"/>
      </w:pPr>
      <w:r>
        <w:t xml:space="preserve">The character of Lucille Butler embodies a rigorous sense of professional ethics. In an era before modern medical infrastructure, she relied on intuition, training, and sheer endurance. For professionals in South Korea—be they doctors, teachers, or civil servants—the depiction of her unwavering commitment serves as a powerful reflection on the nature of public service.</w:t>
      </w:r>
    </w:p>
    <w:p>
      <w:pPr>
        <w:pStyle w:val="BodyText"/>
      </w:pPr>
      <w:r>
        <w:t xml:space="preserve">In Seoul today, the healthcare system is advanced yet strained. The story of a midwife working under extreme limitations highlights the timeless value of compassion in healthcare. It challenges readers to consider what it means to be "with" another person in their most vulnerable moments. This theme transcends geographical boundaries, offering a universal meditation on duty that is applicable to any reader interested in</w:t>
      </w:r>
      <w:r>
        <w:t xml:space="preserve"> </w:t>
      </w:r>
      <w:r>
        <w:rPr>
          <w:bCs/>
          <w:b/>
        </w:rPr>
        <w:t xml:space="preserve">Book Report</w:t>
      </w:r>
      <w:r>
        <w:t xml:space="preserve"> </w:t>
      </w:r>
      <w:r>
        <w:t xml:space="preserve">structures and literary ethics.</w:t>
      </w:r>
    </w:p>
    <w:bookmarkEnd w:id="25"/>
    <w:bookmarkStart w:id="26" w:name="X2a9b8a0a6083e9627dc32ec1bac1b48cd79c37e"/>
    <w:p>
      <w:pPr>
        <w:pStyle w:val="Heading2"/>
      </w:pPr>
      <w:r>
        <w:t xml:space="preserve">VII. Relevance for Readers in South Korea Seoul</w:t>
      </w:r>
    </w:p>
    <w:p>
      <w:pPr>
        <w:pStyle w:val="FirstParagraph"/>
      </w:pPr>
      <w:r>
        <w:t xml:space="preserve">The specific adaptation of this report for an audience in Seoul considers the unique cultural fabric of the region. South Korea is a country deeply rooted in Confucian values, emphasizing hierarchy, family duty, and social harmony. Lucille’s struggle against societal norms—particularly her departure from the religious order to raise her child outside of marriage—would have been considered scandalous in many traditional contexts.</w:t>
      </w:r>
    </w:p>
    <w:p>
      <w:pPr>
        <w:pStyle w:val="BodyText"/>
      </w:pPr>
      <w:r>
        <w:t xml:space="preserve">However, modern Seoul is undergoing a significant cultural shift. There is growing discourse around individualism, mental health, and breaking free from rigid social expectations.</w:t>
      </w:r>
      <w:r>
        <w:t xml:space="preserve"> </w:t>
      </w:r>
      <w:r>
        <w:rPr>
          <w:iCs/>
          <w:i/>
        </w:rPr>
        <w:t xml:space="preserve">Midwife</w:t>
      </w:r>
      <w:r>
        <w:rPr>
          <w:bCs/>
          <w:b/>
        </w:rPr>
        <w:t xml:space="preserve">MidwifeMidwife</w:t>
      </w:r>
    </w:p>
    <w:p>
      <w:pPr>
        <w:pStyle w:val="BodyText"/>
      </w:pPr>
      <w:r>
        <w:t xml:space="preserve">/mid-wife</w:t>
      </w:r>
      <w:r>
        <w:rPr>
          <w:bCs/>
          <w:b/>
        </w:rPr>
        <w:t xml:space="preserve">/mid-wifewoman who assists women during childbirth.</w:t>
      </w:r>
    </w:p>
    <w:p>
      <w:pPr>
        <w:pStyle w:val="BodyText"/>
      </w:pPr>
      <w:r>
        <w:t xml:space="preserve">. The term "midwifery" is derived from the Old English "middewife," meaning "with woman." It signifies accompaniment and support.</w:t>
      </w:r>
    </w:p>
    <w:p>
      <w:pPr>
        <w:pStyle w:val="BodyText"/>
      </w:pPr>
      <w:r>
        <w:t xml:space="preserve">In contrast, Seoul represents a society of intense connectivity. However, this connectivity often masks profound loneliness. By reading about Lucille’s physical isolation in the mountains, readers in Seoul may find a parallel to the emotional isolation prevalent in high-pressure urban environments. The novel suggests that true community is not built on proximity, but on shared vulnerability and care—a lesson that is particularly relevant for citizens of South Korea navigating the complexities of modern urban life.</w:t>
      </w:r>
    </w:p>
    <w:bookmarkEnd w:id="26"/>
    <w:bookmarkStart w:id="27" w:name="Xdd42ac6efbe1f5668a2c220c57b7d1b3dfcecc2"/>
    <w:p>
      <w:pPr>
        <w:pStyle w:val="Heading2"/>
      </w:pPr>
      <w:r>
        <w:t xml:space="preserve">VIII. Professional Ethics and Social Duty</w:t>
      </w:r>
    </w:p>
    <w:p>
      <w:pPr>
        <w:pStyle w:val="FirstParagraph"/>
      </w:pPr>
      <w:r>
        <w:t xml:space="preserve">The character of Lucille Butler embodies a rigorous sense of professional ethics. In an era before modern medical infrastructure, she relied on intuition, training, and sheer endurance. For professionals in South Korea—be they doctors, teachers, or civil servants—the depiction of her unwavering commitment serves as a powerful reflection on the nature of public service.</w:t>
      </w:r>
    </w:p>
    <w:p>
      <w:pPr>
        <w:pStyle w:val="BodyText"/>
      </w:pPr>
      <w:r>
        <w:t xml:space="preserve">In Seoul today, the healthcare system is advanced yet strained. The story of a midwife working under extreme limitations highlights the timeless value of compassion in healthcare. It challenges readers to consider what it means to be "with" another person in their most vulnerable moments. This theme transcends geographical boundaries, offering a universal meditation on duty that is applicable to any reader interested in</w:t>
      </w:r>
      <w:r>
        <w:t xml:space="preserve"> </w:t>
      </w:r>
      <w:r>
        <w:rPr>
          <w:bCs/>
          <w:b/>
        </w:rPr>
        <w:t xml:space="preserve">Book Report</w:t>
      </w:r>
      <w:r>
        <w:t xml:space="preserve"> </w:t>
      </w:r>
      <w:r>
        <w:t xml:space="preserve">structures and literary ethics.</w:t>
      </w:r>
    </w:p>
    <w:bookmarkEnd w:id="27"/>
    <w:bookmarkStart w:id="28" w:name="Xc20a6f4e36dfb66495e023997eddacb2ad1e423"/>
    <w:p>
      <w:pPr>
        <w:pStyle w:val="Heading2"/>
      </w:pPr>
      <w:r>
        <w:t xml:space="preserve">IX. Relevance for Readers in South Korea Seoul</w:t>
      </w:r>
    </w:p>
    <w:p>
      <w:pPr>
        <w:pStyle w:val="FirstParagraph"/>
      </w:pPr>
      <w:r>
        <w:t xml:space="preserve">The specific adaptation of this report for an audience in Seoul considers the unique cultural fabric of the region. South Korea is a country deeply rooted in Confucian values, emphasizing hierarchy, family duty, and social harmony. Lucille’s struggle against societal norms—particularly her departure from the religious order to raise her child outside of marriage—would have been considered scandalous in many traditional contexts.</w:t>
      </w:r>
    </w:p>
    <w:p>
      <w:pPr>
        <w:pStyle w:val="BodyText"/>
      </w:pPr>
      <w:r>
        <w:t xml:space="preserve">However, modern Seoul is undergoing a significant cultural shift. There is growing discourse around individualism, mental health, and breaking free from rigid social expectations.</w:t>
      </w:r>
      <w:r>
        <w:t xml:space="preserve"> </w:t>
      </w:r>
      <w:r>
        <w:rPr>
          <w:iCs/>
          <w:i/>
        </w:rPr>
        <w:t xml:space="preserve">Midwife</w:t>
      </w:r>
      <w:r>
        <w:rPr>
          <w:bCs/>
          <w:b/>
        </w:rPr>
        <w:t xml:space="preserve">MidwifeMidwife</w:t>
      </w:r>
    </w:p>
    <w:p>
      <w:pPr>
        <w:pStyle w:val="BodyText"/>
      </w:pPr>
      <w:r>
        <w:t xml:space="preserve">/mid-wife</w:t>
      </w:r>
      <w:r>
        <w:rPr>
          <w:bCs/>
          <w:b/>
        </w:rPr>
        <w:t xml:space="preserve">/mid-wifewoman who assists women during childbirth.</w:t>
      </w:r>
    </w:p>
    <w:p>
      <w:pPr>
        <w:pStyle w:val="BodyText"/>
      </w:pPr>
      <w:r>
        <w:t xml:space="preserve">. The term "midwifery" is derived from the Old English "middewife," meaning "with woman." It signifies accompaniment and support.</w:t>
      </w:r>
    </w:p>
    <w:p>
      <w:pPr>
        <w:pStyle w:val="BodyText"/>
      </w:pPr>
      <w:r>
        <w:t xml:space="preserve">In contrast, Seoul represents a society of intense connectivity. However, this connectivity often masks profound loneliness. By reading about Lucille’s physical isolation in the mountains, readers in Seoul may find a parallel to the emotional isolation prevalent in high-pressure urban environments. The novel suggests that true community is not built on proximity, but on shared vulnerability and care—a lesson that is particularly relevant for citizens of South Korea navigating the complexities of modern urban life.</w:t>
      </w:r>
    </w:p>
    <w:bookmarkEnd w:id="28"/>
    <w:bookmarkStart w:id="29" w:name="x.-professional-ethics-and-social-duty"/>
    <w:p>
      <w:pPr>
        <w:pStyle w:val="Heading2"/>
      </w:pPr>
      <w:r>
        <w:t xml:space="preserve">X. Professional Ethics and Social Duty</w:t>
      </w:r>
    </w:p>
    <w:p>
      <w:pPr>
        <w:pStyle w:val="FirstParagraph"/>
      </w:pPr>
      <w:r>
        <w:t xml:space="preserve">The character of Lucille Butler embodies a rigorous sense of professional ethics. In an era before modern medical infrastructure, she relied on intuition, training, and sheer endurance. For professionals in South Korea—be they doctors, teachers, or civil servants—the depiction of her unwavering commitment serves as a powerful reflection on the nature of public service.</w:t>
      </w:r>
    </w:p>
    <w:p>
      <w:pPr>
        <w:pStyle w:val="BodyText"/>
      </w:pPr>
      <w:r>
        <w:t xml:space="preserve">In Seoul today, the healthcare system is advanced yet strained. The story of a midwife working under extreme limitations highlights the timeless value of compassion in healthcare. It challenges readers to consider what it means to be "with" another person in their most vulnerable moments. This theme transcends geographical boundaries, offering a universal meditation on duty that is applicable to any reader interested in</w:t>
      </w:r>
      <w:r>
        <w:t xml:space="preserve"> </w:t>
      </w:r>
      <w:r>
        <w:rPr>
          <w:bCs/>
          <w:b/>
        </w:rPr>
        <w:t xml:space="preserve">Book Report</w:t>
      </w:r>
      <w:r>
        <w:t xml:space="preserve"> </w:t>
      </w:r>
      <w:r>
        <w:t xml:space="preserve">structures and literary ethics.</w:t>
      </w:r>
    </w:p>
    <w:bookmarkEnd w:id="29"/>
    <w:bookmarkStart w:id="30" w:name="X3e01c1ebe7a73466f82e2b5d4bcd4d283afbb8f"/>
    <w:p>
      <w:pPr>
        <w:pStyle w:val="Heading2"/>
      </w:pPr>
      <w:r>
        <w:t xml:space="preserve">XI. Relevance for Readers in South Korea Seoul</w:t>
      </w:r>
    </w:p>
    <w:p>
      <w:pPr>
        <w:pStyle w:val="FirstParagraph"/>
      </w:pPr>
      <w:r>
        <w:t xml:space="preserve">The specific adaptation of this report for an audience in Seoul considers the unique cultural fabric of the region. South Korea is a country deeply rooted in Confucian values, emphasizing hierarchy, family duty, and social harmony. Lucille’s struggle against societal norms—particularly her departure from the religious order to raise her child outside of marriage—would have been considered scandalous in many traditional contexts.</w:t>
      </w:r>
    </w:p>
    <w:p>
      <w:pPr>
        <w:pStyle w:val="BodyText"/>
      </w:pPr>
      <w:r>
        <w:t xml:space="preserve">However, modern Seoul is undergoing a significant cultural shift. There is growing discourse around individualism, mental health, and breaking free from rigid social expectations.</w:t>
      </w:r>
      <w:r>
        <w:t xml:space="preserve"> </w:t>
      </w:r>
      <w:r>
        <w:rPr>
          <w:iCs/>
          <w:i/>
        </w:rPr>
        <w:t xml:space="preserve">Midwife</w:t>
      </w:r>
      <w:r>
        <w:rPr>
          <w:bCs/>
          <w:b/>
        </w:rPr>
        <w:t xml:space="preserve">MidwifeMidwife</w:t>
      </w:r>
    </w:p>
    <w:p>
      <w:pPr>
        <w:pStyle w:val="BodyText"/>
      </w:pPr>
      <w:r>
        <w:t xml:space="preserve">/mid-wife</w:t>
      </w:r>
      <w:r>
        <w:rPr>
          <w:bCs/>
          <w:b/>
        </w:rPr>
        <w:t xml:space="preserve">/mid-wifewoman who assists women during childbirth.</w:t>
      </w:r>
    </w:p>
    <w:p>
      <w:pPr>
        <w:pStyle w:val="BodyText"/>
      </w:pPr>
      <w:r>
        <w:t xml:space="preserve">. The term "midwifery" is derived from the Old English "middewife," meaning "with woman." It signifies accompaniment and support.</w:t>
      </w:r>
    </w:p>
    <w:p>
      <w:pPr>
        <w:pStyle w:val="BodyText"/>
      </w:pPr>
      <w:r>
        <w:t xml:space="preserve">In contrast, Seoul represents a society of intense connectivity. However, this connectivity often masks profound loneliness. By reading about Lucille’s physical isolation in the mountains, readers in Seoul may find a parallel to the emotional isolation prevalent in high-pressure urban environments. The novel suggests that true community is not built on proximity, but on shared vulnerability and care—a lesson that is particularly relevant for citizens of South Korea navigating the complexities of modern urban life.</w:t>
      </w:r>
    </w:p>
    <w:bookmarkEnd w:id="30"/>
    <w:bookmarkStart w:id="31" w:name="xii.-professional-ethics-and-social-duty"/>
    <w:p>
      <w:pPr>
        <w:pStyle w:val="Heading2"/>
      </w:pPr>
      <w:r>
        <w:t xml:space="preserve">XII. Professional Ethics and Social Duty</w:t>
      </w:r>
    </w:p>
    <w:p>
      <w:pPr>
        <w:pStyle w:val="FirstParagraph"/>
      </w:pPr>
      <w:r>
        <w:t xml:space="preserve">The character of Lucille Butler embodies a rigorous sense of professional ethics. In an era before modern medical infrastructure, she relied on intuition, training, and sheer endurance. For professionals in South Korea—be they doctors, teachers, or civil servants—the depiction of her unwavering commitment serves as a powerful reflection on the nature of public service.</w:t>
      </w:r>
    </w:p>
    <w:p>
      <w:pPr>
        <w:pStyle w:val="BodyText"/>
      </w:pPr>
      <w:r>
        <w:t xml:space="preserve">In Seoul today, the healthcare system is advanced yet strained. The story of a midwife working under extreme limitations highlights the timeless value of compassion in healthcare. It challenges readers to consider what it means to be "with" another person in their most vulnerable moments. This theme transcends geographical boundaries, offering a universal meditation on duty that is applicable to any reader interested in</w:t>
      </w:r>
      <w:r>
        <w:t xml:space="preserve"> </w:t>
      </w:r>
      <w:r>
        <w:rPr>
          <w:bCs/>
          <w:b/>
        </w:rPr>
        <w:t xml:space="preserve">Book Report</w:t>
      </w:r>
      <w:r>
        <w:t xml:space="preserve"> </w:t>
      </w:r>
      <w:r>
        <w:t xml:space="preserve">structures and literary ethics.</w:t>
      </w:r>
    </w:p>
    <w:bookmarkEnd w:id="31"/>
    <w:bookmarkStart w:id="32" w:name="Xe75d1a374a4e9827627595f9a8344c06cf0cdb2"/>
    <w:p>
      <w:pPr>
        <w:pStyle w:val="Heading2"/>
      </w:pPr>
      <w:r>
        <w:t xml:space="preserve">XIII. Relevance for Readers in South Korea Seoul</w:t>
      </w:r>
    </w:p>
    <w:p>
      <w:pPr>
        <w:pStyle w:val="FirstParagraph"/>
      </w:pPr>
      <w:r>
        <w:t xml:space="preserve">The specific adaptation of this report for an audience in Seoul considers the unique cultural fabric of the region. South Korea is a country deeply rooted in Confucian values, emphasizing hierarchy, family duty, and social harmony. Lucille’s struggle against societal norms—particularly her departure from the religious order to raise her child outside of marriage—would have been considered scandalous in many traditional contexts.</w:t>
      </w:r>
    </w:p>
    <w:p>
      <w:pPr>
        <w:pStyle w:val="BodyText"/>
      </w:pPr>
      <w:r>
        <w:t xml:space="preserve">However, modern Seoul is undergoing a significant cultural shift. There is growing discourse around individualism, mental health, and breaking free from rigid social expectations.</w:t>
      </w:r>
      <w:r>
        <w:t xml:space="preserve"> </w:t>
      </w:r>
      <w:r>
        <w:rPr>
          <w:iCs/>
          <w:i/>
        </w:rPr>
        <w:t xml:space="preserve">Midwife</w:t>
      </w:r>
      <w:r>
        <w:rPr>
          <w:bCs/>
          <w:b/>
        </w:rPr>
        <w:t xml:space="preserve">MidwifeMidwife</w:t>
      </w:r>
    </w:p>
    <w:p>
      <w:pPr>
        <w:pStyle w:val="BodyText"/>
      </w:pPr>
      <w:r>
        <w:t xml:space="preserve">/mid-wife</w:t>
      </w:r>
      <w:r>
        <w:rPr>
          <w:bCs/>
          <w:b/>
        </w:rPr>
        <w:t xml:space="preserve">/mid-wifewoman who assists women during childbirth.</w:t>
      </w:r>
    </w:p>
    <w:p>
      <w:pPr>
        <w:pStyle w:val="BodyText"/>
      </w:pPr>
      <w:r>
        <w:t xml:space="preserve">. The term "midwifery" is derived from the Old English "middewife," meaning "with woman." It signifies accompaniment and support.</w:t>
      </w:r>
    </w:p>
    <w:p>
      <w:pPr>
        <w:pStyle w:val="BodyText"/>
      </w:pPr>
      <w:r>
        <w:t xml:space="preserve">In contrast, Seoul represents a society of intense connectivity. However, this connectivity often masks profound loneliness. By reading about Lucille’s physical isolation in the mountains, readers in Seoul may find a parallel to the emotional isolation prevalent in high-pressure urban environments. The novel suggests that true community is not built on proximity, but on shared vulnerability and care—a lesson that is particularly relevant for citizens of South Korea navigating the complexities of modern urban life.</w:t>
      </w:r>
    </w:p>
    <w:bookmarkEnd w:id="32"/>
    <w:bookmarkStart w:id="33" w:name="xiv.-conclusion"/>
    <w:p>
      <w:pPr>
        <w:pStyle w:val="Heading2"/>
      </w:pPr>
      <w:r>
        <w:t xml:space="preserve">XIV. Conclusion</w:t>
      </w:r>
    </w:p>
    <w:p>
      <w:pPr>
        <w:pStyle w:val="FirstParagraph"/>
      </w:pPr>
      <w:r>
        <w:t xml:space="preserve">In conclusion, this</w:t>
      </w:r>
      <w:r>
        <w:t xml:space="preserve"> </w:t>
      </w:r>
      <w:r>
        <w:rPr>
          <w:bCs/>
          <w:b/>
        </w:rPr>
        <w:t xml:space="preserve">Book ReportMidwife</w:t>
      </w:r>
    </w:p>
    <w:p>
      <w:pPr>
        <w:pStyle w:val="BodyText"/>
      </w:pPr>
      <w:r>
        <w:t xml:space="preserve">/mid-wife</w:t>
      </w:r>
      <w:r>
        <w:rPr>
          <w:bCs/>
          <w:b/>
        </w:rPr>
        <w:t xml:space="preserve">/mid-wifewoman who assists women during childbirth.</w:t>
      </w:r>
    </w:p>
    <w:p>
      <w:pPr>
        <w:pStyle w:val="BodyText"/>
      </w:pPr>
      <w:r>
        <w:t xml:space="preserve">. The term "midwifery" is derived from the Old English "middewife," meaning "with woman." It signifies accompaniment and support.</w:t>
      </w:r>
    </w:p>
    <w:p>
      <w:pPr>
        <w:pStyle w:val="BodyText"/>
      </w:pPr>
      <w:r>
        <w:t xml:space="preserve">In contrast, Seoul represents a society of intense connectivity. However, this connectivity often masks profound loneliness. By reading about Lucille’s physical isolation in the mountains, readers in Seoul may find a parallel to the emotional isolation prevalent in high-pressure urban environments. The novel suggests that true community is not built on proximity, but on shared vulnerability and care—a lesson that is particularly relevant for citizens of South Korea navigating the complexities of modern urban life.</w:t>
      </w:r>
    </w:p>
    <w:bookmarkEnd w:id="33"/>
    <w:bookmarkStart w:id="34" w:name="xv.-professional-ethics-and-social-duty"/>
    <w:p>
      <w:pPr>
        <w:pStyle w:val="Heading2"/>
      </w:pPr>
      <w:r>
        <w:t xml:space="preserve">XV. Professional Ethics and Social Duty</w:t>
      </w:r>
    </w:p>
    <w:p>
      <w:pPr>
        <w:pStyle w:val="FirstParagraph"/>
      </w:pPr>
      <w:r>
        <w:t xml:space="preserve">The character of Lucille Butler embodies a rigorous sense of professional ethics. In an era before modern medical infrastructure, she relied on intuition, training, and sheer endurance. For professionals in South Korea—be they doctors, teachers, or civil servants—the depiction of her unwavering commitment serves as a powerful reflection on the nature of public service.</w:t>
      </w:r>
    </w:p>
    <w:p>
      <w:pPr>
        <w:pStyle w:val="BodyText"/>
      </w:pPr>
      <w:r>
        <w:t xml:space="preserve">In Seoul today, the healthcare system is advanced yet strained. The story of a midwife working under extreme limitations highlights the timeless value of compassion in healthcare. It challenges readers to consider what it means to be "with" another person in their most vulnerable moments. This theme transcends geographical boundaries, offering a universal meditation on duty that is applicable to any reader interested in</w:t>
      </w:r>
      <w:r>
        <w:t xml:space="preserve"> </w:t>
      </w:r>
      <w:r>
        <w:rPr>
          <w:bCs/>
          <w:b/>
        </w:rPr>
        <w:t xml:space="preserve">Book Report</w:t>
      </w:r>
      <w:r>
        <w:t xml:space="preserve"> </w:t>
      </w:r>
      <w:r>
        <w:t xml:space="preserve">structures and literary ethics.</w:t>
      </w:r>
    </w:p>
    <w:bookmarkEnd w:id="34"/>
    <w:bookmarkStart w:id="35" w:name="Xb9286487b86379655785de998e3cd4abfa2ba94"/>
    <w:p>
      <w:pPr>
        <w:pStyle w:val="Heading2"/>
      </w:pPr>
      <w:r>
        <w:t xml:space="preserve">XVI. Relevance for Readers in South Korea Seoul</w:t>
      </w:r>
    </w:p>
    <w:p>
      <w:pPr>
        <w:pStyle w:val="FirstParagraph"/>
      </w:pPr>
      <w:r>
        <w:t xml:space="preserve">The specific adaptation of this report for an audience in Seoul considers the unique cultural fabric of the region. South Korea is a country deeply rooted in Confucian values, emphasizing hierarchy, family duty, and social harmony. Lucille’s struggle against societal norms—particularly her departure from the religious order to raise her child outside of marriage—would have been considered scandalous in many traditional contexts.</w:t>
      </w:r>
    </w:p>
    <w:p>
      <w:pPr>
        <w:pStyle w:val="BodyText"/>
      </w:pPr>
      <w:r>
        <w:t xml:space="preserve">However, modern Seoul is undergoing a significant cultural shift. There is growing discourse around individualism, mental health, and breaking free from rigid social expectations.</w:t>
      </w:r>
      <w:r>
        <w:t xml:space="preserve"> </w:t>
      </w:r>
      <w:r>
        <w:rPr>
          <w:iCs/>
          <w:i/>
        </w:rPr>
        <w:t xml:space="preserve">Midwife</w:t>
      </w:r>
      <w:r>
        <w:rPr>
          <w:bCs/>
          <w:b/>
        </w:rPr>
        <w:t xml:space="preserve">MidwifeMidwife</w:t>
      </w:r>
    </w:p>
    <w:p>
      <w:pPr>
        <w:pStyle w:val="BodyText"/>
      </w:pPr>
      <w:r>
        <w:t xml:space="preserve">/mid-wife</w:t>
      </w:r>
      <w:r>
        <w:rPr>
          <w:bCs/>
          <w:b/>
        </w:rPr>
        <w:t xml:space="preserve">/mid-wifewoman who assists women during childbirth.</w:t>
      </w:r>
    </w:p>
    <w:p>
      <w:pPr>
        <w:pStyle w:val="BodyText"/>
      </w:pPr>
      <w:r>
        <w:t xml:space="preserve">. The term "midwifery" is derived from the Old English "middewife," meaning "with woman." It signifies accompaniment and support.</w:t>
      </w:r>
    </w:p>
    <w:p>
      <w:pPr>
        <w:pStyle w:val="BodyText"/>
      </w:pPr>
      <w:r>
        <w:t xml:space="preserve">In contrast, Seoul represents a society of intense connectivity</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Midwife</dc:title>
  <dc:creator/>
  <dc:language>en</dc:language>
  <cp:keywords/>
  <dcterms:created xsi:type="dcterms:W3CDTF">2026-07-29T19:52:34Z</dcterms:created>
  <dcterms:modified xsi:type="dcterms:W3CDTF">2026-07-29T19:52:34Z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