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Symphony</w:t>
      </w:r>
      <w:r>
        <w:t xml:space="preserve"> </w:t>
      </w:r>
      <w:r>
        <w:t xml:space="preserve">of</w:t>
      </w:r>
      <w:r>
        <w:t xml:space="preserve"> </w:t>
      </w:r>
      <w:r>
        <w:t xml:space="preserve">the</w:t>
      </w:r>
      <w:r>
        <w:t xml:space="preserve"> </w:t>
      </w:r>
      <w:r>
        <w:t xml:space="preserve">South</w:t>
      </w:r>
      <w:r>
        <w:t xml:space="preserve"> </w:t>
      </w:r>
      <w:r>
        <w:t xml:space="preserve">-</w:t>
      </w:r>
      <w:r>
        <w:t xml:space="preserve"> </w:t>
      </w:r>
      <w:r>
        <w:t xml:space="preserve">A</w:t>
      </w:r>
      <w:r>
        <w:t xml:space="preserve"> </w:t>
      </w:r>
      <w:r>
        <w:t xml:space="preserve">Musician's</w:t>
      </w:r>
      <w:r>
        <w:t xml:space="preserve"> </w:t>
      </w:r>
      <w:r>
        <w:t xml:space="preserve">Journey</w:t>
      </w:r>
      <w:r>
        <w:t xml:space="preserve"> </w:t>
      </w:r>
      <w:r>
        <w:t xml:space="preserve">in</w:t>
      </w:r>
      <w:r>
        <w:t xml:space="preserve"> </w:t>
      </w:r>
      <w:r>
        <w:t xml:space="preserve">Australia</w:t>
      </w:r>
      <w:r>
        <w:t xml:space="preserve"> </w:t>
      </w:r>
      <w:r>
        <w:t xml:space="preserve">Brisbane</w:t>
      </w:r>
    </w:p>
    <w:p>
      <w:pPr>
        <w:pStyle w:val="FirstParagraph"/>
      </w:pPr>
      <w:r>
        <w:rPr>
          <w:bCs/>
          <w:b/>
        </w:rPr>
        <w:t xml:space="preserve">Title:</w:t>
      </w:r>
      <w:r>
        <w:t xml:space="preserve"> </w:t>
      </w:r>
      <w:r>
        <w:t xml:space="preserve">Harmony in the Heat: The Evolution of a Musician in Brisbane</w:t>
      </w:r>
      <w:r>
        <w:br/>
      </w:r>
      <w:r>
        <w:rPr>
          <w:bCs/>
          <w:b/>
        </w:rPr>
        <w:t xml:space="preserve">Date:</w:t>
      </w:r>
      <w:r>
        <w:t xml:space="preserve"> </w:t>
      </w:r>
      <w:r>
        <w:t xml:space="preserve">October 26, 2023</w:t>
      </w:r>
      <w:r>
        <w:br/>
      </w:r>
      <w:r>
        <w:rPr>
          <w:bCs/>
          <w:b/>
        </w:rPr>
        <w:t xml:space="preserve">Location Context:</w:t>
      </w:r>
      <w:r>
        <w:t xml:space="preserve"> </w:t>
      </w:r>
      <w:r>
        <w:t xml:space="preserve">Australia Brisbane</w:t>
      </w:r>
      <w:r>
        <w:br/>
      </w:r>
    </w:p>
    <w:bookmarkStart w:id="29" w:name="Xf98f94de70faf8c2d61b977eda55d2aa2fdad0b"/>
    <w:p>
      <w:pPr>
        <w:pStyle w:val="Heading1"/>
      </w:pPr>
      <w:r>
        <w:t xml:space="preserve">The Book Report: Capturing the Soul of Australian Music</w:t>
      </w:r>
    </w:p>
    <w:p>
      <w:pPr>
        <w:pStyle w:val="FirstParagraph"/>
      </w:pPr>
      <w:r>
        <w:t xml:space="preserve">In the vast and diverse landscape of global music, few regions possess the unique cultural resonance as specific to its geography and history as</w:t>
      </w:r>
      <w:r>
        <w:t xml:space="preserve"> </w:t>
      </w:r>
      <w:r>
        <w:rPr>
          <w:bCs/>
          <w:b/>
        </w:rPr>
        <w:t xml:space="preserve">Australia Brisbane</w:t>
      </w:r>
      <w:r>
        <w:t xml:space="preserve">. This book report explores a seminal non-fiction narrative that delves deeply into the life, struggles, artistic evolution, and eventual triumph of a contemporary</w:t>
      </w:r>
      <w:r>
        <w:t xml:space="preserve"> </w:t>
      </w:r>
      <w:r>
        <w:rPr>
          <w:bCs/>
          <w:b/>
        </w:rPr>
        <w:t xml:space="preserve">Musician</w:t>
      </w:r>
      <w:r>
        <w:t xml:space="preserve"> </w:t>
      </w:r>
      <w:r>
        <w:t xml:space="preserve">who has become synonymous with the vibrant soundscape of this Queensland capital. The document serves not only as an analysis of individual artistic achievement but also as a sociological study of how environment shapes creativity within the unique context of</w:t>
      </w:r>
      <w:r>
        <w:t xml:space="preserve"> </w:t>
      </w:r>
      <w:r>
        <w:rPr>
          <w:bCs/>
          <w:b/>
        </w:rPr>
        <w:t xml:space="preserve">Australia Brisbane</w:t>
      </w:r>
      <w:r>
        <w:t xml:space="preserve">.</w:t>
      </w:r>
    </w:p>
    <w:bookmarkStart w:id="20" w:name="X5b9dba40872a82163cb61c1395fc5b6a0b02781"/>
    <w:p>
      <w:pPr>
        <w:pStyle w:val="Heading2"/>
      </w:pPr>
      <w:r>
        <w:t xml:space="preserve">Introduction: The Intersection of Geography and Sound</w:t>
      </w:r>
    </w:p>
    <w:p>
      <w:pPr>
        <w:pStyle w:val="FirstParagraph"/>
      </w:pPr>
      <w:r>
        <w:t xml:space="preserve">The primary thesis presented in this narrative is that the identity of a</w:t>
      </w:r>
      <w:r>
        <w:t xml:space="preserve"> </w:t>
      </w:r>
      <w:r>
        <w:rPr>
          <w:bCs/>
          <w:b/>
        </w:rPr>
        <w:t xml:space="preserve">Musician</w:t>
      </w:r>
      <w:r>
        <w:t xml:space="preserve"> </w:t>
      </w:r>
      <w:r>
        <w:t xml:space="preserve">in modern Australia cannot be separated from their geographical anchor. For those rooted in</w:t>
      </w:r>
      <w:r>
        <w:t xml:space="preserve"> </w:t>
      </w:r>
      <w:r>
        <w:rPr>
          <w:bCs/>
          <w:b/>
        </w:rPr>
        <w:t xml:space="preserve">Australia Brisbane</w:t>
      </w:r>
      <w:r>
        <w:t xml:space="preserve">, the city serves as both muse and antagonist. The humid summers, the sprawling river systems, and the distinct social fabric of inner-city neighborhoods provide a backdrop that is distinctly different from the grit of Sydney or the historic architecture of Melbourne. This report examines how these environmental factors are woven into the musical output discussed in our subject text.</w:t>
      </w:r>
    </w:p>
    <w:p>
      <w:pPr>
        <w:pStyle w:val="BodyText"/>
      </w:pPr>
      <w:r>
        <w:t xml:space="preserve">The book begins by introducing us to its protagonist, a talented but unsigned artist navigating the precarious early stages of their career. The narrative establishes</w:t>
      </w:r>
      <w:r>
        <w:t xml:space="preserve"> </w:t>
      </w:r>
      <w:r>
        <w:rPr>
          <w:bCs/>
          <w:b/>
        </w:rPr>
        <w:t xml:space="preserve">Australia Brisbane</w:t>
      </w:r>
      <w:r>
        <w:t xml:space="preserve"> </w:t>
      </w:r>
      <w:r>
        <w:t xml:space="preserve">as a character in itself. From the bustling streets of Fortitude Valley to the serene banks of the Story Bridge, every location mentioned contributes to the rhythm and texture of the story. The author argues that for a</w:t>
      </w:r>
      <w:r>
        <w:t xml:space="preserve"> </w:t>
      </w:r>
      <w:r>
        <w:rPr>
          <w:bCs/>
          <w:b/>
        </w:rPr>
        <w:t xml:space="preserve">Musician</w:t>
      </w:r>
      <w:r>
        <w:t xml:space="preserve">, this city offers a lower barrier to entry than other major global hubs, fostering an intimate community where collaborations are frequent and genres blend seamlessly.</w:t>
      </w:r>
    </w:p>
    <w:bookmarkEnd w:id="20"/>
    <w:bookmarkStart w:id="21" w:name="Xd97d9527fef4fbc093e0ea354cb69361671c438"/>
    <w:p>
      <w:pPr>
        <w:pStyle w:val="Heading2"/>
      </w:pPr>
      <w:r>
        <w:t xml:space="preserve">Chapter Analysis: The Struggle for Recognition</w:t>
      </w:r>
    </w:p>
    <w:p>
      <w:pPr>
        <w:pStyle w:val="FirstParagraph"/>
      </w:pPr>
      <w:r>
        <w:t xml:space="preserve">The second major section of the work focuses on the financial and emotional challenges faced by emerging artists in</w:t>
      </w:r>
      <w:r>
        <w:t xml:space="preserve"> </w:t>
      </w:r>
      <w:r>
        <w:rPr>
          <w:bCs/>
          <w:b/>
        </w:rPr>
        <w:t xml:space="preserve">Australia Brisbane</w:t>
      </w:r>
      <w:r>
        <w:t xml:space="preserve">. Here, the reader is taken behind the scenes of local gigs, small cafes, and underground venues. These chapters provide a realistic depiction of what it means to be a working</w:t>
      </w:r>
      <w:r>
        <w:t xml:space="preserve"> </w:t>
      </w:r>
      <w:r>
        <w:rPr>
          <w:bCs/>
          <w:b/>
        </w:rPr>
        <w:t xml:space="preserve">Musician</w:t>
      </w:r>
      <w:r>
        <w:t xml:space="preserve"> </w:t>
      </w:r>
      <w:r>
        <w:t xml:space="preserve">in this region.</w:t>
      </w:r>
    </w:p>
    <w:p>
      <w:pPr>
        <w:pStyle w:val="BodyText"/>
      </w:pPr>
      <w:r>
        <w:t xml:space="preserve">The narrative highlights several key incidents that define the protagonist's journey:</w:t>
      </w:r>
    </w:p>
    <w:p>
      <w:pPr>
        <w:numPr>
          <w:ilvl w:val="0"/>
          <w:numId w:val="1001"/>
        </w:numPr>
        <w:pStyle w:val="Compact"/>
      </w:pPr>
      <w:r>
        <w:rPr>
          <w:bCs/>
          <w:b/>
        </w:rPr>
        <w:t xml:space="preserve">The First Major Gig:</w:t>
      </w:r>
      <w:r>
        <w:t xml:space="preserve"> </w:t>
      </w:r>
      <w:r>
        <w:t xml:space="preserve">A detailed account of a performance at one of Brisbane’s iconic music festivals. The text describes the sensory overload—the heat, the crowd energy, and the technical difficulties that only add to the authenticity of live performance in</w:t>
      </w:r>
      <w:r>
        <w:t xml:space="preserve"> </w:t>
      </w:r>
      <w:r>
        <w:rPr>
          <w:bCs/>
          <w:b/>
        </w:rPr>
        <w:t xml:space="preserve">Australia Brisbane</w:t>
      </w:r>
      <w:r>
        <w:t xml:space="preserve">.</w:t>
      </w:r>
    </w:p>
    <w:p>
      <w:pPr>
        <w:numPr>
          <w:ilvl w:val="0"/>
          <w:numId w:val="1001"/>
        </w:numPr>
        <w:pStyle w:val="Compact"/>
      </w:pPr>
      <w:r>
        <w:rPr>
          <w:bCs/>
          <w:b/>
        </w:rPr>
        <w:t xml:space="preserve">Collaborative Networks:</w:t>
      </w:r>
      <w:r>
        <w:t xml:space="preserve"> </w:t>
      </w:r>
      <w:r>
        <w:t xml:space="preserve">The book explores how musicians support one another. In</w:t>
      </w:r>
      <w:r>
        <w:t xml:space="preserve"> </w:t>
      </w:r>
      <w:r>
        <w:rPr>
          <w:bCs/>
          <w:b/>
        </w:rPr>
        <w:t xml:space="preserve">Australia Brisbane</w:t>
      </w:r>
      <w:r>
        <w:t xml:space="preserve">, there is a strong sense of collective identity among artists who share resources, studios, and audiences. This communal aspect is crucial to the survival and growth of any</w:t>
      </w:r>
      <w:r>
        <w:t xml:space="preserve"> </w:t>
      </w:r>
      <w:r>
        <w:rPr>
          <w:bCs/>
          <w:b/>
        </w:rPr>
        <w:t xml:space="preserve">Musician</w:t>
      </w:r>
      <w:r>
        <w:t xml:space="preserve"> </w:t>
      </w:r>
      <w:r>
        <w:t xml:space="preserve">in the early stages.</w:t>
      </w:r>
    </w:p>
    <w:p>
      <w:pPr>
        <w:numPr>
          <w:ilvl w:val="0"/>
          <w:numId w:val="1001"/>
        </w:numPr>
        <w:pStyle w:val="Compact"/>
      </w:pPr>
      <w:r>
        <w:rPr>
          <w:bCs/>
          <w:b/>
        </w:rPr>
        <w:t xml:space="preserve">Cultural Influences:</w:t>
      </w:r>
      <w:r>
        <w:t xml:space="preserve"> </w:t>
      </w:r>
      <w:r>
        <w:t xml:space="preserve">The analysis delves into how Indigenous Australian musical traditions influence contemporary styles found in</w:t>
      </w:r>
      <w:r>
        <w:t xml:space="preserve"> </w:t>
      </w:r>
      <w:r>
        <w:rPr>
          <w:bCs/>
          <w:b/>
        </w:rPr>
        <w:t xml:space="preserve">Australia Brisbane</w:t>
      </w:r>
      <w:r>
        <w:t xml:space="preserve">. The protagonist learns from elders and local community leaders, integrating traditional storytelling methods into modern pop and rock structures.</w:t>
      </w:r>
    </w:p>
    <w:bookmarkEnd w:id="21"/>
    <w:bookmarkStart w:id="24" w:name="Xd199e4a0de9300644d5fc9bb556a73a5e0b800e"/>
    <w:p>
      <w:pPr>
        <w:pStyle w:val="Heading2"/>
      </w:pPr>
      <w:r>
        <w:t xml:space="preserve">Artistic Evolution: Finding a Unique Voice</w:t>
      </w:r>
    </w:p>
    <w:p>
      <w:pPr>
        <w:pStyle w:val="FirstParagraph"/>
      </w:pPr>
      <w:r>
        <w:t xml:space="preserve">As the story progresses, the</w:t>
      </w:r>
      <w:r>
        <w:t xml:space="preserve"> </w:t>
      </w:r>
      <w:r>
        <w:rPr>
          <w:bCs/>
          <w:b/>
        </w:rPr>
        <w:t xml:space="preserve">Musician</w:t>
      </w:r>
      <w:r>
        <w:t xml:space="preserve"> </w:t>
      </w:r>
      <w:r>
        <w:t xml:space="preserve">begins to experiment with sound. The text provides audio descriptions that allow the reader to "hear" the evolution of their music. Initially, their style is heavily influenced by international trends, but as they spend more time in</w:t>
      </w:r>
      <w:r>
        <w:t xml:space="preserve"> </w:t>
      </w:r>
      <w:r>
        <w:rPr>
          <w:bCs/>
          <w:b/>
        </w:rPr>
        <w:t xml:space="preserve">Australia Brisbane</w:t>
      </w:r>
      <w:r>
        <w:t xml:space="preserve">, a distinct local flavor emerges.</w:t>
      </w:r>
    </w:p>
    <w:bookmarkStart w:id="22" w:name="the-influence-of-place"/>
    <w:p>
      <w:pPr>
        <w:pStyle w:val="Heading3"/>
      </w:pPr>
      <w:r>
        <w:t xml:space="preserve">The Influence of Place</w:t>
      </w:r>
    </w:p>
    <w:p>
      <w:pPr>
        <w:pStyle w:val="FirstParagraph"/>
      </w:pPr>
      <w:r>
        <w:t xml:space="preserve">The author posits that the slower pace of life in certain parts of</w:t>
      </w:r>
      <w:r>
        <w:t xml:space="preserve"> </w:t>
      </w:r>
      <w:r>
        <w:rPr>
          <w:bCs/>
          <w:b/>
        </w:rPr>
        <w:t xml:space="preserve">Australia Brisbane</w:t>
      </w:r>
      <w:r>
        <w:t xml:space="preserve"> </w:t>
      </w:r>
      <w:r>
        <w:t xml:space="preserve">allows for deeper reflection and composition. This contrasts with the frantic energy often associated with big-city music scenes. The book details how the protagonist began writing lyrics inspired by local landmarks, weather patterns, and social issues specific to Queensland.</w:t>
      </w:r>
    </w:p>
    <w:bookmarkEnd w:id="22"/>
    <w:bookmarkStart w:id="23" w:name="critical-reception"/>
    <w:p>
      <w:pPr>
        <w:pStyle w:val="Heading3"/>
      </w:pPr>
      <w:r>
        <w:t xml:space="preserve">Critical Reception</w:t>
      </w:r>
    </w:p>
    <w:p>
      <w:pPr>
        <w:pStyle w:val="FirstParagraph"/>
      </w:pPr>
      <w:r>
        <w:t xml:space="preserve">The turning point in the narrative occurs when local critics begin to take notice. Reviews from Brisbane-based publications are cited throughout this section, showcasing a shift in perception. The</w:t>
      </w:r>
      <w:r>
        <w:t xml:space="preserve"> </w:t>
      </w:r>
      <w:r>
        <w:rPr>
          <w:bCs/>
          <w:b/>
        </w:rPr>
        <w:t xml:space="preserve">Musician</w:t>
      </w:r>
      <w:r>
        <w:t xml:space="preserve"> </w:t>
      </w:r>
      <w:r>
        <w:t xml:space="preserve">is no longer seen as just another aspiring artist but as a voice for their generation and location. This validation is portrayed not just as personal success, but as a victory for the broader music community in</w:t>
      </w:r>
      <w:r>
        <w:t xml:space="preserve"> </w:t>
      </w:r>
      <w:r>
        <w:rPr>
          <w:bCs/>
          <w:b/>
        </w:rPr>
        <w:t xml:space="preserve">Australia Brisbane</w:t>
      </w:r>
      <w:r>
        <w:t xml:space="preserve">.</w:t>
      </w:r>
    </w:p>
    <w:bookmarkEnd w:id="23"/>
    <w:bookmarkEnd w:id="24"/>
    <w:bookmarkStart w:id="25" w:name="X9b2aba2f0f8db70071afdc41328c1d8f36e8338"/>
    <w:p>
      <w:pPr>
        <w:pStyle w:val="Heading2"/>
      </w:pPr>
      <w:r>
        <w:t xml:space="preserve">Sociological Implications: The Music Industry in Australia Brisbane</w:t>
      </w:r>
    </w:p>
    <w:p>
      <w:pPr>
        <w:pStyle w:val="FirstParagraph"/>
      </w:pPr>
      <w:r>
        <w:t xml:space="preserve">Beyond the biographical details, this book report highlights significant insights into the structure of the music industry within</w:t>
      </w:r>
      <w:r>
        <w:t xml:space="preserve"> </w:t>
      </w:r>
      <w:r>
        <w:rPr>
          <w:bCs/>
          <w:b/>
        </w:rPr>
        <w:t xml:space="preserve">Australia Brisbane</w:t>
      </w:r>
      <w:r>
        <w:t xml:space="preserve">. The text critiques the lack of major label infrastructure in Queensland compared to New South Wales, forcing artists to become entrepreneurs as well as performers.</w:t>
      </w:r>
    </w:p>
    <w:p>
      <w:pPr>
        <w:pStyle w:val="BodyText"/>
      </w:pPr>
      <w:r>
        <w:t xml:space="preserve">Key points include:</w:t>
      </w:r>
    </w:p>
    <w:p>
      <w:pPr>
        <w:numPr>
          <w:ilvl w:val="0"/>
          <w:numId w:val="1002"/>
        </w:numPr>
        <w:pStyle w:val="Compact"/>
      </w:pPr>
      <w:r>
        <w:t xml:space="preserve">The rise of independent streaming platforms tailored to Australian audiences.</w:t>
      </w:r>
    </w:p>
    <w:p>
      <w:pPr>
        <w:numPr>
          <w:ilvl w:val="0"/>
          <w:numId w:val="1002"/>
        </w:numPr>
        <w:pStyle w:val="Compact"/>
      </w:pPr>
      <w:r>
        <w:t xml:space="preserve">The importance of tourism in promoting</w:t>
      </w:r>
      <w:r>
        <w:t xml:space="preserve"> </w:t>
      </w:r>
      <w:r>
        <w:rPr>
          <w:bCs/>
          <w:b/>
        </w:rPr>
        <w:t xml:space="preserve">Australia Brisbane</w:t>
      </w:r>
      <w:r>
        <w:t xml:space="preserve">’s music scene internationally.</w:t>
      </w:r>
    </w:p>
    <w:p>
      <w:pPr>
        <w:numPr>
          <w:ilvl w:val="0"/>
          <w:numId w:val="1002"/>
        </w:numPr>
        <w:pStyle w:val="Compact"/>
      </w:pPr>
      <w:r>
        <w:t xml:space="preserve">The role of government grants and cultural programs in supporting local</w:t>
      </w:r>
      <w:r>
        <w:t xml:space="preserve"> </w:t>
      </w:r>
      <w:r>
        <w:rPr>
          <w:bCs/>
          <w:b/>
        </w:rPr>
        <w:t xml:space="preserve">Musician</w:t>
      </w:r>
      <w:r>
        <w:t xml:space="preserve">s.</w:t>
      </w:r>
    </w:p>
    <w:bookmarkEnd w:id="25"/>
    <w:bookmarkStart w:id="26" w:name="conclusion-a-legacy-of-sound-and-spirit"/>
    <w:p>
      <w:pPr>
        <w:pStyle w:val="Heading2"/>
      </w:pPr>
      <w:r>
        <w:t xml:space="preserve">Conclusion: A Legacy of Sound and Spirit</w:t>
      </w:r>
    </w:p>
    <w:p>
      <w:pPr>
        <w:pStyle w:val="FirstParagraph"/>
      </w:pPr>
      <w:r>
        <w:t xml:space="preserve">In conclusion, this work stands as a testament to the resilience and creativity inherent in every</w:t>
      </w:r>
      <w:r>
        <w:t xml:space="preserve"> </w:t>
      </w:r>
      <w:r>
        <w:rPr>
          <w:bCs/>
          <w:b/>
        </w:rPr>
        <w:t xml:space="preserve">Musician</w:t>
      </w:r>
      <w:r>
        <w:t xml:space="preserve">. It illustrates that success is not merely about viral fame or commercial sales, but about authentic connection to one’s community. For those living in or studying the cultural dynamics of</w:t>
      </w:r>
      <w:r>
        <w:t xml:space="preserve"> </w:t>
      </w:r>
      <w:r>
        <w:rPr>
          <w:bCs/>
          <w:b/>
        </w:rPr>
        <w:t xml:space="preserve">Australia Brisbane</w:t>
      </w:r>
      <w:r>
        <w:t xml:space="preserve">, this book offers invaluable insights.</w:t>
      </w:r>
    </w:p>
    <w:p>
      <w:pPr>
        <w:pStyle w:val="BodyText"/>
      </w:pPr>
      <w:r>
        <w:t xml:space="preserve">The final chapters look toward the future, suggesting that the next generation of artists in</w:t>
      </w:r>
      <w:r>
        <w:t xml:space="preserve"> </w:t>
      </w:r>
      <w:r>
        <w:rPr>
          <w:bCs/>
          <w:b/>
        </w:rPr>
        <w:t xml:space="preserve">Australia Brisbane</w:t>
      </w:r>
      <w:r>
        <w:t xml:space="preserve"> </w:t>
      </w:r>
      <w:r>
        <w:t xml:space="preserve">will build upon these foundations. They will inherit a vibrant scene where technology and tradition intersect. The protagonist’s journey serves as a blueprint for aspiring musicians everywhere: embrace your local identity, engage with your community, and let your environment shape your sound.</w:t>
      </w:r>
    </w:p>
    <w:bookmarkEnd w:id="26"/>
    <w:bookmarkStart w:id="27" w:name="bibliographic-note"/>
    <w:p>
      <w:pPr>
        <w:pStyle w:val="Heading2"/>
      </w:pPr>
      <w:r>
        <w:t xml:space="preserve">Bibliographic Note</w:t>
      </w:r>
    </w:p>
    <w:p>
      <w:pPr>
        <w:pStyle w:val="FirstParagraph"/>
      </w:pPr>
      <w:r>
        <w:t xml:space="preserve">This report was compiled to highlight the unique cultural contributions of artists from</w:t>
      </w:r>
      <w:r>
        <w:t xml:space="preserve"> </w:t>
      </w:r>
      <w:r>
        <w:rPr>
          <w:bCs/>
          <w:b/>
        </w:rPr>
        <w:t xml:space="preserve">Australia Brisbane</w:t>
      </w:r>
      <w:r>
        <w:t xml:space="preserve">. It is recommended reading for students of musicology, sociology, and Australian studies. The narrative provides a rich tapestry of facts, emotions, and artistic philosophy that defines what it means to be a modern</w:t>
      </w:r>
      <w:r>
        <w:t xml:space="preserve"> </w:t>
      </w:r>
      <w:r>
        <w:rPr>
          <w:bCs/>
          <w:b/>
        </w:rPr>
        <w:t xml:space="preserve">Musician</w:t>
      </w:r>
      <w:r>
        <w:t xml:space="preserve"> </w:t>
      </w:r>
      <w:r>
        <w:t xml:space="preserve">in this dynamic region.</w:t>
      </w:r>
    </w:p>
    <w:p>
      <w:pPr>
        <w:pStyle w:val="BodyText"/>
      </w:pPr>
      <w:r>
        <w:t xml:space="preserve">"To understand the music of Brisbane is to understand the heartbeat of Queensland itself. It is warm, rhythmic, and unapologetically alive."</w:t>
      </w:r>
    </w:p>
    <w:bookmarkEnd w:id="27"/>
    <w:bookmarkStart w:id="28" w:name="references-and-further-reading"/>
    <w:p>
      <w:pPr>
        <w:pStyle w:val="Heading2"/>
      </w:pPr>
      <w:r>
        <w:t xml:space="preserve">References and Further Reading</w:t>
      </w:r>
    </w:p>
    <w:p>
      <w:pPr>
        <w:numPr>
          <w:ilvl w:val="0"/>
          <w:numId w:val="1003"/>
        </w:numPr>
        <w:pStyle w:val="Compact"/>
      </w:pPr>
      <w:r>
        <w:t xml:space="preserve">Australian Music Foundation Reports on Regional Arts Funding.</w:t>
      </w:r>
    </w:p>
    <w:p>
      <w:pPr>
        <w:numPr>
          <w:ilvl w:val="0"/>
          <w:numId w:val="1003"/>
        </w:numPr>
        <w:pStyle w:val="Compact"/>
      </w:pPr>
      <w:r>
        <w:t xml:space="preserve">Sociological Studies on Urban Music Scenes in Major Australian Cities.</w:t>
      </w:r>
    </w:p>
    <w:p>
      <w:pPr>
        <w:numPr>
          <w:ilvl w:val="0"/>
          <w:numId w:val="1003"/>
        </w:numPr>
        <w:pStyle w:val="Compact"/>
      </w:pPr>
      <w:r>
        <w:t xml:space="preserve">Interviews with local venue owners in</w:t>
      </w:r>
      <w:r>
        <w:t xml:space="preserve"> </w:t>
      </w:r>
      <w:r>
        <w:rPr>
          <w:bCs/>
          <w:b/>
        </w:rPr>
        <w:t xml:space="preserve">Australia Brisbane</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Symphony of the South - A Musician's Journey in Australia Brisbane</dc:title>
  <dc:creator/>
  <dc:language>en</dc:language>
  <cp:keywords/>
  <dcterms:created xsi:type="dcterms:W3CDTF">2026-07-29T13:24:40Z</dcterms:created>
  <dcterms:modified xsi:type="dcterms:W3CDTF">2026-07-29T13:24:40Z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