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5" w:name="X75fed464adf49f6192f9c8d27ff23556e200155"/>
    <w:p>
      <w:pPr>
        <w:pStyle w:val="Heading1"/>
      </w:pPr>
      <w:r>
        <w:t xml:space="preserve">The Essential Role of the Nurse in the Healthcare Landscape of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Health Education</w:t>
      </w:r>
      <w:r>
        <w:br/>
      </w:r>
      <w:r>
        <w:rPr>
          <w:bCs/>
          <w:b/>
        </w:rPr>
        <w:t xml:space="preserve">From:</w:t>
      </w:r>
      <w:r>
        <w:t xml:space="preserve"> </w:t>
      </w:r>
      <w:r>
        <w:t xml:space="preserve">Medical Humanities Research Unit</w:t>
      </w:r>
      <w:r>
        <w:br/>
      </w:r>
    </w:p>
    <w:p>
      <w:pPr>
        <w:pStyle w:val="BodyText"/>
      </w:pPr>
      <w:r>
        <w:rPr>
          <w:iCs/>
          <w:i/>
        </w:rPr>
        <w:t xml:space="preserve">A Comprehensive Book Report on the Evolution, Challenges, and Societal Impact of the Nurse Profession in Peru Lima</w:t>
      </w:r>
      <w:r>
        <w:t xml:space="preserve">.</w:t>
      </w:r>
    </w:p>
    <w:p>
      <w:pPr>
        <w:pStyle w:val="BodyText"/>
      </w:pPr>
      <w:r>
        <w:t xml:space="preserve">In the vast and intricate tapestry of global healthcare, few roles are as pivotal yet historically understated as that of the nurse. This book report examines a comprehensive textual analysis regarding nursing practices, challenges, and achievements within the specific geographical and socio-economic context of</w:t>
      </w:r>
      <w:r>
        <w:t xml:space="preserve"> </w:t>
      </w:r>
      <w:r>
        <w:rPr>
          <w:bCs/>
          <w:b/>
        </w:rPr>
        <w:t xml:space="preserve">Peru Lima</w:t>
      </w:r>
      <w:r>
        <w:t xml:space="preserve">. The city of Lima serves as a microcosm for the broader challenges facing developing nations: rapid urbanization, economic disparity, and a healthcare system straining under the weight of population growth. By focusing on</w:t>
      </w:r>
      <w:r>
        <w:t xml:space="preserve"> </w:t>
      </w:r>
      <w:r>
        <w:rPr>
          <w:bCs/>
          <w:b/>
        </w:rPr>
        <w:t xml:space="preserve">Nurse</w:t>
      </w:r>
      <w:r>
        <w:t xml:space="preserve"> </w:t>
      </w:r>
      <w:r>
        <w:t xml:space="preserve">professionals within this vibrant Andean capital, we gain insight into how medical humanism adapts to extreme environmental pressures.</w:t>
      </w:r>
    </w:p>
    <w:bookmarkStart w:id="20" w:name="the-evolution-of-nursing-in-peru-lima"/>
    <w:p>
      <w:pPr>
        <w:pStyle w:val="Heading2"/>
      </w:pPr>
      <w:r>
        <w:t xml:space="preserve">The Evolution of Nursing in Peru Lima</w:t>
      </w:r>
    </w:p>
    <w:p>
      <w:pPr>
        <w:pStyle w:val="FirstParagraph"/>
      </w:pPr>
      <w:r>
        <w:t xml:space="preserve">The narrative begins by tracing the historical trajectory of nursing education and practice in</w:t>
      </w:r>
      <w:r>
        <w:t xml:space="preserve"> </w:t>
      </w:r>
      <w:r>
        <w:rPr>
          <w:bCs/>
          <w:b/>
        </w:rPr>
        <w:t xml:space="preserve">Peru Lima</w:t>
      </w:r>
      <w:r>
        <w:t xml:space="preserve">. Historically, the role of the nurse in this region was largely informal, dominated by religious orders and family caregivers. However, modernization has brought significant changes. The book highlights how recent decades have seen a professionalization boom among</w:t>
      </w:r>
      <w:r>
        <w:t xml:space="preserve"> </w:t>
      </w:r>
      <w:r>
        <w:rPr>
          <w:bCs/>
          <w:b/>
        </w:rPr>
        <w:t xml:space="preserve">Nurse</w:t>
      </w:r>
      <w:r>
        <w:t xml:space="preserve"> </w:t>
      </w:r>
      <w:r>
        <w:t xml:space="preserve">practitioners in the capital city. This shift is not merely academic; it represents a cultural transformation where nursing is no longer viewed as auxiliary service but as an independent scientific discipline essential to patient outcomes.</w:t>
      </w:r>
    </w:p>
    <w:p>
      <w:pPr>
        <w:pStyle w:val="BodyText"/>
      </w:pPr>
      <w:r>
        <w:t xml:space="preserve">Lima, being the economic and political hub of Peru, attracts medical talent from all over the country. Consequently, hospitals in Lima often serve as training grounds for</w:t>
      </w:r>
      <w:r>
        <w:t xml:space="preserve"> </w:t>
      </w:r>
      <w:r>
        <w:rPr>
          <w:bCs/>
          <w:b/>
        </w:rPr>
        <w:t xml:space="preserve">Nurse</w:t>
      </w:r>
      <w:r>
        <w:t xml:space="preserve"> </w:t>
      </w:r>
      <w:r>
        <w:t xml:space="preserve">professionals who eventually disperse to rural provinces. This centralization creates a unique dynamic where the capital city holds a disproportionate concentration of skilled nursing staff compared to other regions. The text argues that this imbalance is one of the most critical challenges facing the Peruvian health system today.</w:t>
      </w:r>
    </w:p>
    <w:bookmarkEnd w:id="20"/>
    <w:bookmarkStart w:id="21" w:name="X2b6cd26a7099774f4d25454d3db8900c6ddf2de"/>
    <w:p>
      <w:pPr>
        <w:pStyle w:val="Heading2"/>
      </w:pPr>
      <w:r>
        <w:t xml:space="preserve">Socio-Economic Disparities and Access to Care</w:t>
      </w:r>
    </w:p>
    <w:p>
      <w:pPr>
        <w:pStyle w:val="FirstParagraph"/>
      </w:pPr>
      <w:r>
        <w:t xml:space="preserve">A significant portion of the literature dedicated to this topic explores the stark dichotomies present in Lima. The city is characterized by a juxtaposition of modern, high-tech medical centers in districts like Miraflores and San Isidro, against sprawling informal settlements (known as *asentamientos humanos*) on the eastern hills (*laderas*). For the</w:t>
      </w:r>
      <w:r>
        <w:t xml:space="preserve"> </w:t>
      </w:r>
      <w:r>
        <w:rPr>
          <w:bCs/>
          <w:b/>
        </w:rPr>
        <w:t xml:space="preserve">Nurse</w:t>
      </w:r>
      <w:r>
        <w:t xml:space="preserve"> </w:t>
      </w:r>
      <w:r>
        <w:t xml:space="preserve">working in these marginalized areas, the role expands beyond clinical duties to include social work, advocacy, and community education.</w:t>
      </w:r>
    </w:p>
    <w:p>
      <w:pPr>
        <w:pStyle w:val="BodyText"/>
      </w:pPr>
      <w:r>
        <w:t xml:space="preserve">The book details numerous case studies of nurses operating in emergency rooms at major hospitals like Hospital Nacional Arzobispo Loayza or Hospital Rebagliati. These professionals frequently confront cases of malnutrition, respiratory issues due to pollution, and trauma resulting from social violence. The narrative emphasizes that a</w:t>
      </w:r>
      <w:r>
        <w:t xml:space="preserve"> </w:t>
      </w:r>
      <w:r>
        <w:rPr>
          <w:bCs/>
          <w:b/>
        </w:rPr>
        <w:t xml:space="preserve">Nurse</w:t>
      </w:r>
      <w:r>
        <w:t xml:space="preserve"> </w:t>
      </w:r>
      <w:r>
        <w:t xml:space="preserve">in Lima must possess not only clinical expertise but also profound cultural competence and emotional resilience. They act as the primary interface between the patient and a system that is often bureaucratic and under-resourced.</w:t>
      </w:r>
    </w:p>
    <w:bookmarkEnd w:id="21"/>
    <w:bookmarkStart w:id="22" w:name="Xdac8a0cd9def881cfcf382a32164d2b05400e14"/>
    <w:p>
      <w:pPr>
        <w:pStyle w:val="Heading2"/>
      </w:pPr>
      <w:r>
        <w:t xml:space="preserve">The Psychological Burden on Nursing Staff</w:t>
      </w:r>
    </w:p>
    <w:p>
      <w:pPr>
        <w:pStyle w:val="FirstParagraph"/>
      </w:pPr>
      <w:r>
        <w:t xml:space="preserve">No discussion of nursing in such a high-pressure environment would be complete without addressing mental health. The text provides an unflinching look at the burnout syndrome prevalent among nurses in Peru Lima. Long shifts, understaffing, and exposure to traumatic events take a heavy toll. The book suggests that the emotional labor required of every</w:t>
      </w:r>
      <w:r>
        <w:t xml:space="preserve"> </w:t>
      </w:r>
      <w:r>
        <w:rPr>
          <w:bCs/>
          <w:b/>
        </w:rPr>
        <w:t xml:space="preserve">Nurse</w:t>
      </w:r>
      <w:r>
        <w:t xml:space="preserve"> </w:t>
      </w:r>
      <w:r>
        <w:t xml:space="preserve">is often invisible to policymakers but forms the bedrock of patient care.</w:t>
      </w:r>
    </w:p>
    <w:p>
      <w:pPr>
        <w:pStyle w:val="BodyText"/>
      </w:pPr>
      <w:r>
        <w:t xml:space="preserve">Furthermore, the report notes a growing trend of migration among skilled nursing staff. Many nurses in Peru Lima seek opportunities abroad due to better compensation and working conditions in Europe or North America. This "brain drain" exacerbates staffing shortages in local hospitals, creating a vicious cycle that affects the quality of care provided to the population. The book argues for policy reforms that retain talent within</w:t>
      </w:r>
      <w:r>
        <w:t xml:space="preserve"> </w:t>
      </w:r>
      <w:r>
        <w:rPr>
          <w:bCs/>
          <w:b/>
        </w:rPr>
        <w:t xml:space="preserve">Peru Lima</w:t>
      </w:r>
      <w:r>
        <w:t xml:space="preserve"> </w:t>
      </w:r>
      <w:r>
        <w:t xml:space="preserve">by improving wages, mental health support systems, and career progression opportunities for nurses.</w:t>
      </w:r>
    </w:p>
    <w:bookmarkEnd w:id="22"/>
    <w:bookmarkStart w:id="23" w:name="the-impact-of-recent-health-crises"/>
    <w:p>
      <w:pPr>
        <w:pStyle w:val="Heading2"/>
      </w:pPr>
      <w:r>
        <w:t xml:space="preserve">The Impact of Recent Health Crises</w:t>
      </w:r>
    </w:p>
    <w:p>
      <w:pPr>
        <w:pStyle w:val="FirstParagraph"/>
      </w:pPr>
      <w:r>
        <w:t xml:space="preserve">The final chapters of this analysis focus on recent public health emergencies, particularly the post-pandemic era. The resilience of the nursing workforce in Peru Lima was tested to its limits. Nurses became not just caregivers but also de facto epidemiologists, contact tracers, and moral compasses for frightened communities. The text highlights how</w:t>
      </w:r>
      <w:r>
        <w:t xml:space="preserve"> </w:t>
      </w:r>
      <w:r>
        <w:rPr>
          <w:bCs/>
          <w:b/>
        </w:rPr>
        <w:t xml:space="preserve">Nurse</w:t>
      </w:r>
      <w:r>
        <w:t xml:space="preserve"> </w:t>
      </w:r>
      <w:r>
        <w:t xml:space="preserve">professionals in Lima adapted rapidly to new protocols, managing overcrowded ICUs and coordinating vaccine distribution efforts across the chaotic urban landscape.</w:t>
      </w:r>
    </w:p>
    <w:p>
      <w:pPr>
        <w:pStyle w:val="BodyText"/>
      </w:pPr>
      <w:r>
        <w:t xml:space="preserve">This period underscored the critical importance of nursing leadership. It was often nurses on the front lines who identified gaps in public health strategy and advocated for necessary changes. The book posits that this experience has permanently altered how society views the profession in Peru Lima, elevating its status from a supportive role to a leadership position in crisis management.</w:t>
      </w:r>
    </w:p>
    <w:bookmarkEnd w:id="23"/>
    <w:bookmarkStart w:id="24" w:name="conclusion-and-future-outlook"/>
    <w:p>
      <w:pPr>
        <w:pStyle w:val="Heading2"/>
      </w:pPr>
      <w:r>
        <w:t xml:space="preserve">Conclusion and Future Outlook</w:t>
      </w:r>
    </w:p>
    <w:p>
      <w:pPr>
        <w:pStyle w:val="FirstParagraph"/>
      </w:pPr>
      <w:r>
        <w:t xml:space="preserve">In conclusion, this book report synthesizes the critical importance of understanding the nursing profession within the specific context of</w:t>
      </w:r>
      <w:r>
        <w:t xml:space="preserve"> </w:t>
      </w:r>
      <w:r>
        <w:rPr>
          <w:bCs/>
          <w:b/>
        </w:rPr>
        <w:t xml:space="preserve">Peru Lima</w:t>
      </w:r>
      <w:r>
        <w:t xml:space="preserve">. The narrative reveals that a</w:t>
      </w:r>
      <w:r>
        <w:t xml:space="preserve"> </w:t>
      </w:r>
      <w:r>
        <w:rPr>
          <w:bCs/>
          <w:b/>
        </w:rPr>
        <w:t xml:space="preserve">Nurse</w:t>
      </w:r>
      <w:r>
        <w:t xml:space="preserve"> </w:t>
      </w:r>
      <w:r>
        <w:t xml:space="preserve">in this city is more than a medical provider; they are a cultural mediator, an advocate for social justice, and a pillar of community stability. Despite systemic challenges such as resource scarcity and brain drain, the dedication of nursing professionals remains unwavering.</w:t>
      </w:r>
    </w:p>
    <w:p>
      <w:pPr>
        <w:pStyle w:val="BodyText"/>
      </w:pPr>
      <w:r>
        <w:t xml:space="preserve">The text ultimately calls for greater investment in nursing education specifically tailored to the urban-rural divide present in Peru Lima. It advocates for policies that recognize the unique skills required to practice nursing in this complex environment. By focusing on local training programs and improving working conditions within</w:t>
      </w:r>
      <w:r>
        <w:t xml:space="preserve"> </w:t>
      </w:r>
      <w:r>
        <w:rPr>
          <w:bCs/>
          <w:b/>
        </w:rPr>
        <w:t xml:space="preserve">Peru Lima</w:t>
      </w:r>
      <w:r>
        <w:t xml:space="preserve">, the healthcare system can hope to retain its most valuable asset: its nurses.</w:t>
      </w:r>
    </w:p>
    <w:p>
      <w:pPr>
        <w:pStyle w:val="BodyText"/>
      </w:pPr>
      <w:r>
        <w:t xml:space="preserve">The findings of this book are not just relevant for medical historians or sociologists; they are imperative for health administrators, government policymakers, and international NGOs operating in Peru. Understanding the lived experiences of nurses in Lima is key to building a more equitable and effective healthcare system for all Peruvians. As we move forward, the voice of the nurse must be central to any discussion regarding public health reform in the nation's capital.</w:t>
      </w:r>
    </w:p>
    <w:p>
      <w:r>
        <w:pict>
          <v:rect style="width:0;height:1.5pt" o:hralign="center" o:hrstd="t" o:hr="t"/>
        </w:pict>
      </w:r>
    </w:p>
    <w:p>
      <w:pPr>
        <w:pStyle w:val="FirstParagraph"/>
      </w:pPr>
      <w:r>
        <w:t xml:space="preserve">This document serves as an analytical summary intended for educational and strategic planning purposes within the context of healthcare administration in Peru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Nurse in the Context of Peru Lima</dc:title>
  <dc:creator/>
  <dc:language>en</dc:language>
  <cp:keywords/>
  <dcterms:created xsi:type="dcterms:W3CDTF">2026-07-29T03:31:26Z</dcterms:created>
  <dcterms:modified xsi:type="dcterms:W3CDTF">2026-07-29T03:31:26Z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