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7" w:name="a-critical-analysis-of-the-oceanographer"/>
    <w:p>
      <w:pPr>
        <w:pStyle w:val="Heading1"/>
      </w:pPr>
      <w:r>
        <w:t xml:space="preserve">A Critical Analysis of The Oceanographer</w:t>
      </w:r>
    </w:p>
    <w:p>
      <w:pPr>
        <w:pStyle w:val="FirstParagraph"/>
      </w:pPr>
      <w:r>
        <w:t xml:space="preserve">Prepared for Academic Review in Nigeria Lagos</w:t>
      </w:r>
    </w:p>
    <w:bookmarkStart w:id="20" w:name="X4408b6a2301844e97ddd4513f26a9c725182920"/>
    <w:p>
      <w:pPr>
        <w:pStyle w:val="Heading2"/>
      </w:pPr>
      <w:r>
        <w:t xml:space="preserve">I. Introduction: The Intersection of Science and Geography</w:t>
      </w:r>
    </w:p>
    <w:p>
      <w:pPr>
        <w:pStyle w:val="FirstParagraph"/>
      </w:pPr>
      <w:r>
        <w:t xml:space="preserve">The study of marine sciences has long been regarded as a discipline primarily suited to developed nations with established maritime infrastructure. However, in the vibrant and rapidly developing metropolis of</w:t>
      </w:r>
      <w:r>
        <w:t xml:space="preserve"> </w:t>
      </w:r>
      <w:r>
        <w:rPr>
          <w:bCs/>
          <w:b/>
        </w:rPr>
        <w:t xml:space="preserve">Nigeria Lagos</w:t>
      </w:r>
      <w:r>
        <w:t xml:space="preserve">, the perspective on oceanography is shifting dramatically. This book report explores the thematic elements, scientific accuracy, and societal relevance found within texts describing</w:t>
      </w:r>
      <w:r>
        <w:t xml:space="preserve"> </w:t>
      </w:r>
      <w:r>
        <w:rPr>
          <w:bCs/>
          <w:b/>
        </w:rPr>
        <w:t xml:space="preserve">the Oceanographer</w:t>
      </w:r>
      <w:r>
        <w:t xml:space="preserve">, specifically analyzing how these narratives resonate with a West African coastal context. As Lagos continues to grapple with urbanization, climate change impacts such as coastal erosion, and economic opportunities in the blue economy, understanding the role of</w:t>
      </w:r>
      <w:r>
        <w:t xml:space="preserve"> </w:t>
      </w:r>
      <w:r>
        <w:rPr>
          <w:bCs/>
          <w:b/>
        </w:rPr>
        <w:t xml:space="preserve">the Oceanographer</w:t>
      </w:r>
      <w:r>
        <w:t xml:space="preserve"> </w:t>
      </w:r>
      <w:r>
        <w:t xml:space="preserve">is no longer just an academic exercise; it is a civic imperative for residents and policymakers in</w:t>
      </w:r>
      <w:r>
        <w:t xml:space="preserve"> </w:t>
      </w:r>
      <w:r>
        <w:rPr>
          <w:bCs/>
          <w:b/>
        </w:rPr>
        <w:t xml:space="preserve">Nigeria Lagos</w:t>
      </w:r>
      <w:r>
        <w:t xml:space="preserve">.</w:t>
      </w:r>
    </w:p>
    <w:p>
      <w:pPr>
        <w:pStyle w:val="BodyText"/>
      </w:pPr>
      <w:r>
        <w:t xml:space="preserve">This report argues that literature focusing on</w:t>
      </w:r>
      <w:r>
        <w:t xml:space="preserve"> </w:t>
      </w:r>
      <w:r>
        <w:rPr>
          <w:bCs/>
          <w:b/>
        </w:rPr>
        <w:t xml:space="preserve">the Oceanographer</w:t>
      </w:r>
      <w:r>
        <w:t xml:space="preserve"> </w:t>
      </w:r>
      <w:r>
        <w:t xml:space="preserve">provides critical insights into data collection, environmental stewardship, and technological innovation. When viewed through the lens of</w:t>
      </w:r>
      <w:r>
        <w:t xml:space="preserve"> </w:t>
      </w:r>
      <w:r>
        <w:rPr>
          <w:bCs/>
          <w:b/>
        </w:rPr>
        <w:t xml:space="preserve">Nigeria Lagos</w:t>
      </w:r>
      <w:r>
        <w:t xml:space="preserve">, these themes highlight urgent local challenges and potential solutions, bridging the gap between theoretical marine science and practical application in one of Africa’s most dynamic cities.</w:t>
      </w:r>
    </w:p>
    <w:bookmarkEnd w:id="20"/>
    <w:bookmarkStart w:id="21" w:name="X320e2fd4e8669a32182ccb2fc66477ff50bbb24"/>
    <w:p>
      <w:pPr>
        <w:pStyle w:val="Heading2"/>
      </w:pPr>
      <w:r>
        <w:t xml:space="preserve">II. Understanding the Role of The Oceanographer</w:t>
      </w:r>
    </w:p>
    <w:p>
      <w:pPr>
        <w:pStyle w:val="FirstParagraph"/>
      </w:pPr>
      <w:r>
        <w:rPr>
          <w:bCs/>
          <w:b/>
        </w:rPr>
        <w:t xml:space="preserve">The Oceanographer</w:t>
      </w:r>
      <w:r>
        <w:t xml:space="preserve"> </w:t>
      </w:r>
      <w:r>
        <w:t xml:space="preserve">is not merely a scientist who looks at maps; they are detectives of the deep, utilizing advanced technology to understand currents, temperature variations, marine biodiversity, and geological formations. In many standard narratives about</w:t>
      </w:r>
      <w:r>
        <w:t xml:space="preserve"> </w:t>
      </w:r>
      <w:r>
        <w:rPr>
          <w:bCs/>
          <w:b/>
        </w:rPr>
        <w:t xml:space="preserve">the Oceanographer</w:t>
      </w:r>
      <w:r>
        <w:t xml:space="preserve">, the focus is often on exploration and discovery in remote parts of the globe. However, a closer examination reveals that the core competencies of an oceanographer—data analysis, risk assessment regarding sea-level rise, and resource management—are universally applicable.</w:t>
      </w:r>
    </w:p>
    <w:p>
      <w:pPr>
        <w:pStyle w:val="BodyText"/>
      </w:pPr>
      <w:r>
        <w:t xml:space="preserve">The narrative structure typically found in texts describing</w:t>
      </w:r>
      <w:r>
        <w:t xml:space="preserve"> </w:t>
      </w:r>
      <w:r>
        <w:rPr>
          <w:bCs/>
          <w:b/>
        </w:rPr>
        <w:t xml:space="preserve">the Oceanographer</w:t>
      </w:r>
      <w:r>
        <w:t xml:space="preserve"> </w:t>
      </w:r>
      <w:r>
        <w:t xml:space="preserve">emphasizes patience, rigorous methodology, and interdisciplinary collaboration. Whether studying thermal vents in the Pacific or coral reefs in the Caribbean, the fundamental tools remain consistent: sonar technology, satellite imagery, and biological sampling. For students and professionals interested in marine science within</w:t>
      </w:r>
      <w:r>
        <w:t xml:space="preserve"> </w:t>
      </w:r>
      <w:r>
        <w:rPr>
          <w:bCs/>
          <w:b/>
        </w:rPr>
        <w:t xml:space="preserve">Nigeria Lagos</w:t>
      </w:r>
      <w:r>
        <w:t xml:space="preserve">, understanding these universal methods is crucial for adapting global best practices to local water bodies.</w:t>
      </w:r>
    </w:p>
    <w:bookmarkEnd w:id="21"/>
    <w:bookmarkStart w:id="22" w:name="X07629ad8030cd1d0d56a9575bd4b7e01f6697ae"/>
    <w:p>
      <w:pPr>
        <w:pStyle w:val="Heading2"/>
      </w:pPr>
      <w:r>
        <w:t xml:space="preserve">III. The Contextual Relevance to Nigeria Lagos</w:t>
      </w:r>
    </w:p>
    <w:p>
      <w:pPr>
        <w:pStyle w:val="FirstParagraph"/>
      </w:pPr>
      <w:r>
        <w:t xml:space="preserve">The connection between the abstract concept of</w:t>
      </w:r>
      <w:r>
        <w:t xml:space="preserve"> </w:t>
      </w:r>
      <w:r>
        <w:rPr>
          <w:bCs/>
          <w:b/>
        </w:rPr>
        <w:t xml:space="preserve">the Oceanographer</w:t>
      </w:r>
      <w:r>
        <w:t xml:space="preserve"> </w:t>
      </w:r>
      <w:r>
        <w:t xml:space="preserve">and the specific reality of</w:t>
      </w:r>
      <w:r>
        <w:t xml:space="preserve"> </w:t>
      </w:r>
      <w:r>
        <w:rPr>
          <w:bCs/>
          <w:b/>
        </w:rPr>
        <w:t xml:space="preserve">Nigeria Lagos</w:t>
      </w:r>
      <w:r>
        <w:t xml:space="preserve">. is profound. Located on the Atlantic coast,</w:t>
      </w:r>
      <w:r>
        <w:t xml:space="preserve"> </w:t>
      </w:r>
      <w:r>
        <w:rPr>
          <w:bCs/>
          <w:b/>
        </w:rPr>
        <w:t xml:space="preserve">Nigeria Lagos</w:t>
      </w:r>
      <w:r>
        <w:t xml:space="preserve">. faces immediate threats from rising sea levels and aggressive coastal erosion. Communities in areas such as Victoria Island, Ikoyi, and Epe are witnessing land disappearing into the sea at an alarming rate. In this context,</w:t>
      </w:r>
      <w:r>
        <w:rPr>
          <w:bCs/>
          <w:b/>
        </w:rPr>
        <w:t xml:space="preserve">the Oceanographer</w:t>
      </w:r>
      <w:r>
        <w:t xml:space="preserve"> </w:t>
      </w:r>
      <w:r>
        <w:t xml:space="preserve">becomes a figure of salvation rather than just scientific curiosity.</w:t>
      </w:r>
    </w:p>
    <w:p>
      <w:pPr>
        <w:pStyle w:val="BodyText"/>
      </w:pPr>
      <w:r>
        <w:t xml:space="preserve">In</w:t>
      </w:r>
      <w:r>
        <w:t xml:space="preserve"> </w:t>
      </w:r>
      <w:r>
        <w:rPr>
          <w:bCs/>
          <w:b/>
        </w:rPr>
        <w:t xml:space="preserve">Nigeria Lagos</w:t>
      </w:r>
      <w:r>
        <w:t xml:space="preserve">, oceanographers are needed to predict tidal patterns that affect shipping in the Lagos Lagoon and the Atlantic Harbor, which are vital for Nigeria’s economy. Furthermore, oil spills in the Niger Delta often impact coastal waters connected to the greater South-West region. An understanding of how</w:t>
      </w:r>
      <w:r>
        <w:t xml:space="preserve"> </w:t>
      </w:r>
      <w:r>
        <w:rPr>
          <w:bCs/>
          <w:b/>
        </w:rPr>
        <w:t xml:space="preserve">the Oceanographer</w:t>
      </w:r>
      <w:r>
        <w:t xml:space="preserve"> </w:t>
      </w:r>
      <w:r>
        <w:t xml:space="preserve">tracks pollution dispersal is directly applicable to environmental cleanup efforts in</w:t>
      </w:r>
      <w:r>
        <w:t xml:space="preserve"> </w:t>
      </w:r>
      <w:r>
        <w:rPr>
          <w:bCs/>
          <w:b/>
        </w:rPr>
        <w:t xml:space="preserve">Nigeria Lagos</w:t>
      </w:r>
      <w:r>
        <w:t xml:space="preserve">. Therefore, literature that highlights these technical aspects serves as a vital educational tool for local authorities and environmental NGOs operating within this region.</w:t>
      </w:r>
    </w:p>
    <w:bookmarkEnd w:id="22"/>
    <w:bookmarkStart w:id="23" w:name="X69bf9963bcbc3160c62b5f1c69270015e32d4cf"/>
    <w:p>
      <w:pPr>
        <w:pStyle w:val="Heading2"/>
      </w:pPr>
      <w:r>
        <w:t xml:space="preserve">IV. Thematic Analysis: Technology and Innovation</w:t>
      </w:r>
    </w:p>
    <w:p>
      <w:pPr>
        <w:pStyle w:val="FirstParagraph"/>
      </w:pPr>
      <w:r>
        <w:t xml:space="preserve">A recurring theme in texts about</w:t>
      </w:r>
      <w:r>
        <w:t xml:space="preserve"> </w:t>
      </w:r>
      <w:r>
        <w:rPr>
          <w:bCs/>
          <w:b/>
        </w:rPr>
        <w:t xml:space="preserve">the Oceanographer</w:t>
      </w:r>
      <w:r>
        <w:t xml:space="preserve">. is the reliance on cutting-edge technology. From autonomous underwater vehicles (AUVs) to sophisticated satellite monitoring systems, these tools allow scientists to see beneath the surface without being physically present. For</w:t>
      </w:r>
      <w:r>
        <w:t xml:space="preserve"> </w:t>
      </w:r>
      <w:r>
        <w:rPr>
          <w:bCs/>
          <w:b/>
        </w:rPr>
        <w:t xml:space="preserve">Nigeria Lagos</w:t>
      </w:r>
      <w:r>
        <w:t xml:space="preserve">, where budget constraints and infrastructure challenges exist, adapting these technologies locally presents both an opportunity and a challenge.</w:t>
      </w:r>
    </w:p>
    <w:p>
      <w:pPr>
        <w:pStyle w:val="BodyText"/>
      </w:pPr>
      <w:r>
        <w:t xml:space="preserve">The book report highlights that while importing high-end equipment may be difficult for institutions in</w:t>
      </w:r>
      <w:r>
        <w:t xml:space="preserve"> </w:t>
      </w:r>
      <w:r>
        <w:rPr>
          <w:bCs/>
          <w:b/>
        </w:rPr>
        <w:t xml:space="preserve">Nigeria Lagos</w:t>
      </w:r>
      <w:r>
        <w:t xml:space="preserve">, the principles taught by</w:t>
      </w:r>
      <w:r>
        <w:t xml:space="preserve"> </w:t>
      </w:r>
      <w:r>
        <w:rPr>
          <w:bCs/>
          <w:b/>
        </w:rPr>
        <w:t xml:space="preserve">the Oceanographer</w:t>
      </w:r>
      <w:r>
        <w:t xml:space="preserve"> </w:t>
      </w:r>
      <w:r>
        <w:t xml:space="preserve">regarding low-cost monitoring solutions can be highly effective. Local innovations, such as using simple buoys or community-based data reporting, mirror the grassroots approaches often discussed in broader oceanographic literature. By studying how global oceanographers solve problems with limited resources, professionals in</w:t>
      </w:r>
      <w:r>
        <w:t xml:space="preserve"> </w:t>
      </w:r>
      <w:r>
        <w:rPr>
          <w:bCs/>
          <w:b/>
        </w:rPr>
        <w:t xml:space="preserve">Nigeria Lagos</w:t>
      </w:r>
      <w:r>
        <w:t xml:space="preserve"> </w:t>
      </w:r>
      <w:r>
        <w:t xml:space="preserve">can develop tailored strategies for coastal defense and pollution control.</w:t>
      </w:r>
    </w:p>
    <w:bookmarkEnd w:id="23"/>
    <w:bookmarkStart w:id="24" w:name="Xb1fcbdc200d6fe827a265ef36194629f6408760"/>
    <w:p>
      <w:pPr>
        <w:pStyle w:val="Heading2"/>
      </w:pPr>
      <w:r>
        <w:t xml:space="preserve">V. Socio-Economic Implications for Nigeria Lagos</w:t>
      </w:r>
    </w:p>
    <w:p>
      <w:pPr>
        <w:pStyle w:val="FirstParagraph"/>
      </w:pPr>
      <w:r>
        <w:t xml:space="preserve">The narrative surrounding</w:t>
      </w:r>
      <w:r>
        <w:t xml:space="preserve"> </w:t>
      </w:r>
      <w:r>
        <w:rPr>
          <w:bCs/>
          <w:b/>
        </w:rPr>
        <w:t xml:space="preserve">the Oceanographer</w:t>
      </w:r>
      <w:r>
        <w:t xml:space="preserve">. extends beyond science into the realm of economics. The "Blue Economy" is increasingly recognized as a pillar of sustainable development. In</w:t>
      </w:r>
      <w:r>
        <w:t xml:space="preserve"> </w:t>
      </w:r>
      <w:r>
        <w:rPr>
          <w:bCs/>
          <w:b/>
        </w:rPr>
        <w:t xml:space="preserve">Nigeria Lagos</w:t>
      </w:r>
      <w:r>
        <w:t xml:space="preserve">, fisheries provide livelihoods for thousands, and tourism along coastal beaches attracts millions of visitors annually. However, overfishing and habitat destruction threaten these industries.</w:t>
      </w:r>
    </w:p>
    <w:p>
      <w:pPr>
        <w:pStyle w:val="BodyText"/>
      </w:pPr>
      <w:r>
        <w:t xml:space="preserve">An oceanographer’s role in assessing fish stocks and managing marine protected areas is directly relevant to the economic stability of</w:t>
      </w:r>
      <w:r>
        <w:t xml:space="preserve"> </w:t>
      </w:r>
      <w:r>
        <w:rPr>
          <w:bCs/>
          <w:b/>
        </w:rPr>
        <w:t xml:space="preserve">Nigeria Lagos</w:t>
      </w:r>
      <w:r>
        <w:t xml:space="preserve">. By integrating scientific data into policy-making, local governments can ensure that fishing remains sustainable while protecting biodiversity. This report suggests that promoting literature about</w:t>
      </w:r>
      <w:r>
        <w:t xml:space="preserve"> </w:t>
      </w:r>
      <w:r>
        <w:rPr>
          <w:bCs/>
          <w:b/>
        </w:rPr>
        <w:t xml:space="preserve">the Oceanographer</w:t>
      </w:r>
      <w:r>
        <w:t xml:space="preserve"> </w:t>
      </w:r>
      <w:r>
        <w:t xml:space="preserve">within educational institutions in</w:t>
      </w:r>
      <w:r>
        <w:t xml:space="preserve"> </w:t>
      </w:r>
      <w:r>
        <w:rPr>
          <w:bCs/>
          <w:b/>
        </w:rPr>
        <w:t xml:space="preserve">Nigeria Lagos</w:t>
      </w:r>
      <w:r>
        <w:t xml:space="preserve"> </w:t>
      </w:r>
      <w:r>
        <w:t xml:space="preserve">can inspire a new generation of scientists dedicated to preserving the city’s marine resources. It transforms the ocean from a backdrop into an economic asset that requires careful management.</w:t>
      </w:r>
    </w:p>
    <w:bookmarkEnd w:id="24"/>
    <w:bookmarkStart w:id="25" w:name="X73920a7268b6c6c0ca000e5e9f8d974cbfe414a"/>
    <w:p>
      <w:pPr>
        <w:pStyle w:val="Heading2"/>
      </w:pPr>
      <w:r>
        <w:t xml:space="preserve">V1. Challenges and Opportunities for Local Application</w:t>
      </w:r>
    </w:p>
    <w:p>
      <w:pPr>
        <w:pStyle w:val="FirstParagraph"/>
      </w:pPr>
      <w:r>
        <w:t xml:space="preserve">While the theoretical framework of</w:t>
      </w:r>
      <w:r>
        <w:t xml:space="preserve"> </w:t>
      </w:r>
      <w:r>
        <w:rPr>
          <w:bCs/>
          <w:b/>
        </w:rPr>
        <w:t xml:space="preserve">The Oceanographer</w:t>
      </w:r>
      <w:r>
        <w:t xml:space="preserve">. is well-established, applying it in</w:t>
      </w:r>
      <w:r>
        <w:t xml:space="preserve"> </w:t>
      </w:r>
      <w:r>
        <w:rPr>
          <w:bCs/>
          <w:b/>
        </w:rPr>
        <w:t xml:space="preserve">Nigeria Lagos</w:t>
      </w:r>
      <w:r>
        <w:t xml:space="preserve">. presents unique hurdles. Infrastructure gaps, such as unreliable power supply and limited internet connectivity in remote coastal areas, can hinder real-time data transmission. Additionally, there is a need for greater public awareness regarding the importance of marine science.</w:t>
      </w:r>
    </w:p>
    <w:p>
      <w:pPr>
        <w:pStyle w:val="BodyText"/>
      </w:pPr>
      <w:r>
        <w:t xml:space="preserve">However, these challenges also present opportunities. Digital technology is expanding rapidly in</w:t>
      </w:r>
      <w:r>
        <w:t xml:space="preserve"> </w:t>
      </w:r>
      <w:r>
        <w:rPr>
          <w:bCs/>
          <w:b/>
        </w:rPr>
        <w:t xml:space="preserve">Nigeria Lagos</w:t>
      </w:r>
      <w:r>
        <w:t xml:space="preserve">, offering new platforms for data sharing and citizen science projects. Educational programs inspired by the methodologies of</w:t>
      </w:r>
      <w:r>
        <w:t xml:space="preserve"> </w:t>
      </w:r>
      <w:r>
        <w:rPr>
          <w:bCs/>
          <w:b/>
        </w:rPr>
        <w:t xml:space="preserve">the Oceanographer</w:t>
      </w:r>
      <w:r>
        <w:t xml:space="preserve">. can be adapted to use mobile applications, allowing residents of</w:t>
      </w:r>
      <w:r>
        <w:t xml:space="preserve"> </w:t>
      </w:r>
      <w:r>
        <w:rPr>
          <w:bCs/>
          <w:b/>
        </w:rPr>
        <w:t xml:space="preserve">Nigeria Lagos</w:t>
      </w:r>
      <w:r>
        <w:t xml:space="preserve">. to report pollution or erosion sightings directly to authorities. This democratization of oceanographic data empowers communities and enhances the effectiveness of scientific interventions.</w:t>
      </w:r>
    </w:p>
    <w:bookmarkEnd w:id="25"/>
    <w:bookmarkStart w:id="26" w:name="X8751c0035f0d66acc7958b9d69c4e08d77caaae"/>
    <w:p>
      <w:pPr>
        <w:pStyle w:val="Heading2"/>
      </w:pPr>
      <w:r>
        <w:t xml:space="preserve">VII. Conclusion: A Call for Localized Oceanographic Advocacy</w:t>
      </w:r>
    </w:p>
    <w:p>
      <w:pPr>
        <w:pStyle w:val="FirstParagraph"/>
      </w:pPr>
      <w:r>
        <w:t xml:space="preserve">In conclusion, this book report underscores the critical importance of</w:t>
      </w:r>
      <w:r>
        <w:t xml:space="preserve"> </w:t>
      </w:r>
      <w:r>
        <w:rPr>
          <w:bCs/>
          <w:b/>
        </w:rPr>
        <w:t xml:space="preserve">The Oceanographer</w:t>
      </w:r>
      <w:r>
        <w:t xml:space="preserve">. not just as a global profession, but as a locally relevant role in addressing the specific challenges faced by</w:t>
      </w:r>
      <w:r>
        <w:t xml:space="preserve"> </w:t>
      </w:r>
      <w:r>
        <w:rPr>
          <w:bCs/>
          <w:b/>
        </w:rPr>
        <w:t xml:space="preserve">Nigeria Lagos</w:t>
      </w:r>
      <w:r>
        <w:t xml:space="preserve">. The insights gained from studying oceanography—ranging from climate prediction to resource management—are essential for safeguarding the future of this bustling coastal city. By embracing the knowledge and methodologies associated with</w:t>
      </w:r>
      <w:r>
        <w:t xml:space="preserve"> </w:t>
      </w:r>
      <w:r>
        <w:rPr>
          <w:bCs/>
          <w:b/>
        </w:rPr>
        <w:t xml:space="preserve">the Oceanographer</w:t>
      </w:r>
      <w:r>
        <w:t xml:space="preserve">, stakeholders in</w:t>
      </w:r>
      <w:r>
        <w:t xml:space="preserve"> </w:t>
      </w:r>
      <w:r>
        <w:rPr>
          <w:bCs/>
          <w:b/>
        </w:rPr>
        <w:t xml:space="preserve">Nigeria Lagos</w:t>
      </w:r>
      <w:r>
        <w:t xml:space="preserve">. can better protect their coastline, sustain their marine economy, and educate the next generation of scientists.</w:t>
      </w:r>
    </w:p>
    <w:p>
      <w:pPr>
        <w:pStyle w:val="BodyText"/>
      </w:pPr>
      <w:r>
        <w:t xml:space="preserve">Promoting oceanographic literature in schools, universities, and community centers across</w:t>
      </w:r>
      <w:r>
        <w:t xml:space="preserve"> </w:t>
      </w:r>
      <w:r>
        <w:rPr>
          <w:bCs/>
          <w:b/>
        </w:rPr>
        <w:t xml:space="preserve">Nigeria Lagos</w:t>
      </w:r>
      <w:r>
        <w:t xml:space="preserve">. will foster a deeper appreciation for our oceans. It is imperative that we move beyond viewing the sea as merely a boundary or a source of oil; instead, we must view it through the eyes of</w:t>
      </w:r>
      <w:r>
        <w:t xml:space="preserve"> </w:t>
      </w:r>
      <w:r>
        <w:rPr>
          <w:bCs/>
          <w:b/>
        </w:rPr>
        <w:t xml:space="preserve">the Oceanographer</w:t>
      </w:r>
      <w:r>
        <w:t xml:space="preserve">—a complex, dynamic system that requires our respect, study, and protection. For</w:t>
      </w:r>
      <w:r>
        <w:t xml:space="preserve"> </w:t>
      </w:r>
      <w:r>
        <w:rPr>
          <w:bCs/>
          <w:b/>
        </w:rPr>
        <w:t xml:space="preserve">Nigeria Lagos</w:t>
      </w:r>
      <w:r>
        <w:t xml:space="preserve">, this shift in perspective is not just academic; it is vital for survival and prosperity in the face of changing environmental realities.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in the Context of Nigeria Lagos</dc:title>
  <dc:creator/>
  <dc:language>en</dc:language>
  <cp:keywords/>
  <dcterms:created xsi:type="dcterms:W3CDTF">2026-07-29T14:28:40Z</dcterms:created>
  <dcterms:modified xsi:type="dcterms:W3CDTF">2026-07-29T14:28:40Z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