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Society</w:t>
      </w:r>
    </w:p>
    <w:p>
      <w:pPr>
        <w:pStyle w:val="FirstParagraph"/>
      </w:pPr>
      <w:r>
        <w:t xml:space="preserve">```html</w:t>
      </w:r>
    </w:p>
    <w:bookmarkStart w:id="30" w:name="book-report"/>
    <w:p>
      <w:pPr>
        <w:pStyle w:val="Heading1"/>
      </w:pPr>
      <w:r>
        <w:t xml:space="preserve">Book Report</w:t>
      </w:r>
    </w:p>
    <w:p>
      <w:pPr>
        <w:pStyle w:val="FirstParagraph"/>
      </w:pPr>
      <w:r>
        <w:rPr>
          <w:bCs/>
          <w:b/>
        </w:rPr>
        <w:t xml:space="preserve">Title:</w:t>
      </w:r>
    </w:p>
    <w:p>
      <w:pPr>
        <w:pStyle w:val="BodyText"/>
      </w:pPr>
      <w:r>
        <w:t xml:space="preserve">The Role of the Orthodontist in Modern Society</w:t>
      </w:r>
    </w:p>
    <w:p>
      <w:pPr>
        <w:pStyle w:val="BodyText"/>
      </w:pPr>
      <w:r>
        <w:t xml:space="preserve">&gt;</w:t>
      </w:r>
      <w:r>
        <w:t xml:space="preserve"> </w:t>
      </w:r>
      <w:r>
        <w:t xml:space="preserve">p</w:t>
      </w:r>
      <w:r>
        <w:rPr>
          <w:bCs/>
          <w:b/>
        </w:rPr>
        <w:t xml:space="preserve">Audience/Context:</w:t>
      </w:r>
      <w:r>
        <w:t xml:space="preserve">An informational and academic overview intended for residents of Canada Vancouver, highlighting local practices and standards.</w:t>
      </w:r>
    </w:p>
    <w:p>
      <w:r>
        <w:pict>
          <v:rect style="width:0;height:1.5pt" o:hralign="center" o:hrstd="t" o:hr="t"/>
        </w:pict>
      </w:r>
    </w:p>
    <w:bookmarkStart w:id="20" w:name="introduction"/>
    <w:p>
      <w:pPr>
        <w:pStyle w:val="Heading3"/>
      </w:pPr>
      <w:r>
        <w:t xml:space="preserve">Introduction</w:t>
      </w:r>
    </w:p>
    <w:p>
      <w:pPr>
        <w:pStyle w:val="FirstParagraph"/>
      </w:pPr>
      <w:r>
        <w:t xml:space="preserve">The study of dental health extends far beyond the basic cleaning of teeth; it encompasses a specialized branch known as orthodontics. This book report explores the multifaceted role of an Orthodontist, focusing on their contribution to patient well-being, aesthetic enhancement, and functional correction. Furthermore, this analysis is specifically contextualized within the unique healthcare landscape of Canada Vancouver. By examining the duties, technological advancements, and regional specifics of orthodontic care in this vibrant Canadian city, we can better understand why an Orthodontist remains a critical figure in modern dental health.</w:t>
      </w:r>
    </w:p>
    <w:bookmarkEnd w:id="20"/>
    <w:bookmarkStart w:id="21" w:name="the-professional-role-of-an-orthodontist"/>
    <w:p>
      <w:pPr>
        <w:pStyle w:val="Heading3"/>
      </w:pPr>
      <w:r>
        <w:t xml:space="preserve">The Professional Role of an Orthodontist</w:t>
      </w:r>
    </w:p>
    <w:p>
      <w:pPr>
        <w:pStyle w:val="FirstParagraph"/>
      </w:pPr>
      <w:r>
        <w:t xml:space="preserve">An Orthodontist is a dental specialist who diagnoses, prevents, and treats dental and facial irregularities. While general dentists focus on the overall health of teeth and gums, an Orthodontist specializes in the alignment of teeth and jaws. The core objective of their work is to achieve a functional bite (occlusion) that allows for efficient chewing and speaking while simultaneously improving the aesthetic appearance of the smile.</w:t>
      </w:r>
    </w:p>
    <w:p>
      <w:pPr>
        <w:pStyle w:val="BodyText"/>
      </w:pPr>
      <w:r>
        <w:t xml:space="preserve">The training required to become an Orthodontist is rigorous. After completing a dental degree, these professionals must undergo additional specialized residency programs, typically lasting two to three years. This extensive education ensures that they are equipped to handle complex cases involving skeletal discrepancies, severe crowding, and jaw misalignments. The book highlights that the role of an Orthodontist is not merely cosmetic; it is fundamentally about health. Proper alignment reduces the risk of tooth decay and gum disease by making teeth easier to clean, and it can alleviate chronic jaw pain associated with Temporomandibular Joint (TMJ) disorders.</w:t>
      </w:r>
    </w:p>
    <w:bookmarkEnd w:id="21"/>
    <w:bookmarkStart w:id="22" w:name="X2e8e5d5018769556339c137a6f80a4bcfca0f6c"/>
    <w:p>
      <w:pPr>
        <w:pStyle w:val="Heading3"/>
      </w:pPr>
      <w:r>
        <w:t xml:space="preserve">Technological Advancements in Orthodontics</w:t>
      </w:r>
    </w:p>
    <w:p>
      <w:pPr>
        <w:pStyle w:val="FirstParagraph"/>
      </w:pPr>
      <w:r>
        <w:t xml:space="preserve">A significant portion of the literature is dedicated to the rapid technological evolution in orthodontic treatment. In recent years, the traditional metal braces have been joined by more discreet and comfortable alternatives. Clear aligners, such as Invisalign, have revolutionized adult orthodontics by offering a virtually invisible method of straightening teeth. These systems utilize advanced computer-aided design (CAD) to map out the precise movement of teeth over time, ensuring predictable results.</w:t>
      </w:r>
    </w:p>
    <w:p>
      <w:pPr>
        <w:pStyle w:val="BodyText"/>
      </w:pPr>
      <w:r>
        <w:t xml:space="preserve">Moreover, digital imaging and 3D printing have streamlined the diagnostic process. Orthodontists can now create detailed models of a patient’s mouth without the discomfort of traditional putty impressions. This precision allows for customized treatment plans that are both efficient and effective. The book emphasizes that these technological innovations have made orthodontic care more accessible and less invasive, encouraging more individuals to seek professional help earlier in life.</w:t>
      </w:r>
    </w:p>
    <w:bookmarkEnd w:id="22"/>
    <w:bookmarkStart w:id="26" w:name="the-context-of-canada-vancouver"/>
    <w:p>
      <w:pPr>
        <w:pStyle w:val="Heading3"/>
      </w:pPr>
      <w:r>
        <w:t xml:space="preserve">The Context of Canada Vancouver</w:t>
      </w:r>
    </w:p>
    <w:p>
      <w:pPr>
        <w:pStyle w:val="FirstParagraph"/>
      </w:pPr>
      <w:r>
        <w:t xml:space="preserve">The practice of orthodontics is significantly influenced by regional healthcare policies, demographics, and cultural expectations. In Canada Vancouver, these factors create a distinct environment for Orthodontist practices. As one of the most diverse and cosmopolitan cities in Canada, Vancouver has a population with varying dental health needs and aesthetic preferences.</w:t>
      </w:r>
    </w:p>
    <w:bookmarkStart w:id="23" w:name="healthcare-system-integration"/>
    <w:p>
      <w:pPr>
        <w:pStyle w:val="Heading4"/>
      </w:pPr>
      <w:r>
        <w:t xml:space="preserve">Healthcare System Integration</w:t>
      </w:r>
    </w:p>
    <w:p>
      <w:pPr>
        <w:pStyle w:val="FirstParagraph"/>
      </w:pPr>
      <w:r>
        <w:t xml:space="preserve">In Canada, basic dental care is not covered by provincial health insurance (MSP) for most adults. However, orthodontic treatment for children under the age of 15 may be partially covered if it is deemed medically necessary. This distinction creates a specific pathway for families in Canada Vancouver seeking care. An Orthodontist in this region must navigate these regulations, clearly communicating to patients which treatments are eligible for government support and which are considered elective or cosmetic services requiring out-of-pocket payment or private insurance.</w:t>
      </w:r>
    </w:p>
    <w:bookmarkEnd w:id="23"/>
    <w:bookmarkStart w:id="24" w:name="diversity-and-cultural-sensitivity"/>
    <w:p>
      <w:pPr>
        <w:pStyle w:val="Heading4"/>
      </w:pPr>
      <w:r>
        <w:t xml:space="preserve">Diversity and Cultural Sensitivity</w:t>
      </w:r>
    </w:p>
    <w:p>
      <w:pPr>
        <w:pStyle w:val="FirstParagraph"/>
      </w:pPr>
      <w:r>
        <w:t xml:space="preserve">Vancouver’s multicultural demographic means that Orthodontists often serve a wide array of cultural groups. Dental aesthetics vary across cultures; what is considered an ideal smile in one community may differ from another. Therefore, an effective Orthodontist in Canada Vancouver must possess high cultural sensitivity and communication skills. They must be able to discuss treatment goals with patients from diverse backgrounds, ensuring that the final outcome aligns with both clinical standards and patient expectations.</w:t>
      </w:r>
    </w:p>
    <w:bookmarkEnd w:id="24"/>
    <w:bookmarkStart w:id="25" w:name="urban-lifestyle-demands"/>
    <w:p>
      <w:pPr>
        <w:pStyle w:val="Heading4"/>
      </w:pPr>
      <w:r>
        <w:t xml:space="preserve">Urban Lifestyle Demands</w:t>
      </w:r>
    </w:p>
    <w:p>
      <w:pPr>
        <w:pStyle w:val="FirstParagraph"/>
      </w:pPr>
      <w:r>
        <w:t xml:space="preserve">The busy urban lifestyle of Vancouver residents influences how orthodontic care is delivered. Many working professionals and students seek flexible appointment times and minimally disruptive treatments. This demand has led to an increase in the popularity of clear aligners among adults in Canada Vancouver, as these options allow for easier removal during social events or professional engagements. Additionally, the high population density supports a competitive market, encouraging Orthodontists to maintain high standards of service and patient care to attract and retain clients.</w:t>
      </w:r>
    </w:p>
    <w:bookmarkEnd w:id="25"/>
    <w:bookmarkEnd w:id="26"/>
    <w:bookmarkStart w:id="27" w:name="educational-outreach-and-prevention"/>
    <w:p>
      <w:pPr>
        <w:pStyle w:val="Heading3"/>
      </w:pPr>
      <w:r>
        <w:t xml:space="preserve">Educational Outreach and Prevention</w:t>
      </w:r>
    </w:p>
    <w:p>
      <w:pPr>
        <w:pStyle w:val="FirstParagraph"/>
      </w:pPr>
      <w:r>
        <w:t xml:space="preserve">A recurring theme in the literature is the importance of prevention. Many Orthodontists are not just passive providers but active educators. They play a crucial role in early intervention, identifying potential issues in children before they become severe. In Canada Vancouver, community outreach programs often include screenings by local Orthodontists to educate parents about mouth breathing habits, thumb sucking, and proper oral hygiene.</w:t>
      </w:r>
    </w:p>
    <w:p>
      <w:pPr>
        <w:pStyle w:val="BodyText"/>
      </w:pPr>
      <w:r>
        <w:t xml:space="preserve">This preventive approach reduces the need for extensive corrective surgery or prolonged treatment periods later in life. By addressing issues such as crowding or crossbites early, an Orthodontist can guide jaw growth and ensure that permanent teeth erupt correctly. The book argues that this educational role is just as important as the technical skill of applying braces.</w:t>
      </w:r>
    </w:p>
    <w:bookmarkEnd w:id="27"/>
    <w:bookmarkStart w:id="28" w:name="challenges-and-ethical-considerations"/>
    <w:p>
      <w:pPr>
        <w:pStyle w:val="Heading3"/>
      </w:pPr>
      <w:r>
        <w:t xml:space="preserve">Challenges and Ethical Considerations</w:t>
      </w:r>
    </w:p>
    <w:p>
      <w:pPr>
        <w:pStyle w:val="FirstParagraph"/>
      </w:pPr>
      <w:r>
        <w:t xml:space="preserve">The text also touches upon the ethical responsibilities of an Orthodontist. With the rise in demand for cosmetic dentistry, there is a risk that some practitioners may overstate aesthetic benefits to attract patients. The book stresses that ethical Orthodontists must prioritize health over aesthetics when conflicts arise. For instance, they should not recommend extractions or surgeries unless medically justified.</w:t>
      </w:r>
    </w:p>
    <w:p>
      <w:pPr>
        <w:pStyle w:val="BodyText"/>
      </w:pPr>
      <w:r>
        <w:t xml:space="preserve">In Canada Vancouver, professional regulatory bodies ensure that Orthodontists adhere to strict ethical guidelines. This oversight protects patients from unnecessary procedures and ensures that treatment plans are evidence-based. The book highlights case studies where ethical practice led to better long-term health outcomes for patients, reinforcing the idea that trust is a cornerstone of the patient-Orthodontist relationship.</w:t>
      </w:r>
    </w:p>
    <w:bookmarkEnd w:id="28"/>
    <w:bookmarkStart w:id="29" w:name="conclusion"/>
    <w:p>
      <w:pPr>
        <w:pStyle w:val="Heading3"/>
      </w:pPr>
      <w:r>
        <w:t xml:space="preserve">Conclusion</w:t>
      </w:r>
    </w:p>
    <w:p>
      <w:pPr>
        <w:pStyle w:val="FirstParagraph"/>
      </w:pPr>
      <w:r>
        <w:t xml:space="preserve">In conclusion, an Orthodontist plays a vital role in maintaining and improving oral health through specialized diagnostic and treatment services. The field has evolved significantly with technological advancements, offering more comfortable and efficient options for patients. When viewed through the lens of Canada Vancouver, the role of the Orthodontist becomes even more nuanced, requiring adaptability to regional healthcare laws, cultural diversity, and urban lifestyle demands.</w:t>
      </w:r>
    </w:p>
    <w:p>
      <w:pPr>
        <w:pStyle w:val="BodyText"/>
      </w:pPr>
      <w:r>
        <w:t xml:space="preserve">The comprehensive care provided by an Orthodontist contributes to not only a beautiful smile but also long-term physical well-being. For residents of Canada Vancouver, accessing high-quality orthodontic care involves choosing professionals who are not only technically proficient but also culturally competent and ethically grounded. As the field continues to advance, the importance of the Orthodontist in promoting public health will undoubtedly grow, making this report a relevant and necessary resource for understanding current trends in dental specialization.</w:t>
      </w:r>
    </w:p>
    <w:p>
      <w:r>
        <w:pict>
          <v:rect style="width:0;height:1.5pt" o:hralign="center" o:hrstd="t" o:hr="t"/>
        </w:pict>
      </w:r>
    </w:p>
    <w:p>
      <w:pPr>
        <w:pStyle w:val="FirstParagraph"/>
      </w:pPr>
      <w:r>
        <w:rPr>
          <w:iCs/>
          <w:i/>
        </w:rPr>
        <w:t xml:space="preserve">This Book Report was prepared as part of an educational overview on specialized dental care providers.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Orthodontist in Modern Society</dc:title>
  <dc:creator/>
  <dc:language>en</dc:language>
  <cp:keywords/>
  <dcterms:created xsi:type="dcterms:W3CDTF">2026-07-30T04:49:46Z</dcterms:created>
  <dcterms:modified xsi:type="dcterms:W3CDTF">2026-07-30T04:49:46Z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