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Egypt</w:t>
      </w:r>
      <w:r>
        <w:t xml:space="preserve"> </w:t>
      </w:r>
      <w:r>
        <w:t xml:space="preserve">Cairo</w:t>
      </w:r>
    </w:p>
    <w:p>
      <w:pPr>
        <w:pStyle w:val="FirstParagraph"/>
      </w:pPr>
      <w:r>
        <w:t xml:space="preserve">```html</w:t>
      </w:r>
    </w:p>
    <w:p>
      <w:pPr>
        <w:pStyle w:val="BodyText"/>
      </w:pPr>
      <w:r>
        <w:br/>
      </w:r>
      <w:r>
        <w:br/>
      </w:r>
      <w:r>
        <w:br/>
      </w:r>
    </w:p>
    <w:bookmarkStart w:id="20" w:name="X894a3c3dd1e5405d3cd845ceebb8d055cd4bb22"/>
    <w:p>
      <w:pPr>
        <w:pStyle w:val="Heading1"/>
      </w:pPr>
      <w:r>
        <w:t xml:space="preserve">The Role of the Orthodontist in Egypt Cairo:</w:t>
      </w:r>
    </w:p>
    <w:bookmarkEnd w:id="20"/>
    <w:bookmarkStart w:id="28" w:name="X8c2c22d1c92886eda5ef044bbcc8e0386ec64af"/>
    <w:p>
      <w:pPr>
        <w:pStyle w:val="Heading2"/>
      </w:pPr>
      <w:r>
        <w:t xml:space="preserve">A Comprehensive Book Report on Modern Dental Aesthetics and Health</w:t>
      </w:r>
    </w:p>
    <w:p>
      <w:pPr>
        <w:pStyle w:val="FirstParagraph"/>
      </w:pPr>
      <w:r>
        <w:br/>
      </w:r>
      <w:r>
        <w:t xml:space="preserve"> </w:t>
      </w:r>
      <w:r>
        <w:t xml:space="preserve"> </w:t>
      </w:r>
      <w:r>
        <w:t xml:space="preserve">/div&gt;</w:t>
      </w:r>
    </w:p>
    <w:p>
      <w:pPr>
        <w:pStyle w:val="BodyText"/>
      </w:pPr>
      <w:r>
        <w:t xml:space="preserve">This report explores the evolving landscape of dental care within the bustling metropolis of Egypt Cairo, with a specific focus on the critical role played by the Orthodontist. In recent years, Egypt Cairo has emerged as a regional hub for medical tourism and advanced healthcare services. Within this context, orthodontics has transitioned from a purely corrective necessity to an essential component of holistic health and aesthetic confidence. This book report synthesizes current literature, clinical practices, and sociocultural trends relevant to the practice of dentistry in Egypt Cairo.</w:t>
      </w:r>
    </w:p>
    <w:bookmarkStart w:id="21" w:name="X011e3391e5eb3146be246718e8b49b1dc8e184e"/>
    <w:p>
      <w:pPr>
        <w:pStyle w:val="Heading3"/>
      </w:pPr>
      <w:r>
        <w:t xml:space="preserve">1. Introduction: The Evolution of Orthodontics in Egypt Cairo</w:t>
      </w:r>
    </w:p>
    <w:p>
      <w:pPr>
        <w:pStyle w:val="FirstParagraph"/>
      </w:pPr>
      <w:r>
        <w:t xml:space="preserve">The history of orthodontic treatment is not merely about straightening teeth; it is a narrative of societal change, technological advancement, and the pursuit of well-being. In the context of Egypt Cairo, this evolution has been rapid. Historically, dental care in Africa was often viewed through a lens of emergency relief or basic extraction. However, modern Egypt Cairo boasts state-of-the-art clinics that rival those in Europe and North America.</w:t>
      </w:r>
    </w:p>
    <w:p>
      <w:pPr>
        <w:pStyle w:val="BodyText"/>
      </w:pPr>
      <w:r>
        <w:t xml:space="preserve">The central figure in this transformation is the Orthodontist. Unlike general dentists who focus on oral hygiene and restoration, an Orthodontist specializes in diagnosing, preventing, and correcting irregularities of the teeth and jaw. In Egypt Cairo, where facial aesthetics are highly valued in both social and professional interactions, the demand for orthodontic services has surged. This report examines how the modern Orthodontist serves as a cornerstone of healthcare infrastructure in Egypt Cairo.</w:t>
      </w:r>
    </w:p>
    <w:bookmarkEnd w:id="21"/>
    <w:bookmarkStart w:id="22" w:name="X7296ecac49066f6cf966ad5d345a5a7bbb0b015"/>
    <w:p>
      <w:pPr>
        <w:pStyle w:val="Heading3"/>
      </w:pPr>
      <w:r>
        <w:t xml:space="preserve">2. The Professional Profile: Qualifications and Specialization</w:t>
      </w:r>
    </w:p>
    <w:p>
      <w:pPr>
        <w:pStyle w:val="FirstParagraph"/>
      </w:pPr>
      <w:r>
        <w:t xml:space="preserve">To understand the impact of an Orthodontist, one must first understand their training. Becoming an Orthodontist is a rigorous process that typically requires several years of specialized postgraduate education beyond general dentistry. In Egypt Cairo, leading institutions such as the University of Cairo provide robust dental programs, increasingly incorporating international standards.</w:t>
      </w:r>
    </w:p>
    <w:p>
      <w:pPr>
        <w:pStyle w:val="BodyText"/>
      </w:pPr>
      <w:r>
        <w:t xml:space="preserve">The modern Orthodontist in this region must possess not only technical skill in applying braces or aligners but also a deep understanding of craniofacial growth patterns. This knowledge is vital for treating patients ranging from young children undergoing early intervention to adults seeking aesthetic improvements. The professional identity of the Orthodontist in Egypt Cairo is thus one of hybrid expertise: part engineer, part artist, and part healthcare provider.</w:t>
      </w:r>
    </w:p>
    <w:bookmarkEnd w:id="22"/>
    <w:bookmarkStart w:id="23" w:name="X7a2fc153c747f4c800c63d01425ee2f4322f22d"/>
    <w:p>
      <w:pPr>
        <w:pStyle w:val="Heading3"/>
      </w:pPr>
      <w:r>
        <w:t xml:space="preserve">3. Technological Advancements and Treatment Modalities</w:t>
      </w:r>
    </w:p>
    <w:p>
      <w:pPr>
        <w:pStyle w:val="FirstParagraph"/>
      </w:pPr>
      <w:r>
        <w:t xml:space="preserve">A significant portion of contemporary literature on orthodontics highlights the shift away from traditional metal braces toward more discreet and comfortable options. This trend is particularly pronounced in Egypt Cairo, where patients are increasingly conscious of their appearance during treatment.</w:t>
      </w:r>
    </w:p>
    <w:p>
      <w:pPr>
        <w:numPr>
          <w:ilvl w:val="0"/>
          <w:numId w:val="1001"/>
        </w:numPr>
        <w:pStyle w:val="Compact"/>
      </w:pPr>
      <w:r>
        <w:rPr>
          <w:bCs/>
          <w:b/>
        </w:rPr>
        <w:t xml:space="preserve">Invisalign and Clear Aligners:</w:t>
      </w:r>
      <w:r>
        <w:t xml:space="preserve"> </w:t>
      </w:r>
      <w:r>
        <w:t xml:space="preserve">The rise of clear aligner technology has revolutionized patient acceptance. In Egypt Cairo, many private practices now offer these virtually invisible options, catering to the urban professional demographic.</w:t>
      </w:r>
    </w:p>
    <w:p>
      <w:pPr>
        <w:numPr>
          <w:ilvl w:val="0"/>
          <w:numId w:val="1001"/>
        </w:numPr>
        <w:pStyle w:val="Compact"/>
      </w:pPr>
      <w:r>
        <w:rPr>
          <w:bCs/>
          <w:b/>
        </w:rPr>
        <w:t xml:space="preserve">Digital Imaging and 3D Printing:</w:t>
      </w:r>
      <w:r>
        <w:t xml:space="preserve"> </w:t>
      </w:r>
      <w:r>
        <w:t xml:space="preserve">The adoption of intraoral scanners and 3D printing for custom appliance fabrication has reduced treatment times significantly. An Orthodontist utilizing these technologies can provide a more predictable outcome for patients in Egypt Cairo.</w:t>
      </w:r>
    </w:p>
    <w:p>
      <w:pPr>
        <w:numPr>
          <w:ilvl w:val="0"/>
          <w:numId w:val="1001"/>
        </w:numPr>
        <w:pStyle w:val="Compact"/>
      </w:pPr>
      <w:r>
        <w:rPr>
          <w:bCs/>
          <w:b/>
        </w:rPr>
        <w:t xml:space="preserve">Laser Dentistry:</w:t>
      </w:r>
      <w:r>
        <w:t xml:space="preserve"> </w:t>
      </w:r>
      <w:r>
        <w:t xml:space="preserve">Emerging techniques involving laser therapy for soft tissue management are being integrated into orthodontic procedures, enhancing healing and comfort.</w:t>
      </w:r>
    </w:p>
    <w:p>
      <w:pPr>
        <w:pStyle w:val="FirstParagraph"/>
      </w:pPr>
      <w:r>
        <w:t xml:space="preserve">The Orthodontist acts as the navigator of these technologies, selecting the most appropriate tool for each patient's unique anatomical needs. This personalized approach is a hallmark of high-quality care in Egypt Cairo.</w:t>
      </w:r>
    </w:p>
    <w:bookmarkEnd w:id="23"/>
    <w:bookmarkStart w:id="24" w:name="sociocultural-impact-and-aesthetics"/>
    <w:p>
      <w:pPr>
        <w:pStyle w:val="Heading3"/>
      </w:pPr>
      <w:r>
        <w:t xml:space="preserve">4. Sociocultural Impact and Aesthetics</w:t>
      </w:r>
    </w:p>
    <w:p>
      <w:pPr>
        <w:pStyle w:val="FirstParagraph"/>
      </w:pPr>
      <w:r>
        <w:t xml:space="preserve">Socioculturally, the concept of beauty in Egypt Cairo has always been deeply rooted in physical appearance. The "smile" is considered a universal language of welcome and confidence. Therefore, the work of an Orthodontist carries significant social weight.</w:t>
      </w:r>
    </w:p>
    <w:p>
      <w:pPr>
        <w:pStyle w:val="BodyText"/>
      </w:pPr>
      <w:r>
        <w:t xml:space="preserve">"A confident smile can open doors to new opportunities, both socially and professionally." - *Reflections on Social Mobility in Urban Egypt Cairo*</w:t>
      </w:r>
    </w:p>
    <w:p>
      <w:pPr>
        <w:pStyle w:val="BodyText"/>
      </w:pPr>
      <w:r>
        <w:t xml:space="preserve">For many individuals in Egypt Cairo, undergoing orthodontic treatment is an investment not just in dental health but in social capital. Parents are increasingly bringing their children for early evaluations to ensure proper jaw development. This proactive approach helps prevent more complex issues later, reducing the overall burden on the healthcare system.</w:t>
      </w:r>
    </w:p>
    <w:bookmarkEnd w:id="24"/>
    <w:bookmarkStart w:id="25" w:name="challenges-and-economic-considerations"/>
    <w:p>
      <w:pPr>
        <w:pStyle w:val="Heading3"/>
      </w:pPr>
      <w:r>
        <w:t xml:space="preserve">5. Challenges and Economic Considerations</w:t>
      </w:r>
    </w:p>
    <w:p>
      <w:pPr>
        <w:pStyle w:val="FirstParagraph"/>
      </w:pPr>
      <w:r>
        <w:t xml:space="preserve">Despite the advancements, challenges remain. The cost of orthodontic treatment in Egypt Cairo can be prohibitive for lower-income populations. While public hospitals offer subsidized care, wait times can be long, and access to the latest technology may vary. Private clinics provide premium services but at a higher price point.</w:t>
      </w:r>
    </w:p>
    <w:p>
      <w:pPr>
        <w:pStyle w:val="BodyText"/>
      </w:pPr>
      <w:r>
        <w:t xml:space="preserve">An effective Orthodontist must therefore also act as an educator and advocate, explaining the long-term health benefits of treatment to justify the investment. Furthermore, there is a need for greater awareness in rural areas surrounding Egypt Cairo to ensure equitable access to orthodontic care. Bridging this gap requires coordinated efforts between governmental health policies and private sector innovation.</w:t>
      </w:r>
    </w:p>
    <w:bookmarkEnd w:id="25"/>
    <w:bookmarkStart w:id="26" w:name="future-directions"/>
    <w:p>
      <w:pPr>
        <w:pStyle w:val="Heading3"/>
      </w:pPr>
      <w:r>
        <w:t xml:space="preserve">6. Future Directions</w:t>
      </w:r>
    </w:p>
    <w:p>
      <w:pPr>
        <w:pStyle w:val="FirstParagraph"/>
      </w:pPr>
      <w:r>
        <w:t xml:space="preserve">The future of orthodontics in Egypt Cairo looks promising with the integration of artificial intelligence (AI) in treatment planning. AI algorithms can analyze dental scans to predict tooth movement with unprecedented accuracy, allowing the Orthodontist to simulate results before starting treatment.</w:t>
      </w:r>
    </w:p>
    <w:p>
      <w:pPr>
        <w:pStyle w:val="BodyText"/>
      </w:pPr>
      <w:r>
        <w:t xml:space="preserve">Additionally, there is a growing emphasis on interdisciplinary care. The modern Orthodontist in Egypt Cairo works closely with oral surgeons, periodontists, and prosthodontists. This team-based approach ensures comprehensive care for patients with complex conditions involving both functional occlusion and aesthetic concerns.</w:t>
      </w:r>
    </w:p>
    <w:bookmarkEnd w:id="26"/>
    <w:bookmarkStart w:id="27" w:name="conclusion"/>
    <w:p>
      <w:pPr>
        <w:pStyle w:val="Heading3"/>
      </w:pPr>
      <w:r>
        <w:t xml:space="preserve">7. Conclusion</w:t>
      </w:r>
    </w:p>
    <w:p>
      <w:pPr>
        <w:pStyle w:val="FirstParagraph"/>
      </w:pPr>
      <w:r>
        <w:t xml:space="preserve">In summary, the role of the Orthodontist in Egypt Cairo is multifaceted and dynamic. It encompasses technical precision, aesthetic sensitivity, and sociocultural awareness. As Egypt Cairo continues to develop its healthcare infrastructure, the Orthodontist stands at the forefront of this progress.</w:t>
      </w:r>
    </w:p>
    <w:p>
      <w:pPr>
        <w:pStyle w:val="BodyText"/>
      </w:pPr>
      <w:r>
        <w:t xml:space="preserve">This book report highlights that orthodontics is no longer a niche field but a mainstream component of health and wellness in Egypt Cairo. The dedication of Orthodontists to improving smiles has tangible effects on individual self-esteem and community health standards. As technology advances and societal expectations evolve, the Orthodontist will remain an indispensable figure in the medical landscape of Egypt Cairo.</w:t>
      </w:r>
    </w:p>
    <w:p>
      <w:pPr>
        <w:pStyle w:val="BodyText"/>
      </w:pPr>
      <w:r>
        <w:t xml:space="preserve">It is imperative for stakeholders, including educational institutions and healthcare policymakers, to support continued innovation in this field. By doing so, they ensure that future generations in Egypt Cairo can benefit from world-class orthodontic care, leading to healthier smiles and more confident citizens.</w:t>
      </w:r>
    </w:p>
    <w:bookmarkEnd w:id="27"/>
    <w:p>
      <w:r>
        <w:pict>
          <v:rect style="width:0;height:1.5pt" o:hralign="center" o:hrstd="t" o:hr="t"/>
        </w:pict>
      </w:r>
    </w:p>
    <w:p>
      <w:pPr>
        <w:pStyle w:val="FirstParagraph"/>
      </w:pPr>
      <w:r>
        <w:t xml:space="preserve"> </w:t>
      </w:r>
      <w:r>
        <w:rPr>
          <w:iCs/>
          <w:i/>
        </w:rPr>
        <w:t xml:space="preserve">Report compiled for academic review regarding healthcare trends in Egypt Cairo.</w:t>
      </w:r>
      <w:r>
        <w:t xml:space="preserve">/div&gt;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Egypt Cairo</dc:title>
  <dc:creator/>
  <dc:language>en</dc:language>
  <cp:keywords/>
  <dcterms:created xsi:type="dcterms:W3CDTF">2026-07-29T14:02:45Z</dcterms:created>
  <dcterms:modified xsi:type="dcterms:W3CDTF">2026-07-29T14:02:45Z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