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Italy</w:t>
      </w:r>
      <w:r>
        <w:t xml:space="preserve"> </w:t>
      </w:r>
      <w:r>
        <w:t xml:space="preserve">Rome</w:t>
      </w:r>
    </w:p>
    <w:bookmarkStart w:id="27" w:name="X79b44fc1c03aee976709fbef2d4147dc15f2d99"/>
    <w:p>
      <w:pPr>
        <w:pStyle w:val="Heading1"/>
      </w:pPr>
      <w:r>
        <w:t xml:space="preserve">A Comprehensive Book Report on the Practice of the Orthodontist in Italy Rome</w:t>
      </w:r>
    </w:p>
    <w:p>
      <w:pPr>
        <w:pStyle w:val="FirstParagraph"/>
      </w:pPr>
      <w:r>
        <w:rPr>
          <w:bCs/>
          <w:b/>
        </w:rPr>
        <w:t xml:space="preserve">Date:</w:t>
      </w:r>
    </w:p>
    <w:p>
      <w:pPr>
        <w:pStyle w:val="BodyText"/>
      </w:pPr>
      <w:r>
        <w:rPr>
          <w:bCs/>
          <w:b/>
        </w:rPr>
        <w:t xml:space="preserve">OcTober 24, 2023</w:t>
      </w:r>
    </w:p>
    <w:p>
      <w:pPr>
        <w:pStyle w:val="BodyText"/>
      </w:pPr>
      <w:r>
        <w:br/>
      </w:r>
    </w:p>
    <w:p>
      <w:pPr>
        <w:pStyle w:val="BodyText"/>
      </w:pPr>
      <w:r>
        <w:t xml:space="preserve">Subject: An Analysis of Dental Aesthetics, Cultural Expectations, and Professional Standards in the Eternal City</w:t>
      </w:r>
    </w:p>
    <w:bookmarkStart w:id="20" w:name="introduction-to-the-scope-of-this-report"/>
    <w:p>
      <w:pPr>
        <w:pStyle w:val="Heading2"/>
      </w:pPr>
      <w:r>
        <w:t xml:space="preserve">1. Introduction to the Scope of this Report</w:t>
      </w:r>
    </w:p>
    <w:p>
      <w:pPr>
        <w:pStyle w:val="FirstParagraph"/>
      </w:pPr>
      <w:r>
        <w:t xml:space="preserve">This document serves as an extensive analytical report regarding the specialized field of orthodontics within a very specific geographic and cultural context: Italy Rome. By examining the role, methodology, and cultural reception of the Orthodontist in this historic capital city, we gain profound insight into how modern dental medicine intersects with deep-seated traditions of beauty. In Italy Rome, where history is etched into every cobblestone and artistic perfection has been celebrated for millennia, the pursuit of a perfect smile is not merely a medical necessity but an aesthetic imperative. This report explores the multifaceted world of Orthodontist practices in this vibrant region.</w:t>
      </w:r>
    </w:p>
    <w:bookmarkEnd w:id="20"/>
    <w:bookmarkStart w:id="21" w:name="X22f584dfc22b92fd4f2c933fc84ec80867fc20a"/>
    <w:p>
      <w:pPr>
        <w:pStyle w:val="Heading2"/>
      </w:pPr>
      <w:r>
        <w:t xml:space="preserve">2. Historical Context: The Legacy of Beauty in Italy Rome</w:t>
      </w:r>
    </w:p>
    <w:p>
      <w:pPr>
        <w:pStyle w:val="FirstParagraph"/>
      </w:pPr>
      <w:r>
        <w:t xml:space="preserve">To understand the contemporary role of an Orthodontist, one must first appreciate the historical backdrop against which they practice. Italy Rome has long been synonymous with classical aesthetics, from Roman architecture to Renaissance sculpture. In this city, physical appearance carries a significant social weight. The concept of "bella figura," or making a good impression through appearance and demeanor, is deeply ingrained in the local culture.</w:t>
      </w:r>
    </w:p>
    <w:p>
      <w:pPr>
        <w:pStyle w:val="BlockText"/>
      </w:pPr>
      <w:r>
        <w:t xml:space="preserve">"In Italy Rome, your smile is considered the final touch of elegance."</w:t>
      </w:r>
    </w:p>
    <w:p>
      <w:pPr>
        <w:pStyle w:val="FirstParagraph"/>
      </w:pPr>
      <w:r>
        <w:t xml:space="preserve">This cultural emphasis on aesthetics directly influences patient expectations. When an individual visits an Orthodontist here, they are not just seeking to align their teeth for health; they are seeking validation of their social status and adherence to local aesthetic standards. The Orthodontist, therefore, acts as both a medical doctor and a subtle artist.</w:t>
      </w:r>
    </w:p>
    <w:bookmarkEnd w:id="21"/>
    <w:bookmarkStart w:id="22" w:name="X7e9704a7550defcdd50390181384bc913d6ba8f"/>
    <w:p>
      <w:pPr>
        <w:pStyle w:val="Heading2"/>
      </w:pPr>
      <w:r>
        <w:t xml:space="preserve">3. Methodologies Adopted by the Modern Orthodontist</w:t>
      </w:r>
    </w:p>
    <w:p>
      <w:pPr>
        <w:pStyle w:val="FirstParagraph"/>
      </w:pPr>
      <w:r>
        <w:t xml:space="preserve">The practice of an Orthodontist in Italy Rome has evolved significantly over the last two decades. Historically, orthodontic treatment was dominated by visible metal braces. However, current trends observed among practitioners show a decisive shift towards discreet and advanced technologies.</w:t>
      </w:r>
    </w:p>
    <w:p>
      <w:pPr>
        <w:numPr>
          <w:ilvl w:val="0"/>
          <w:numId w:val="1001"/>
        </w:numPr>
        <w:pStyle w:val="Compact"/>
      </w:pPr>
      <w:r>
        <w:rPr>
          <w:bCs/>
          <w:b/>
        </w:rPr>
        <w:t xml:space="preserve">Digital Impression Scanning:</w:t>
      </w:r>
      <w:r>
        <w:t xml:space="preserve"> </w:t>
      </w:r>
      <w:r>
        <w:t xml:space="preserve">The modern Orthodontist utilizes intraoral scanners instead of traditional putty molds. This aligns with the high-tech image desired by the urban population in Italy Rome.</w:t>
      </w:r>
    </w:p>
    <w:p>
      <w:pPr>
        <w:numPr>
          <w:ilvl w:val="0"/>
          <w:numId w:val="1001"/>
        </w:numPr>
        <w:pStyle w:val="Compact"/>
      </w:pPr>
      <w:r>
        <w:rPr>
          <w:bCs/>
          <w:b/>
        </w:rPr>
        <w:t xml:space="preserve">Invisalign and Clear Aligners:</w:t>
      </w:r>
      <w:r>
        <w:t xml:space="preserve"> </w:t>
      </w:r>
      <w:r>
        <w:t xml:space="preserve">There is a massive preference for clear aligner therapy. Patients, particularly celebrities, professionals in business districts like EUR or Parioli, demand treatments that remain invisible during social interactions.</w:t>
      </w:r>
    </w:p>
    <w:p>
      <w:pPr>
        <w:numPr>
          <w:ilvl w:val="0"/>
          <w:numId w:val="1001"/>
        </w:numPr>
        <w:pStyle w:val="Compact"/>
      </w:pPr>
      <w:r>
        <w:rPr>
          <w:bCs/>
          <w:b/>
        </w:rPr>
        <w:t xml:space="preserve">Aesthetic Ceramic Braces:</w:t>
      </w:r>
      <w:r>
        <w:t xml:space="preserve"> </w:t>
      </w:r>
      <w:r>
        <w:t xml:space="preserve">For complex cases where brackets are still necessary, Orthodontist practitioners frequently opt for ceramic or sapphire brackets to minimize visual impact.</w:t>
      </w:r>
    </w:p>
    <w:bookmarkEnd w:id="22"/>
    <w:bookmarkStart w:id="23" w:name="Xd647d986102f2c4a8b794dc2b5dc60c301ca145"/>
    <w:p>
      <w:pPr>
        <w:pStyle w:val="Heading2"/>
      </w:pPr>
      <w:r>
        <w:t xml:space="preserve">4. The Cultural Significance of the Smile in Italy Rome</w:t>
      </w:r>
    </w:p>
    <w:p>
      <w:pPr>
        <w:pStyle w:val="FirstParagraph"/>
      </w:pPr>
      <w:r>
        <w:t xml:space="preserve">The smile is not just a facial expression in Italy Rome; it is a communicative tool. Studies suggest that Italians use facial expressions more dynamically than many other cultures. Consequently, dental irregularities can cause profound social anxiety among locals.</w:t>
      </w:r>
    </w:p>
    <w:p>
      <w:pPr>
        <w:pStyle w:val="BodyText"/>
      </w:pPr>
      <w:r>
        <w:t xml:space="preserve">The Orthodontist plays a pivotal role in alleviating this anxiety. In the bustling environment of Italy Rome—where daily life occurs in public squares, cafes, and historic piazzas—a confident smile is essential for social integration. The treatment plans formulated by an Orthodontist are often customized to ensure that the final result complements the patient's overall facial harmony, reflecting the Italian obsession with proportion and balance.</w:t>
      </w:r>
    </w:p>
    <w:bookmarkEnd w:id="23"/>
    <w:bookmarkStart w:id="24" w:name="X11c00f7dee10bc48a78757eb2d407295be44c6f"/>
    <w:p>
      <w:pPr>
        <w:pStyle w:val="Heading2"/>
      </w:pPr>
      <w:r>
        <w:t xml:space="preserve">5. Challenges Faced by Orthodontists in This Region</w:t>
      </w:r>
    </w:p>
    <w:p>
      <w:pPr>
        <w:pStyle w:val="FirstParagraph"/>
      </w:pPr>
      <w:r>
        <w:t xml:space="preserve">Despite high demand, practicing as an Orthodontist in Italy Rome presents unique challenges:</w:t>
      </w:r>
    </w:p>
    <w:p>
      <w:pPr>
        <w:numPr>
          <w:ilvl w:val="0"/>
          <w:numId w:val="1002"/>
        </w:numPr>
        <w:pStyle w:val="Compact"/>
      </w:pPr>
      <w:r>
        <w:rPr>
          <w:bCs/>
          <w:b/>
        </w:rPr>
        <w:t xml:space="preserve">Aesthetic Demands:</w:t>
      </w:r>
      <w:r>
        <w:t xml:space="preserve">The expectation for perfection is exceptionally high. Patients may reject treatment plans that do not guarantee flawless symmetry.</w:t>
      </w:r>
    </w:p>
    <w:p>
      <w:pPr>
        <w:numPr>
          <w:ilvl w:val="0"/>
          <w:numId w:val="1002"/>
        </w:numPr>
        <w:pStyle w:val="Compact"/>
      </w:pPr>
      <w:r>
        <w:rPr>
          <w:bCs/>
          <w:b/>
        </w:rPr>
        <w:t xml:space="preserve">Rapid Fashion Trends:</w:t>
      </w:r>
      <w:r>
        <w:t xml:space="preserve">Like fashion trends, dental aesthetics change rapidly. An Orthodontist must stay continuously updated on the latest global techniques to remain competitive in Italy Rome's saturated market.</w:t>
      </w:r>
    </w:p>
    <w:bookmarkEnd w:id="24"/>
    <w:bookmarkStart w:id="26" w:name="X475c6d9fd98efe0d71233500688f96ff556367c"/>
    <w:p>
      <w:pPr>
        <w:pStyle w:val="Heading2"/>
      </w:pPr>
      <w:r>
        <w:t xml:space="preserve">6. Conclusion: The Synthesis of Art and Medicine</w:t>
      </w:r>
    </w:p>
    <w:p>
      <w:pPr>
        <w:pStyle w:val="FirstParagraph"/>
      </w:pPr>
      <w:r>
        <w:t xml:space="preserve">In conclusion, this report highlights that the role of an Orthodontist extends far beyond simple teeth straightening when viewed through the lens of Italy Rome. It is a complex intersection where medical science meets artistic sensitivity. The successful Orthodontist in this region must be adaptable, technically proficient, and culturally aware.</w:t>
      </w:r>
    </w:p>
    <w:p>
      <w:pPr>
        <w:pStyle w:val="BodyText"/>
      </w:pPr>
      <w:r>
        <w:br/>
      </w:r>
    </w:p>
    <w:p>
      <w:pPr>
        <w:pStyle w:val="BodyText"/>
      </w:pPr>
      <w:r>
        <w:t xml:space="preserve">For any student or professional considering a career path involving an</w:t>
      </w:r>
      <w:r>
        <w:t xml:space="preserve"> </w:t>
      </w:r>
      <w:r>
        <w:t xml:space="preserve">Orthodontist</w:t>
      </w:r>
      <w:r>
        <w:t xml:space="preserve"> </w:t>
      </w:r>
      <w:r>
        <w:t xml:space="preserve">specialization in Europe, understanding the specific dynamics of Italy Rome is crucial. It offers a masterclass in patient expectations and aesthetic precision. Ultimately, the Orthodontist serves as the guardian of smiles that define social interactions in one of the most beautiful cities on Earth.</w:t>
      </w:r>
    </w:p>
    <w:p>
      <w:pPr>
        <w:pStyle w:val="BodyText"/>
      </w:pPr>
      <w:r>
        <w:br/>
      </w:r>
    </w:p>
    <w:bookmarkStart w:id="25" w:name="key-takeaways"/>
    <w:p>
      <w:pPr>
        <w:pStyle w:val="Heading3"/>
      </w:pPr>
      <w:r>
        <w:t xml:space="preserve">Key Takeaways:</w:t>
      </w:r>
    </w:p>
    <w:p>
      <w:pPr>
        <w:numPr>
          <w:ilvl w:val="0"/>
          <w:numId w:val="1003"/>
        </w:numPr>
        <w:pStyle w:val="Compact"/>
      </w:pPr>
      <w:r>
        <w:t xml:space="preserve">The Orthodontist's role is heavily influenced by local beauty standards.</w:t>
      </w:r>
    </w:p>
    <w:p>
      <w:pPr>
        <w:numPr>
          <w:ilvl w:val="0"/>
          <w:numId w:val="1003"/>
        </w:numPr>
        <w:pStyle w:val="Compact"/>
      </w:pPr>
      <w:r>
        <w:t xml:space="preserve">Patient expectations in Italy Rome prioritize invisible and aesthetically pleasing treatments.</w:t>
      </w:r>
    </w:p>
    <w:p>
      <w:pPr>
        <w:numPr>
          <w:ilvl w:val="0"/>
          <w:numId w:val="1003"/>
        </w:numPr>
        <w:pStyle w:val="Compact"/>
      </w:pPr>
      <w:r>
        <w:t xml:space="preserve">Cultural context in Italy Rome dictates the social importance of orthodontic success.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Orthodontist in Italy Rome</dc:title>
  <dc:creator/>
  <dc:language>en</dc:language>
  <cp:keywords/>
  <dcterms:created xsi:type="dcterms:W3CDTF">2026-07-29T17:38:42Z</dcterms:created>
  <dcterms:modified xsi:type="dcterms:W3CDTF">2026-07-29T17:38:42Z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