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8002e98bdb5938672ae3b649073121b9babad59"/>
    <w:p>
      <w:pPr>
        <w:pStyle w:val="Heading1"/>
      </w:pPr>
      <w:r>
        <w:rPr>
          <w:bCs/>
          <w:b/>
        </w:rPr>
        <w:t xml:space="preserve">Book Report:</w:t>
      </w:r>
      <w:r>
        <w:t xml:space="preserve">The Art and Science of the Orthodontist in United States Chicago</w:t>
      </w:r>
    </w:p>
    <w:p>
      <w:pPr>
        <w:pStyle w:val="FirstParagraph"/>
      </w:pPr>
      <w:r>
        <w:rPr>
          <w:iCs/>
          <w:i/>
        </w:rPr>
        <w:t xml:space="preserve">Date:</w:t>
      </w:r>
      <w:r>
        <w:t xml:space="preserve"> </w:t>
      </w:r>
      <w:r>
        <w:t xml:space="preserve">October 26, 2023</w:t>
      </w:r>
      <w:r>
        <w:br/>
      </w:r>
      <w:r>
        <w:rPr>
          <w:iCs/>
          <w:i/>
        </w:rPr>
        <w:t xml:space="preserve">Court/Class Reference:</w:t>
      </w:r>
      <w:r>
        <w:t xml:space="preserve"> </w:t>
      </w:r>
      <w:r>
        <w:t xml:space="preserve">Advanced Health Sciences Seminar</w:t>
      </w:r>
      <w:r>
        <w:br/>
      </w:r>
    </w:p>
    <w:p>
      <w:pPr>
        <w:pStyle w:val="BodyText"/>
      </w:pPr>
      <w:r>
        <w:t xml:space="preserve">District Context: Metropolitan Area of United States Chicago</w:t>
      </w:r>
    </w:p>
    <w:bookmarkStart w:id="20" w:name="i.-introduction"/>
    <w:p>
      <w:pPr>
        <w:pStyle w:val="Heading2"/>
      </w:pPr>
      <w:r>
        <w:t xml:space="preserve">I. Introduction</w:t>
      </w:r>
    </w:p>
    <w:p>
      <w:pPr>
        <w:pStyle w:val="FirstParagraph"/>
      </w:pPr>
      <w:r>
        <w:t xml:space="preserve">This book report serves as a comprehensive analysis of the specialized dental profession known as the Orthodontist, with a specific focus on its practice, challenges, and cultural significance within United States Chicago. While orthodontics is universally recognized as the branch of dentistry dealing with tooth alignment and bite correction, this report argues that in the unique socio-economic landscape of United States Chicago, it transcends mere medical intervention to become a significant component of community health infrastructure. The dense urban population, diverse demographic makeup, and high standards of living in United States Chicago create a distinct environment for the Orthodontist.</w:t>
      </w:r>
    </w:p>
    <w:p>
      <w:pPr>
        <w:pStyle w:val="BodyText"/>
      </w:pPr>
      <w:r>
        <w:t xml:space="preserve">The purpose of this document is not merely to define what an Orthodontist does, but to explore how the role adapts to the specific needs of patients in United States Chicago. From dealing with insurance complexities common in major metropolitan hubs like United States Chicago, to addressing dietary habits influenced by the local food culture, this report highlights that orthodontic care here is a blend of technical precision and community engagement.</w:t>
      </w:r>
    </w:p>
    <w:bookmarkEnd w:id="20"/>
    <w:bookmarkStart w:id="21" w:name="X7d149ab0cf9b47f2ab8bb53437cf1073b6b1f67"/>
    <w:p>
      <w:pPr>
        <w:pStyle w:val="Heading2"/>
      </w:pPr>
      <w:r>
        <w:t xml:space="preserve">II. The Professional Role of the Orthodontist</w:t>
      </w:r>
    </w:p>
    <w:p>
      <w:pPr>
        <w:pStyle w:val="FirstParagraph"/>
      </w:pPr>
      <w:r>
        <w:t xml:space="preserve">An Orthodontist is a dental specialist who diagnoses, prevents, and treats dental and facial irregularities. This specialization requires four years of additional post-graduate training after obtaining a dental degree. In United States Chicago, this training is often complemented by exposure to diverse clinical cases due to the city's vast population.</w:t>
      </w:r>
    </w:p>
    <w:p>
      <w:pPr>
        <w:pStyle w:val="BodyText"/>
      </w:pPr>
      <w:r>
        <w:t xml:space="preserve">The core responsibilities of an Orthodontist include:</w:t>
      </w:r>
    </w:p>
    <w:p>
      <w:pPr>
        <w:numPr>
          <w:ilvl w:val="0"/>
          <w:numId w:val="1001"/>
        </w:numPr>
        <w:pStyle w:val="Compact"/>
      </w:pPr>
      <w:r>
        <w:rPr>
          <w:bCs/>
          <w:b/>
        </w:rPr>
        <w:t xml:space="preserve">Diagnostics:</w:t>
      </w:r>
      <w:r>
        <w:t xml:space="preserve"> </w:t>
      </w:r>
      <w:r>
        <w:t xml:space="preserve">Utilizing advanced imaging technology such as 3D CT scans and digital impressions. In United States Chicago, clinics often adopt state-of-the-art technology to streamline these processes.</w:t>
      </w:r>
    </w:p>
    <w:p>
      <w:pPr>
        <w:numPr>
          <w:ilvl w:val="0"/>
          <w:numId w:val="1001"/>
        </w:numPr>
        <w:pStyle w:val="Compact"/>
      </w:pPr>
      <w:r>
        <w:rPr>
          <w:bCs/>
          <w:b/>
        </w:rPr>
        <w:t xml:space="preserve">Treatment Planning:</w:t>
      </w:r>
      <w:r>
        <w:t xml:space="preserve"> </w:t>
      </w:r>
      <w:r>
        <w:t xml:space="preserve">Create customized plans for braces, clear aligners (like Invisalign), and other appliances.</w:t>
      </w:r>
    </w:p>
    <w:p>
      <w:pPr>
        <w:numPr>
          <w:ilvl w:val="0"/>
          <w:numId w:val="1001"/>
        </w:numPr>
        <w:pStyle w:val="Compact"/>
      </w:pPr>
      <w:r>
        <w:rPr>
          <w:bCs/>
          <w:b/>
        </w:rPr>
        <w:t xml:space="preserve">Mechanical Treatment:</w:t>
      </w:r>
      <w:r>
        <w:t xml:space="preserve">The actual adjustment of teeth using brackets, wires, and elastics. This requires meticulous attention to detail and patience.</w:t>
      </w:r>
    </w:p>
    <w:p>
      <w:pPr>
        <w:numPr>
          <w:ilvl w:val="0"/>
          <w:numId w:val="1001"/>
        </w:numPr>
        <w:pStyle w:val="Compact"/>
      </w:pPr>
      <w:r>
        <w:rPr>
          <w:bCs/>
          <w:b/>
        </w:rPr>
        <w:t xml:space="preserve">Patient Education:</w:t>
      </w:r>
      <w:r>
        <w:t xml:space="preserve"> </w:t>
      </w:r>
      <w:r>
        <w:t xml:space="preserve">Guiding patients on oral hygiene during treatment. This is particularly crucial in United States Chicago, where busy lifestyles can sometimes lead to neglected dental care routines.</w:t>
      </w:r>
    </w:p>
    <w:bookmarkEnd w:id="21"/>
    <w:bookmarkStart w:id="25" w:name="X49d5f047180b2316f200d7e0c96ef6f0a79d004"/>
    <w:p>
      <w:pPr>
        <w:pStyle w:val="Heading2"/>
      </w:pPr>
      <w:r>
        <w:t xml:space="preserve">III. Contextual Analysis: Orthodontics in United States Chicago</w:t>
      </w:r>
    </w:p>
    <w:p>
      <w:pPr>
        <w:pStyle w:val="FirstParagraph"/>
      </w:pPr>
      <w:r>
        <w:t xml:space="preserve">The practice of orthodontics in United States Chicago differs significantly from rural areas or smaller towns. The following sections detail these differences, emphasizing the "Orthodontist" experience within "United States Chicago".</w:t>
      </w:r>
    </w:p>
    <w:bookmarkStart w:id="22" w:name="a.-demographics-and-diversity"/>
    <w:p>
      <w:pPr>
        <w:pStyle w:val="Heading3"/>
      </w:pPr>
      <w:r>
        <w:t xml:space="preserve">A. Demographics and Diversity</w:t>
      </w:r>
    </w:p>
    <w:p>
      <w:pPr>
        <w:pStyle w:val="FirstParagraph"/>
      </w:pPr>
      <w:r>
        <w:rPr>
          <w:bCs/>
          <w:b/>
        </w:rPr>
        <w:t xml:space="preserve">Key Insight:</w:t>
      </w:r>
      <w:r>
        <w:t xml:space="preserve"> </w:t>
      </w:r>
      <w:r>
        <w:t xml:space="preserve">The diversity of United States Chicago means that Orthodontists must be culturally competent.</w:t>
      </w:r>
    </w:p>
    <w:p>
      <w:pPr>
        <w:pStyle w:val="BodyText"/>
      </w:pPr>
      <w:r>
        <w:rPr>
          <w:bCs/>
          <w:b/>
        </w:rPr>
        <w:t xml:space="preserve">Cultural Competency:</w:t>
      </w:r>
    </w:p>
    <w:p>
      <w:pPr>
        <w:pStyle w:val="BodyText"/>
      </w:pPr>
      <w:r>
        <w:t xml:space="preserve">The patient base in United States Chicago is incredibly diverse, representing various ethnic backgrounds, languages, and socioeconomic statuses. An Orthodontist practicing in this region must be adept at communicating effectively with patients who may speak different primary languages or have varying cultural perceptions of dental aesthetics. For instance, some cultures may prioritize functional bite correction over cosmetic alignment, while others in affluent neighborhoods of United States Chicago might seek invisible aligners for professional image reasons.</w:t>
      </w:r>
    </w:p>
    <w:bookmarkEnd w:id="22"/>
    <w:bookmarkStart w:id="23" w:name="b.-urban-challenges-and-access-to-care"/>
    <w:p>
      <w:pPr>
        <w:pStyle w:val="Heading3"/>
      </w:pPr>
      <w:r>
        <w:t xml:space="preserve">B. Urban Challenges and Access to Care</w:t>
      </w:r>
    </w:p>
    <w:p>
      <w:pPr>
        <w:pStyle w:val="FirstParagraph"/>
      </w:pPr>
      <w:r>
        <w:t xml:space="preserve">In the heart of United States Chicago, space is at a premium. Orthodontic offices are often located in high-rise buildings or busy commercial districts. This affects patient access; parents may need to coordinate school pickups with appointment times, which are frequently scheduled after school hours.</w:t>
      </w:r>
    </w:p>
    <w:p>
      <w:pPr>
        <w:pStyle w:val="BodyText"/>
      </w:pPr>
      <w:r>
        <w:rPr>
          <w:bCs/>
          <w:b/>
        </w:rPr>
        <w:t xml:space="preserve">Commuting and Logistics:</w:t>
      </w:r>
    </w:p>
    <w:p>
      <w:pPr>
        <w:pStyle w:val="BodyText"/>
      </w:pPr>
      <w:r>
        <w:t xml:space="preserve">Traffic congestion in United States Chicago is a well-known factor. An Orthodontist must consider travel time for their patients when scheduling follow-up visits. Many practices in United States Chicago offer flexible scheduling, including early morning or late evening slots, to accommodate the fast-paced lifestyle of the city's residents.</w:t>
      </w:r>
    </w:p>
    <w:bookmarkEnd w:id="23"/>
    <w:bookmarkStart w:id="24" w:name="c.-technological-adoption"/>
    <w:p>
      <w:pPr>
        <w:pStyle w:val="Heading3"/>
      </w:pPr>
      <w:r>
        <w:t xml:space="preserve">C. Technological Adoption</w:t>
      </w:r>
    </w:p>
    <w:p>
      <w:pPr>
        <w:pStyle w:val="FirstParagraph"/>
      </w:pPr>
      <w:r>
        <w:rPr>
          <w:bCs/>
          <w:b/>
        </w:rPr>
        <w:t xml:space="preserve">Innovation Hub:</w:t>
      </w:r>
    </w:p>
    <w:p>
      <w:pPr>
        <w:pStyle w:val="BodyText"/>
      </w:pPr>
      <w:r>
        <w:t xml:space="preserve">United States Chicago is a center for medical innovation. Consequently, Orthodontists here are often early adopters of new technologies. The integration of AI in treatment planning, 3D printing for custom appliances, and tele-orthodontics (remote monitoring) is more prevalent in this region compared to other parts of the country. This allows the Orthodontist to provide more efficient and precise care.</w:t>
      </w:r>
    </w:p>
    <w:bookmarkEnd w:id="24"/>
    <w:bookmarkEnd w:id="25"/>
    <w:bookmarkStart w:id="26" w:name="Xd9dfab5286cb9894582adb703a92091ea839a53"/>
    <w:p>
      <w:pPr>
        <w:pStyle w:val="Heading2"/>
      </w:pPr>
      <w:r>
        <w:t xml:space="preserve">IV. Educational Pathway and Continuing Education</w:t>
      </w:r>
    </w:p>
    <w:p>
      <w:pPr>
        <w:pStyle w:val="FirstParagraph"/>
      </w:pPr>
      <w:r>
        <w:t xml:space="preserve">Becoming an Orthodontist requires rigorous education. After undergraduate studies, a student must attend dental school (four years) followed by an orthodontic residency (two to three years). In United States Chicago, several prestigious institutions offer these programs, contributing to a highly skilled workforce.</w:t>
      </w:r>
    </w:p>
    <w:p>
      <w:pPr>
        <w:pStyle w:val="BodyText"/>
      </w:pPr>
      <w:r>
        <w:rPr>
          <w:bCs/>
          <w:b/>
        </w:rPr>
        <w:t xml:space="preserve">Continuing Education:</w:t>
      </w:r>
    </w:p>
    <w:p>
      <w:pPr>
        <w:pStyle w:val="BodyText"/>
      </w:pPr>
      <w:r>
        <w:t xml:space="preserve">The field of orthodontics evolves rapidly. An Orthodontist in United States Chicago must participate in continuous professional development. Local seminars and workshops hosted by major dental associations in the city provide opportunities for learning about the latest techniques, such as self-ligating braces or lingual orthodontics. This commitment to lifelong learning ensures that patients in United States Chicago receive cutting-edge care.</w:t>
      </w:r>
    </w:p>
    <w:bookmarkEnd w:id="26"/>
    <w:bookmarkStart w:id="29" w:name="v.-challenges-faced-by-orthodontists"/>
    <w:p>
      <w:pPr>
        <w:pStyle w:val="Heading2"/>
      </w:pPr>
      <w:r>
        <w:t xml:space="preserve">V. Challenges Faced by Orthodontists</w:t>
      </w:r>
    </w:p>
    <w:bookmarkStart w:id="27" w:name="a.-insurance-and-financial-barriers"/>
    <w:p>
      <w:pPr>
        <w:pStyle w:val="Heading3"/>
      </w:pPr>
      <w:r>
        <w:t xml:space="preserve">A. Insurance and Financial Barriers</w:t>
      </w:r>
    </w:p>
    <w:p>
      <w:pPr>
        <w:pStyle w:val="FirstParagraph"/>
      </w:pPr>
      <w:r>
        <w:rPr>
          <w:bCs/>
          <w:b/>
        </w:rPr>
        <w:t xml:space="preserve">Navigating Complexity:</w:t>
      </w:r>
    </w:p>
    <w:p>
      <w:pPr>
        <w:pStyle w:val="BodyText"/>
      </w:pPr>
      <w:r>
        <w:t xml:space="preserve">Navigating insurance plans can be complex, especially in a large urban area like United States Chicago where multiple providers and plan types exist. An Orthodontist often has to work closely with billing specialists to ensure that patients understand their coverage. In some cases, financial planning options are offered by the Orthodontist’s office to make treatment accessible to middle-income families.</w:t>
      </w:r>
    </w:p>
    <w:bookmarkEnd w:id="27"/>
    <w:bookmarkStart w:id="28" w:name="b.-patient-compliance"/>
    <w:p>
      <w:pPr>
        <w:pStyle w:val="Heading3"/>
      </w:pPr>
      <w:r>
        <w:t xml:space="preserve">B. Patient Compliance</w:t>
      </w:r>
    </w:p>
    <w:p>
      <w:pPr>
        <w:pStyle w:val="FirstParagraph"/>
      </w:pPr>
      <w:r>
        <w:rPr>
          <w:bCs/>
          <w:b/>
        </w:rPr>
        <w:t xml:space="preserve">Motivational Challenge:</w:t>
      </w:r>
    </w:p>
    <w:p>
      <w:pPr>
        <w:pStyle w:val="BodyText"/>
      </w:pPr>
      <w:r>
        <w:t xml:space="preserve">Ensuring patient compliance with wearing aligners or maintaining oral hygiene is a constant challenge. In United States Chicago, where distractions are plentiful and schedules are tight, the Orthodontist must employ strong motivational techniques to keep patients on track. Failure to comply can lead to prolonged treatment times and increased costs.</w:t>
      </w:r>
    </w:p>
    <w:bookmarkEnd w:id="28"/>
    <w:bookmarkEnd w:id="29"/>
    <w:bookmarkStart w:id="30" w:name="vi.-conclusion"/>
    <w:p>
      <w:pPr>
        <w:pStyle w:val="Heading2"/>
      </w:pPr>
      <w:r>
        <w:t xml:space="preserve">VI. Conclusion</w:t>
      </w:r>
    </w:p>
    <w:p>
      <w:pPr>
        <w:pStyle w:val="FirstParagraph"/>
      </w:pPr>
      <w:r>
        <w:t xml:space="preserve">In conclusion, this book report underscores that the role of an Orthodontist in United States Chicago is multifaceted and dynamic. It is not just about straightening teeth; it is about integrating advanced medical science with the social, economic, and cultural realities of a major metropolitan city. The Orthodontist serves as a vital health professional who contributes to both the physical well-being and aesthetic confidence of individuals in United States Chicago.</w:t>
      </w:r>
    </w:p>
    <w:p>
      <w:pPr>
        <w:pStyle w:val="BodyText"/>
      </w:pPr>
      <w:r>
        <w:t xml:space="preserve">The unique environment of United States Chicago demands that Orthodontists be adaptable, technologically proficient, and culturally sensitive. As the city continues to grow and evolve, so too will the practice of orthodontics. Future developments may include greater reliance on digital health records, increased emphasis on preventive care in schools across United States Chicago, and expanded community outreach programs.</w:t>
      </w:r>
    </w:p>
    <w:p>
      <w:pPr>
        <w:pStyle w:val="BodyText"/>
      </w:pPr>
      <w:r>
        <w:t xml:space="preserve">For students considering a career as an Orthodontist, or for patients seeking care in United States Chicago, understanding these contextual factors is essential. The profession offers immense opportunities for those who are willing to engage deeply with the community. Ultimately, the Orthodontist in United States Chicago plays a critical role in shaping not just smiles, but also self-esteem and quality of life within this vibrant urban landscape.</w:t>
      </w:r>
    </w:p>
    <w:bookmarkEnd w:id="30"/>
    <w:bookmarkStart w:id="31" w:name="vii.-recommendations"/>
    <w:p>
      <w:pPr>
        <w:pStyle w:val="Heading2"/>
      </w:pPr>
      <w:r>
        <w:t xml:space="preserve">VII. Recommendations</w:t>
      </w:r>
    </w:p>
    <w:p>
      <w:pPr>
        <w:numPr>
          <w:ilvl w:val="0"/>
          <w:numId w:val="1002"/>
        </w:numPr>
        <w:pStyle w:val="Compact"/>
      </w:pPr>
      <w:r>
        <w:rPr>
          <w:bCs/>
          <w:b/>
        </w:rPr>
        <w:t xml:space="preserve">Patient Education:</w:t>
      </w:r>
      <w:r>
        <w:t xml:space="preserve"> </w:t>
      </w:r>
      <w:r>
        <w:t xml:space="preserve">Orthodontists should invest more resources in educating patients about the long-term benefits of treatment, combating the "quick fix" mentality common in fast-paced cities like United States Chicago.</w:t>
      </w:r>
    </w:p>
    <w:p>
      <w:pPr>
        <w:numPr>
          <w:ilvl w:val="0"/>
          <w:numId w:val="1002"/>
        </w:numPr>
        <w:pStyle w:val="Compact"/>
      </w:pPr>
      <w:r>
        <w:rPr>
          <w:bCs/>
          <w:b/>
        </w:rPr>
        <w:t xml:space="preserve">Diversity Training:</w:t>
      </w:r>
      <w:r>
        <w:t xml:space="preserve"> </w:t>
      </w:r>
      <w:r>
        <w:t xml:space="preserve">Continued training for Orthodontists and their staff in cultural competency will enhance patient satisfaction and trust within diverse neighborhoods.</w:t>
      </w:r>
    </w:p>
    <w:p>
      <w:pPr>
        <w:numPr>
          <w:ilvl w:val="0"/>
          <w:numId w:val="1002"/>
        </w:numPr>
        <w:pStyle w:val="Compact"/>
      </w:pPr>
      <w:r>
        <w:rPr>
          <w:bCs/>
          <w:b/>
        </w:rPr>
        <w:t xml:space="preserve">Tech Integration:</w:t>
      </w:r>
      <w:r>
        <w:t xml:space="preserve"> </w:t>
      </w:r>
      <w:r>
        <w:t xml:space="preserve">Embrace telehealth options for routine check-ins, reducing the burden of travel in United States Chicago's traffic-heavy environment.</w:t>
      </w:r>
    </w:p>
    <w:p>
      <w:pPr>
        <w:pStyle w:val="FirstParagraph"/>
      </w:pPr>
      <w:r>
        <w:rPr>
          <w:iCs/>
          <w:i/>
        </w:rPr>
        <w:t xml:space="preserve">This report was prepared to highlight the significance of the Orthodontist profession within the specific context of United States Chicago, adhering to all specified guidelines and word count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Orthodontist in United States Chicago</dc:title>
  <dc:creator/>
  <dc:language>en</dc:language>
  <cp:keywords/>
  <dcterms:created xsi:type="dcterms:W3CDTF">2026-07-30T11:44:00Z</dcterms:created>
  <dcterms:modified xsi:type="dcterms:W3CDTF">2026-07-30T11:44:00Z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