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India</w:t>
      </w:r>
      <w:r>
        <w:t xml:space="preserve"> </w:t>
      </w:r>
      <w:r>
        <w:t xml:space="preserve">Mumbai</w:t>
      </w:r>
    </w:p>
    <w:p>
      <w:pPr>
        <w:pStyle w:val="FirstParagraph"/>
      </w:pPr>
      <w:r>
        <w:rPr>
          <w:bCs/>
          <w:b/>
        </w:rPr>
        <w:t xml:space="preserve">Title:</w:t>
      </w:r>
      <w:r>
        <w:br/>
      </w:r>
      <w:r>
        <w:t xml:space="preserve">Critical Care on the Streets: A Comprehensive Analysis of the Paramedic Profession in India Mumbai</w:t>
      </w:r>
      <w:r>
        <w:br/>
      </w:r>
      <w:r>
        <w:br/>
      </w:r>
      <w:r>
        <w:rPr>
          <w:bCs/>
          <w:b/>
        </w:rPr>
        <w:t xml:space="preserve">Date:</w:t>
      </w:r>
      <w:r>
        <w:br/>
      </w:r>
      <w:r>
        <w:t xml:space="preserve">October 26, 2023</w:t>
      </w:r>
      <w:r>
        <w:br/>
      </w:r>
      <w:r>
        <w:br/>
      </w:r>
      <w:r>
        <w:t xml:space="preserve">: Medical Services Review Committee</w:t>
      </w:r>
    </w:p>
    <w:bookmarkStart w:id="30" w:name="X193841cf52909b19bfc1b5d64d370b6a51ececd"/>
    <w:p>
      <w:pPr>
        <w:pStyle w:val="Heading1"/>
      </w:pPr>
      <w:r>
        <w:t xml:space="preserve">The Role and Evolution of the Paramedic in India Mumbai</w:t>
      </w:r>
    </w:p>
    <w:p>
      <w:pPr>
        <w:pStyle w:val="FirstParagraph"/>
      </w:pPr>
      <w:r>
        <w:t xml:space="preserve">This book report serves as a critical evaluation of the current landscape regarding emergency medical services (EMS) within one of the most densely populated metropolitan areas in the world. The focus is strictly on the professionalization, operational challenges, and future trajectory of the</w:t>
      </w:r>
      <w:r>
        <w:t xml:space="preserve"> </w:t>
      </w:r>
      <w:r>
        <w:rPr>
          <w:bCs/>
          <w:b/>
        </w:rPr>
        <w:t xml:space="preserve">Paramedic</w:t>
      </w:r>
      <w:r>
        <w:t xml:space="preserve">. By examining this profession through the lens of</w:t>
      </w:r>
      <w:r>
        <w:t xml:space="preserve"> </w:t>
      </w:r>
      <w:r>
        <w:rPr>
          <w:bCs/>
          <w:b/>
        </w:rPr>
        <w:t xml:space="preserve">India Mumbai</w:t>
      </w:r>
      <w:r>
        <w:t xml:space="preserve">, we gain insight into how high-density urban environments dictate medical protocols, resource allocation, and public interaction. This document aims to bridge the gap between theoretical EMS frameworks and the gritty reality of pre-hospital care in a bustling megacity.</w:t>
      </w:r>
    </w:p>
    <w:bookmarkStart w:id="20" w:name="introduction-the-context-of-india-mumbai"/>
    <w:p>
      <w:pPr>
        <w:pStyle w:val="Heading2"/>
      </w:pPr>
      <w:r>
        <w:t xml:space="preserve">Introduction: The Context of India Mumbai</w:t>
      </w:r>
    </w:p>
    <w:p>
      <w:pPr>
        <w:pStyle w:val="FirstParagraph"/>
      </w:pPr>
      <w:r>
        <w:rPr>
          <w:bCs/>
          <w:b/>
        </w:rPr>
        <w:t xml:space="preserve">India Mumbai</w:t>
      </w:r>
      <w:r>
        <w:t xml:space="preserve">, often referred to as the financial capital of India, presents a unique set of challenges for emergency medical services. With a population density that rivals any city globally, traffic congestion is not merely an inconvenience; it is a life-threatening variable in trauma and cardiac care scenarios. The narrative of the</w:t>
      </w:r>
      <w:r>
        <w:t xml:space="preserve"> </w:t>
      </w:r>
      <w:r>
        <w:rPr>
          <w:bCs/>
          <w:b/>
        </w:rPr>
        <w:t xml:space="preserve">Paramedic</w:t>
      </w:r>
      <w:r>
        <w:t xml:space="preserve"> </w:t>
      </w:r>
      <w:r>
        <w:t xml:space="preserve">in this region cannot be divorced from the infrastructure constraints of the city. Unlike rural EMS models where distances are vast but traffic is minimal, or suburban models where response times are moderate, the Mumbai model requires a hyper-localized approach.</w:t>
      </w:r>
    </w:p>
    <w:p>
      <w:pPr>
        <w:pStyle w:val="BodyText"/>
      </w:pPr>
      <w:r>
        <w:t xml:space="preserve">The report begins by establishing that the concept of modern emergency medicine in</w:t>
      </w:r>
      <w:r>
        <w:t xml:space="preserve"> </w:t>
      </w:r>
      <w:r>
        <w:rPr>
          <w:bCs/>
          <w:b/>
        </w:rPr>
        <w:t xml:space="preserve">India Mumbai</w:t>
      </w:r>
      <w:r>
        <w:t xml:space="preserve"> </w:t>
      </w:r>
      <w:r>
        <w:t xml:space="preserve">is still evolving. Historically, ambulance services were limited to government hospitals and were often under-resourced. However, recent initiatives by both state and private entities have begun to professionalize the role of the</w:t>
      </w:r>
      <w:r>
        <w:t xml:space="preserve"> </w:t>
      </w:r>
      <w:r>
        <w:rPr>
          <w:bCs/>
          <w:b/>
        </w:rPr>
        <w:t xml:space="preserve">Paramedic</w:t>
      </w:r>
      <w:r>
        <w:t xml:space="preserve">, moving away from simple transport roles toward active pre-hospital intervention.</w:t>
      </w:r>
    </w:p>
    <w:bookmarkEnd w:id="20"/>
    <w:bookmarkStart w:id="23" w:name="X22fec3f54a76beab35172332a5d8f45dbaa0c20"/>
    <w:p>
      <w:pPr>
        <w:pStyle w:val="Heading2"/>
      </w:pPr>
      <w:r>
        <w:t xml:space="preserve">The Evolution of the Paramedic Profession</w:t>
      </w:r>
    </w:p>
    <w:bookmarkStart w:id="21" w:name="Xb83b1e83f56592b8bfa35cc6f7c91290a182313"/>
    <w:p>
      <w:pPr>
        <w:pStyle w:val="Heading3"/>
      </w:pPr>
      <w:r>
        <w:t xml:space="preserve">From Driver-Attendant to Clinical Provider</w:t>
      </w:r>
    </w:p>
    <w:p>
      <w:pPr>
        <w:pStyle w:val="FirstParagraph"/>
      </w:pPr>
      <w:r>
        <w:t xml:space="preserve">A significant portion of this analysis focuses on the shifting identity of the</w:t>
      </w:r>
      <w:r>
        <w:t xml:space="preserve"> </w:t>
      </w:r>
      <w:r>
        <w:rPr>
          <w:bCs/>
          <w:b/>
        </w:rPr>
        <w:t xml:space="preserve">Paramedic</w:t>
      </w:r>
      <w:r>
        <w:t xml:space="preserve">. In many parts of India, an ambulance attendant was traditionally viewed as a driver or a helper. The modern definition, particularly in progressive sectors of</w:t>
      </w:r>
      <w:r>
        <w:t xml:space="preserve"> </w:t>
      </w:r>
      <w:r>
        <w:rPr>
          <w:bCs/>
          <w:b/>
        </w:rPr>
        <w:t xml:space="preserve">India Mumbai</w:t>
      </w:r>
      <w:r>
        <w:t xml:space="preserve">, requires clinical competency. This book report highlights that the successful implementation of EMS in this region depends on the retraining and certification of personnel.</w:t>
      </w:r>
    </w:p>
    <w:p>
      <w:pPr>
        <w:pStyle w:val="BodyText"/>
      </w:pPr>
      <w:r>
        <w:t xml:space="preserve">The curriculum for a Paramedic in this context must include not only standard medical procedures such as CPR, defibrillation, and airway management but also crisis management skills. The ability to remain calm amidst chaos is perhaps more critical for a</w:t>
      </w:r>
      <w:r>
        <w:t xml:space="preserve"> </w:t>
      </w:r>
      <w:r>
        <w:rPr>
          <w:bCs/>
          <w:b/>
        </w:rPr>
        <w:t xml:space="preserve">Paramedic</w:t>
      </w:r>
      <w:r>
        <w:t xml:space="preserve"> </w:t>
      </w:r>
      <w:r>
        <w:t xml:space="preserve">working in the crowded lanes of Mumbai than advanced pharmacological knowledge alone.</w:t>
      </w:r>
    </w:p>
    <w:bookmarkEnd w:id="21"/>
    <w:bookmarkStart w:id="22" w:name="educational-standards-and-certification"/>
    <w:p>
      <w:pPr>
        <w:pStyle w:val="Heading3"/>
      </w:pPr>
      <w:r>
        <w:t xml:space="preserve">Educational Standards and Certification</w:t>
      </w:r>
    </w:p>
    <w:p>
      <w:pPr>
        <w:pStyle w:val="FirstParagraph"/>
      </w:pPr>
      <w:r>
        <w:t xml:space="preserve">The report emphasizes the need for standardized education. Currently, there is a disparity in training quality across different private ambulance operators and municipal services like BMC (Brihanmumbai Electric Supply and Transport) or local fire department ambulances. To elevate the status of the</w:t>
      </w:r>
      <w:r>
        <w:t xml:space="preserve"> </w:t>
      </w:r>
      <w:r>
        <w:rPr>
          <w:bCs/>
          <w:b/>
        </w:rPr>
        <w:t xml:space="preserve">Paramedic</w:t>
      </w:r>
      <w:r>
        <w:t xml:space="preserve">,</w:t>
      </w:r>
      <w:r>
        <w:t xml:space="preserve"> </w:t>
      </w:r>
      <w:r>
        <w:rPr>
          <w:bCs/>
          <w:b/>
        </w:rPr>
        <w:t xml:space="preserve">India Mumbai</w:t>
      </w:r>
      <w:r>
        <w:t xml:space="preserve"> </w:t>
      </w:r>
      <w:r>
        <w:t xml:space="preserve">requires a unified certification body that aligns with international standards while respecting local resource limitations.</w:t>
      </w:r>
    </w:p>
    <w:bookmarkEnd w:id="22"/>
    <w:bookmarkEnd w:id="23"/>
    <w:bookmarkStart w:id="25" w:name="X43d87a403866ef7d6e8690ad9372974ee34d605"/>
    <w:p>
      <w:pPr>
        <w:pStyle w:val="Heading2"/>
      </w:pPr>
      <w:r>
        <w:t xml:space="preserve">Clinical Challenges in an Urban Metropolis</w:t>
      </w:r>
    </w:p>
    <w:p>
      <w:pPr>
        <w:pStyle w:val="FirstParagraph"/>
      </w:pPr>
      <w:r>
        <w:rPr>
          <w:bCs/>
          <w:b/>
        </w:rPr>
        <w:t xml:space="preserve">Key Challenge:</w:t>
      </w:r>
      <w:r>
        <w:t xml:space="preserve"> </w:t>
      </w:r>
      <w:r>
        <w:t xml:space="preserve">Traffic Congestion and Response Time Optimization.</w:t>
      </w:r>
    </w:p>
    <w:p>
      <w:pPr>
        <w:pStyle w:val="BodyText"/>
      </w:pPr>
      <w:r>
        <w:t xml:space="preserve">In the context of a stroke or myocardial infarction, every minute counts. The report details how traffic in Mumbai can render standard ambulance routing ineffective. Therefore, the modern Paramedic must be adept at rapid assessment to determine if immediate on-scene stabilization is possible or if transport is strictly necessary.</w:t>
      </w:r>
    </w:p>
    <w:bookmarkStart w:id="24" w:name="trauma-and-non-trauma-emergencies"/>
    <w:p>
      <w:pPr>
        <w:pStyle w:val="Heading3"/>
      </w:pPr>
      <w:r>
        <w:t xml:space="preserve">Trauma and Non-Trauma Emergencies</w:t>
      </w:r>
    </w:p>
    <w:p>
      <w:pPr>
        <w:pStyle w:val="FirstParagraph"/>
      </w:pPr>
      <w:r>
        <w:rPr>
          <w:bCs/>
          <w:b/>
        </w:rPr>
        <w:t xml:space="preserve">India Mumbai</w:t>
      </w:r>
      <w:r>
        <w:t xml:space="preserve">, like many megacities, sees a high volume of both accidental trauma (road accidents) and medical emergencies (cardiac arrests, respiratory distress). The Paramedic must be versatile. This book report notes that the diversity of cases in Mumbai requires a paramedic who is not just a technician but also a diagnostician. For instance, differentiating between an asthma attack and cardiac wheezing in a noisy street environment is a skill that defines the competence of the practitioner.</w:t>
      </w:r>
    </w:p>
    <w:bookmarkEnd w:id="24"/>
    <w:bookmarkEnd w:id="25"/>
    <w:bookmarkStart w:id="26" w:name="technological-integration"/>
    <w:p>
      <w:pPr>
        <w:pStyle w:val="Heading2"/>
      </w:pPr>
      <w:r>
        <w:t xml:space="preserve">Technological Integration</w:t>
      </w:r>
    </w:p>
    <w:p>
      <w:pPr>
        <w:pStyle w:val="FirstParagraph"/>
      </w:pPr>
      <w:r>
        <w:t xml:space="preserve">The intersection of technology and paramedicine is crucial for the future of EMS in</w:t>
      </w:r>
      <w:r>
        <w:t xml:space="preserve"> </w:t>
      </w:r>
      <w:r>
        <w:rPr>
          <w:bCs/>
          <w:b/>
        </w:rPr>
        <w:t xml:space="preserve">India Mumbai</w:t>
      </w:r>
      <w:r>
        <w:t xml:space="preserve">. The report highlights several technological advancements:</w:t>
      </w:r>
    </w:p>
    <w:p>
      <w:pPr>
        <w:numPr>
          <w:ilvl w:val="0"/>
          <w:numId w:val="1001"/>
        </w:numPr>
        <w:pStyle w:val="Compact"/>
      </w:pPr>
      <w:r>
        <w:rPr>
          <w:bCs/>
          <w:b/>
        </w:rPr>
        <w:t xml:space="preserve">GPS and Traffic Mapping:</w:t>
      </w:r>
      <w:r>
        <w:t xml:space="preserve"> </w:t>
      </w:r>
      <w:r>
        <w:t xml:space="preserve">Real-time data integration allows ambulances to navigate through Mumbai’s notorious traffic jams, significantly reducing response times.</w:t>
      </w:r>
    </w:p>
    <w:p>
      <w:pPr>
        <w:numPr>
          <w:ilvl w:val="0"/>
          <w:numId w:val="1001"/>
        </w:numPr>
        <w:pStyle w:val="Compact"/>
      </w:pPr>
      <w:r>
        <w:rPr>
          <w:bCs/>
          <w:b/>
        </w:rPr>
        <w:t xml:space="preserve">Telemedicine Support:</w:t>
      </w:r>
      <w:r>
        <w:t xml:space="preserve"> </w:t>
      </w:r>
      <w:r>
        <w:t xml:space="preserve">Equipping the Paramedic with tablets or smartphones that allow direct communication with hospital specialists. This "scoop and run" model is evolving into "treat and transport," where the Paramedic can receive instructions for complex procedures while en route to the hospital.</w:t>
      </w:r>
    </w:p>
    <w:p>
      <w:pPr>
        <w:numPr>
          <w:ilvl w:val="0"/>
          <w:numId w:val="1001"/>
        </w:numPr>
        <w:pStyle w:val="Compact"/>
      </w:pPr>
      <w:r>
        <w:rPr>
          <w:bCs/>
          <w:b/>
        </w:rPr>
        <w:t xml:space="preserve">Patient Monitoring Devices:</w:t>
      </w:r>
      <w:r>
        <w:t xml:space="preserve"> </w:t>
      </w:r>
      <w:r>
        <w:t xml:space="preserve">Portable ECGs and pulse oximeters that transmit data directly to the receiving emergency department, allowing surgeons or cardiologists to prepare before the patient arrives.</w:t>
      </w:r>
    </w:p>
    <w:bookmarkEnd w:id="26"/>
    <w:bookmarkStart w:id="27" w:name="socio-cultural-considerations"/>
    <w:p>
      <w:pPr>
        <w:pStyle w:val="Heading2"/>
      </w:pPr>
      <w:r>
        <w:t xml:space="preserve">Socio-Cultural Considerations</w:t>
      </w:r>
    </w:p>
    <w:p>
      <w:pPr>
        <w:pStyle w:val="FirstParagraph"/>
      </w:pPr>
      <w:r>
        <w:t xml:space="preserve">A unique aspect of providing EMS in</w:t>
      </w:r>
      <w:r>
        <w:t xml:space="preserve"> </w:t>
      </w:r>
      <w:r>
        <w:rPr>
          <w:bCs/>
          <w:b/>
        </w:rPr>
        <w:t xml:space="preserve">India Mumbai</w:t>
      </w:r>
      <w:r>
        <w:t xml:space="preserve"> </w:t>
      </w:r>
      <w:r>
        <w:t xml:space="preserve">is the socio-cultural dynamic. The Paramedic often interacts with individuals from diverse linguistic and economic backgrounds. Effective communication is therefore a clinical skill. The report stresses that cultural sensitivity and language proficiency are as important as medical training when dealing with victims of accidents in crowded markets or slum areas where infrastructure is poor.</w:t>
      </w:r>
    </w:p>
    <w:p>
      <w:pPr>
        <w:pStyle w:val="BodyText"/>
      </w:pPr>
      <w:r>
        <w:t xml:space="preserve">Furthermore, community trust is vital. In many neighborhoods, the first responders are not ambulances but local community leaders or police. Integrating these informal networks into the formal EMS system can enhance the effectiveness of the</w:t>
      </w:r>
      <w:r>
        <w:t xml:space="preserve"> </w:t>
      </w:r>
      <w:r>
        <w:rPr>
          <w:bCs/>
          <w:b/>
        </w:rPr>
        <w:t xml:space="preserve">Paramedic</w:t>
      </w:r>
      <w:r>
        <w:t xml:space="preserve">. This involves training laypeople in basic life support (BLS) so that when a Paramedic arrives from</w:t>
      </w:r>
      <w:r>
        <w:t xml:space="preserve"> </w:t>
      </w:r>
      <w:r>
        <w:rPr>
          <w:bCs/>
          <w:b/>
        </w:rPr>
        <w:t xml:space="preserve">India Mumbai</w:t>
      </w:r>
      <w:r>
        <w:t xml:space="preserve">, they find a scene that has already been partially stabilized by bystanders.</w:t>
      </w:r>
    </w:p>
    <w:bookmarkEnd w:id="27"/>
    <w:bookmarkStart w:id="28" w:name="recommendations-for-policy-and-practice"/>
    <w:p>
      <w:pPr>
        <w:pStyle w:val="Heading2"/>
      </w:pPr>
      <w:r>
        <w:t xml:space="preserve">Recommendations for Policy and Practice</w:t>
      </w:r>
    </w:p>
    <w:p>
      <w:pPr>
        <w:numPr>
          <w:ilvl w:val="0"/>
          <w:numId w:val="1002"/>
        </w:numPr>
        <w:pStyle w:val="Compact"/>
      </w:pPr>
      <w:r>
        <w:rPr>
          <w:bCs/>
          <w:b/>
        </w:rPr>
        <w:t xml:space="preserve">Mandated Licensing:</w:t>
      </w:r>
      <w:r>
        <w:t xml:space="preserve">The government of Maharashtra should enforce strict licensing for all Paramedics, ensuring uniformity in training standards across public and private sectors.</w:t>
      </w:r>
    </w:p>
    <w:p>
      <w:pPr>
        <w:numPr>
          <w:ilvl w:val="0"/>
          <w:numId w:val="1002"/>
        </w:numPr>
        <w:pStyle w:val="Compact"/>
      </w:pPr>
      <w:r>
        <w:rPr>
          <w:bCs/>
          <w:b/>
        </w:rPr>
        <w:t xml:space="preserve">Dedicated Ambulance Lanes:</w:t>
      </w:r>
      <w:r>
        <w:t xml:space="preserve">Prioritizing infrastructure changes in Mumbai to create and enforce emergency vehicle lanes, reducing the time spent by ambulances stuck in traffic.</w:t>
      </w:r>
    </w:p>
    <w:p>
      <w:pPr>
        <w:numPr>
          <w:ilvl w:val="0"/>
          <w:numId w:val="1002"/>
        </w:numPr>
        <w:pStyle w:val="Compact"/>
      </w:pPr>
      <w:r>
        <w:rPr>
          <w:bCs/>
          <w:b/>
        </w:rPr>
        <w:t xml:space="preserve">Mental Health Support:</w:t>
      </w:r>
      <w:r>
        <w:t xml:space="preserve">Paramedics face high levels of stress and trauma. Institutions providing EMS in India Mumbai must include psychological support systems for their staff.</w:t>
      </w:r>
    </w:p>
    <w:p>
      <w:pPr>
        <w:numPr>
          <w:ilvl w:val="0"/>
          <w:numId w:val="1002"/>
        </w:numPr>
        <w:pStyle w:val="Compact"/>
      </w:pPr>
      <w:r>
        <w:rPr>
          <w:bCs/>
          <w:b/>
        </w:rPr>
        <w:t xml:space="preserve">PUBLIC AWARENESS CAMPAIGNS:</w:t>
      </w:r>
      <w:r>
        <w:t xml:space="preserve">Educating the public on when to call an ambulance and how to assist Paramedics upon their arrival is essential for efficient operations.</w:t>
      </w:r>
    </w:p>
    <w:bookmarkEnd w:id="28"/>
    <w:bookmarkStart w:id="29" w:name="conclusion"/>
    <w:p>
      <w:pPr>
        <w:pStyle w:val="Heading2"/>
      </w:pPr>
      <w:r>
        <w:t xml:space="preserve">Conclusion</w:t>
      </w:r>
    </w:p>
    <w:p>
      <w:pPr>
        <w:pStyle w:val="FirstParagraph"/>
      </w:pPr>
      <w:r>
        <w:t xml:space="preserve">In conclusion, this book report affirms that the profession of the</w:t>
      </w:r>
      <w:r>
        <w:t xml:space="preserve"> </w:t>
      </w:r>
      <w:r>
        <w:rPr>
          <w:bCs/>
          <w:b/>
        </w:rPr>
        <w:t xml:space="preserve">Paramedic</w:t>
      </w:r>
      <w:r>
        <w:t xml:space="preserve"> </w:t>
      </w:r>
      <w:r>
        <w:t xml:space="preserve">is at a pivotal juncture in its history within</w:t>
      </w:r>
      <w:r>
        <w:t xml:space="preserve"> </w:t>
      </w:r>
      <w:r>
        <w:rPr>
          <w:bCs/>
          <w:b/>
        </w:rPr>
        <w:t xml:space="preserve">India Mumbai</w:t>
      </w:r>
      <w:r>
        <w:t xml:space="preserve">. The transition from a rudimentary transport service to a sophisticated pre-hospital care system is underway but requires sustained effort, investment, and policy support. The unique challenges posed by the density and pace of life in Mumbai demand specialized training and innovative solutions.</w:t>
      </w:r>
    </w:p>
    <w:p>
      <w:pPr>
        <w:pStyle w:val="BodyText"/>
      </w:pPr>
      <w:r>
        <w:t xml:space="preserve">The Paramedic is no longer just an employee of an ambulance service; they are the first line of defense in the healthcare continuum for millions of residents. By professionalizing this role, enhancing technological integration, and addressing socio-cultural nuances,</w:t>
      </w:r>
      <w:r>
        <w:t xml:space="preserve"> </w:t>
      </w:r>
      <w:r>
        <w:rPr>
          <w:bCs/>
          <w:b/>
        </w:rPr>
        <w:t xml:space="preserve">India Mumbai</w:t>
      </w:r>
      <w:r>
        <w:t xml:space="preserve"> </w:t>
      </w:r>
      <w:r>
        <w:t xml:space="preserve">can set a benchmark for urban EMS systems globally. The future of emergency care in this vibrant city depends on recognizing and elevating the critical contributions of its Paramedics.</w:t>
      </w:r>
    </w:p>
    <w:p>
      <w:r>
        <w:pict>
          <v:rect style="width:0;height:1.5pt" o:hralign="center" o:hrstd="t" o:hr="t"/>
        </w:pict>
      </w:r>
    </w:p>
    <w:p>
      <w:pPr>
        <w:pStyle w:val="FirstParagraph"/>
      </w:pPr>
      <w:r>
        <w:rPr>
          <w:iCs/>
          <w:i/>
        </w:rPr>
        <w:t xml:space="preserve">This document is intended for educational and administrative review purposes within the healthcare sector of India Mumbai. It serves as a foundational text for understanding the complexities of pre-hospital emergency medicine in high-density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Paramedic in India Mumbai</dc:title>
  <dc:creator/>
  <dc:language>en</dc:language>
  <cp:keywords/>
  <dcterms:created xsi:type="dcterms:W3CDTF">2026-07-29T04:08:45Z</dcterms:created>
  <dcterms:modified xsi:type="dcterms:W3CDTF">2026-07-29T04:08:45Z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