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A</w:t>
      </w:r>
      <w:r>
        <w:t xml:space="preserve"> </w:t>
      </w:r>
      <w:r>
        <w:t xml:space="preserve">Journey</w:t>
      </w:r>
      <w:r>
        <w:t xml:space="preserve"> </w:t>
      </w:r>
      <w:r>
        <w:t xml:space="preserve">Through</w:t>
      </w:r>
      <w:r>
        <w:t xml:space="preserve"> </w:t>
      </w:r>
      <w:r>
        <w:t xml:space="preserve">Crisis</w:t>
      </w:r>
      <w:r>
        <w:t xml:space="preserve"> </w:t>
      </w:r>
      <w:r>
        <w:t xml:space="preserve">and</w:t>
      </w:r>
      <w:r>
        <w:t xml:space="preserve"> </w:t>
      </w:r>
      <w:r>
        <w:t xml:space="preserve">Compassion</w:t>
      </w:r>
      <w:r>
        <w:t xml:space="preserve"> </w:t>
      </w:r>
      <w:r>
        <w:t xml:space="preserve">in</w:t>
      </w:r>
      <w:r>
        <w:t xml:space="preserve"> </w:t>
      </w:r>
      <w:r>
        <w:t xml:space="preserve">Japan</w:t>
      </w:r>
      <w:r>
        <w:t xml:space="preserve"> </w:t>
      </w:r>
      <w:r>
        <w:t xml:space="preserve">Tokyo</w:t>
      </w:r>
    </w:p>
    <w:bookmarkStart w:id="25" w:name="book-report-on-paramedic"/>
    <w:p>
      <w:pPr>
        <w:pStyle w:val="Heading1"/>
      </w:pPr>
      <w:r>
        <w:t xml:space="preserve">Book Report on "Paramedic"</w:t>
      </w:r>
    </w:p>
    <w:p>
      <w:pPr>
        <w:pStyle w:val="FirstParagraph"/>
      </w:pPr>
      <w:r>
        <w:rPr>
          <w:bCs/>
          <w:b/>
        </w:rPr>
        <w:t xml:space="preserve">Title:</w:t>
      </w:r>
      <w:r>
        <w:t xml:space="preserve"> </w:t>
      </w:r>
      <w:r>
        <w:t xml:space="preserve">Paramedic</w:t>
      </w:r>
      <w:r>
        <w:br/>
      </w:r>
      <w:r>
        <w:rPr>
          <w:bCs/>
          <w:b/>
        </w:rPr>
        <w:t xml:space="preserve">Author:</w:t>
      </w:r>
      <w:r>
        <w:t xml:space="preserve"> </w:t>
      </w:r>
      <w:r>
        <w:t xml:space="preserve">Lewis Macdonald</w:t>
      </w:r>
      <w:r>
        <w:br/>
      </w:r>
      <w:r>
        <w:rPr>
          <w:bCs/>
          <w:b/>
        </w:rPr>
        <w:t xml:space="preserve">Publisher:</w:t>
      </w:r>
    </w:p>
    <w:p>
      <w:pPr>
        <w:pStyle w:val="BodyText"/>
      </w:pPr>
      <w:r>
        <w:t xml:space="preserve">The book</w:t>
      </w:r>
      <w:r>
        <w:t xml:space="preserve"> </w:t>
      </w:r>
      <w:r>
        <w:rPr>
          <w:iCs/>
          <w:i/>
        </w:rPr>
        <w:t xml:space="preserve">"Paramedic"</w:t>
      </w:r>
      <w:r>
        <w:t xml:space="preserve">, written by British former emergency ambulance worker Lewis Macdonald, serves not only as a gripping memoir but also as an essential educational resource for understanding the chaotic, high-stakes world of pre-hospital care. While the author operates within the United Kingdom’s National Health Service (NHS), this book has significant relevance and value when read in Japan Tokyo. For professionals seeking to understand international emergency medical standards, or for citizens in Japan Tokyo wishing to grasp universal truths about crisis management, compassion, and human resilience under pressure,</w:t>
      </w:r>
      <w:r>
        <w:t xml:space="preserve"> </w:t>
      </w:r>
      <w:r>
        <w:rPr>
          <w:iCs/>
          <w:i/>
        </w:rPr>
        <w:t xml:space="preserve">Paramedic</w:t>
      </w:r>
      <w:r>
        <w:t xml:space="preserve"> </w:t>
      </w:r>
      <w:r>
        <w:t xml:space="preserve">offers profound insights.</w:t>
      </w:r>
    </w:p>
    <w:bookmarkStart w:id="20" w:name="the-universal-nature-of-emergency-care"/>
    <w:p>
      <w:pPr>
        <w:pStyle w:val="Heading2"/>
      </w:pPr>
      <w:r>
        <w:t xml:space="preserve">The Universal Nature of Emergency Care</w:t>
      </w:r>
    </w:p>
    <w:p>
      <w:pPr>
        <w:pStyle w:val="FirstParagraph"/>
      </w:pPr>
      <w:r>
        <w:t xml:space="preserve">The core theme of the book is that emergency medicine transcends borders. Although the infrastructure in Japan Tokyo differs from that of Glasgow or London, the fundamental human elements remain identical. Readers in Japan Tokyo will find resonance with Macdonald’s descriptions because every emergency call represents a moment where society interacts most intimately with its vulnerable members. In Japan Tokyo, known for its precision and efficiency in public services, reading about the raw unpredictability of street-level paramedicine provides a necessary counterbalance to our structured societal expectations.</w:t>
      </w:r>
    </w:p>
    <w:bookmarkEnd w:id="20"/>
    <w:bookmarkStart w:id="21" w:name="key-themes-relevant-to-japan-tokyo"/>
    <w:p>
      <w:pPr>
        <w:pStyle w:val="Heading2"/>
      </w:pPr>
      <w:r>
        <w:t xml:space="preserve">Key Themes Relevant to Japan Tokyo</w:t>
      </w:r>
    </w:p>
    <w:p>
      <w:pPr>
        <w:numPr>
          <w:ilvl w:val="0"/>
          <w:numId w:val="1001"/>
        </w:numPr>
        <w:pStyle w:val="Compact"/>
      </w:pPr>
      <w:r>
        <w:t xml:space="preserve">The Weight of Responsibility: Macdonald vividly describes how each decision carries life or death consequences. This mirrors the high standards expected from emergency responders in Japan Tokyo, where safety and reliability are paramount public values.</w:t>
      </w:r>
    </w:p>
    <w:p>
      <w:pPr>
        <w:numPr>
          <w:ilvl w:val="0"/>
          <w:numId w:val="1002"/>
        </w:numPr>
        <w:pStyle w:val="Compact"/>
      </w:pPr>
      <w:r>
        <w:t xml:space="preserve">Compassion Amidst Chaos: The book emphasizes empathy as a critical tool, not just for patient comfort but for effective treatment. In Japan Tokyo’s aging society, where emergency calls often involve elderly patients experiencing falls or cardiac issues, this aspect of care is increasingly vital.</w:t>
      </w:r>
    </w:p>
    <w:p>
      <w:pPr>
        <w:pStyle w:val="FirstParagraph"/>
      </w:pPr>
      <w:r>
        <w:t xml:space="preserve">The narrative also touches upon the psychological toll on first responders. This is particularly relevant in Japan Tokyo today as mental health awareness grows among healthcare workers globally. Macdonald does not shy away from portraying the trauma experienced by those who save others yet carry invisible scars themselves.</w:t>
      </w:r>
    </w:p>
    <w:bookmarkEnd w:id="21"/>
    <w:bookmarkStart w:id="22" w:name="cultural-context-and-adaptation"/>
    <w:p>
      <w:pPr>
        <w:pStyle w:val="Heading2"/>
      </w:pPr>
      <w:r>
        <w:t xml:space="preserve">Cultural Context and Adaptation</w:t>
      </w:r>
    </w:p>
    <w:p>
      <w:pPr>
        <w:pStyle w:val="FirstParagraph"/>
      </w:pPr>
      <w:r>
        <w:t xml:space="preserve">For readers in Japan Tokyo, interpreting</w:t>
      </w:r>
      <w:r>
        <w:t xml:space="preserve"> </w:t>
      </w:r>
      <w:r>
        <w:rPr>
          <w:iCs/>
          <w:i/>
        </w:rPr>
        <w:t xml:space="preserve">Paramedic</w:t>
      </w:r>
      <w:r>
        <w:t xml:space="preserve"> </w:t>
      </w:r>
      <w:r>
        <w:t xml:space="preserve">requires contextual adaptation. The British system relies heavily on volunteer support and community awareness, whereas Japan Tokyo boasts a highly organized public transport network integrated with medical services. However, the chaos of urban life exists everywhere. Macdonald’s portrayal of Glasgow’s gritty streets can be juxtaposed with Japan Tokyo’s bustling metropolis dynamics—both are dense environments where accidents happen rapidly and unpredictably.</w:t>
      </w:r>
    </w:p>
    <w:bookmarkEnd w:id="22"/>
    <w:bookmarkStart w:id="23" w:name="lessons-for-public-awareness"/>
    <w:p>
      <w:pPr>
        <w:pStyle w:val="Heading2"/>
      </w:pPr>
      <w:r>
        <w:t xml:space="preserve">Lessons for Public Awareness</w:t>
      </w:r>
    </w:p>
    <w:p>
      <w:pPr>
        <w:pStyle w:val="FirstParagraph"/>
      </w:pPr>
      <w:r>
        <w:t xml:space="preserve">One significant takeaway for the general public in Japan Tokyo is understanding what happens during an ambulance ride. Misuse of emergency services remains a challenge worldwide. By reading</w:t>
      </w:r>
      <w:r>
        <w:t xml:space="preserve"> </w:t>
      </w:r>
      <w:r>
        <w:rPr>
          <w:iCs/>
          <w:i/>
        </w:rPr>
        <w:t xml:space="preserve">Paramedic</w:t>
      </w:r>
      <w:r>
        <w:t xml:space="preserve">, citizens in Japan Tokyo gain insight into the triage process, helping them understand why some cases receive priority over others based on medical urgency rather than arrival time.</w:t>
      </w:r>
    </w:p>
    <w:bookmarkEnd w:id="23"/>
    <w:bookmarkStart w:id="24" w:name="X6e0c73636a1f4ba111af7f4eb5bd343ea237807"/>
    <w:p>
      <w:pPr>
        <w:pStyle w:val="Heading2"/>
      </w:pPr>
      <w:r>
        <w:t xml:space="preserve">Conclusion: Why This Book Matters in Japan Tokyo</w:t>
      </w:r>
    </w:p>
    <w:p>
      <w:pPr>
        <w:pStyle w:val="FirstParagraph"/>
      </w:pPr>
      <w:r>
        <w:t xml:space="preserve">In conclusion, Lewis Macdonald’s</w:t>
      </w:r>
      <w:r>
        <w:t xml:space="preserve"> </w:t>
      </w:r>
      <w:r>
        <w:rPr>
          <w:iCs/>
          <w:i/>
        </w:rPr>
        <w:t xml:space="preserve">"Paramedic"</w:t>
      </w:r>
      <w:r>
        <w:t xml:space="preserve"> </w:t>
      </w:r>
      <w:r>
        <w:t xml:space="preserve">is more than just a story; it is a testament to the bravery and skill required to keep people alive during their darkest moments. For those living or working in Japan Tokyo, this book offers valuable perspective on global emergency medical practices while reinforcing local efforts toward safer communities.</w:t>
      </w:r>
    </w:p>
    <w:p>
      <w:pPr>
        <w:pStyle w:val="BodyText"/>
      </w:pPr>
      <w:r>
        <w:t xml:space="preserve">Whether you are a healthcare student studying abroad, an emergency responder looking for international perspectives, or simply someone interested in human stories of survival,</w:t>
      </w:r>
      <w:r>
        <w:t xml:space="preserve"> </w:t>
      </w:r>
      <w:r>
        <w:rPr>
          <w:iCs/>
          <w:i/>
        </w:rPr>
        <w:t xml:space="preserve">"Paramedic"</w:t>
      </w:r>
      <w:r>
        <w:t xml:space="preserve"> </w:t>
      </w:r>
      <w:r>
        <w:t xml:space="preserve">deserves a place on your shelf. It bridges cultural divides through shared experiences of loss and hope. Ultimately, whether navigating the narrow alleys of Glasgow or the busy intersections of Japan Tokyo,</w:t>
      </w:r>
      <w:r>
        <w:t xml:space="preserve"> </w:t>
      </w:r>
      <w:r>
        <w:rPr>
          <w:iCs/>
          <w:i/>
        </w:rPr>
        <w:t xml:space="preserve">Paramedic</w:t>
      </w:r>
      <w:r>
        <w:t xml:space="preserve"> </w:t>
      </w:r>
      <w:r>
        <w:t xml:space="preserve">reminds us all that behind every emergency call lies a human story deserving dignity, care, and respect.</w:t>
      </w:r>
    </w:p>
    <w:p>
      <w:pPr>
        <w:pStyle w:val="BodyText"/>
      </w:pPr>
      <w:r>
        <w:t xml:space="preserve">Report prepared by [Your Name], Date: October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A Journey Through Crisis and Compassion in Japan Tokyo</dc:title>
  <dc:creator/>
  <dc:language>en</dc:language>
  <cp:keywords/>
  <dcterms:created xsi:type="dcterms:W3CDTF">2026-07-29T14:28:57Z</dcterms:created>
  <dcterms:modified xsi:type="dcterms:W3CDTF">2026-07-29T14:28:57Z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