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0" w:name="book-report-paramedic"/>
    <w:p>
      <w:pPr>
        <w:pStyle w:val="Heading1"/>
      </w:pPr>
      <w:r>
        <w:t xml:space="preserve">Book Report: Paramedic</w:t>
      </w:r>
    </w:p>
    <w:p>
      <w:pPr>
        <w:pStyle w:val="FirstParagraph"/>
      </w:pPr>
      <w:r>
        <w:rPr>
          <w:bCs/>
          <w:b/>
        </w:rPr>
        <w:t xml:space="preserve">Title:</w:t>
      </w:r>
      <w:r>
        <w:rPr>
          <w:iCs/>
          <w:i/>
        </w:rPr>
        <w:t xml:space="preserve">The Paramedic</w:t>
      </w:r>
    </w:p>
    <w:p>
      <w:pPr>
        <w:pStyle w:val="BodyText"/>
      </w:pPr>
      <w:r>
        <w:rPr>
          <w:bCs/>
          <w:b/>
        </w:rPr>
        <w:t xml:space="preserve">Film/Source Context:</w:t>
      </w:r>
      <w:r>
        <w:t xml:space="preserve">A critical analysis of the narrative's portrayal of emergency medical services.</w:t>
      </w:r>
    </w:p>
    <w:p>
      <w:pPr>
        <w:pStyle w:val="BodyText"/>
      </w:pPr>
      <w:r>
        <w:rPr>
          <w:bCs/>
          <w:b/>
        </w:rPr>
        <w:t xml:space="preserve">Date:</w:t>
      </w:r>
      <w:r>
        <w:t xml:space="preserve">October 2023</w:t>
      </w:r>
    </w:p>
    <w:p>
      <w:pPr>
        <w:pStyle w:val="BodyText"/>
      </w:pPr>
      <w:r>
        <w:rPr>
          <w:bCs/>
          <w:b/>
        </w:rPr>
        <w:t xml:space="preserve">Location Focus:</w:t>
      </w:r>
      <w:r>
        <w:t xml:space="preserve">South Korea Seoul</w:t>
      </w:r>
    </w:p>
    <w:bookmarkEnd w:id="20"/>
    <w:bookmarkStart w:id="22" w:name="introduction"/>
    <w:bookmarkStart w:id="21" w:name="X7e1d12198a1335b85ef88f3e660ca3a9b62db95"/>
    <w:p>
      <w:pPr>
        <w:pStyle w:val="Heading2"/>
      </w:pPr>
      <w:r>
        <w:t xml:space="preserve">I. Introduction to the Paramedic Narrative</w:t>
      </w:r>
    </w:p>
    <w:p>
      <w:pPr>
        <w:pStyle w:val="FirstParagraph"/>
      </w:pPr>
      <w:r>
        <w:t xml:space="preserve">The term "Paramedic" often conjures images of high-stakes emergency response, rapid decision-making under pressure, and the delicate balance between life and death. While there are various literary and cinematic works that explore this profession, analyzing the concept of a "Paramedic" through a localized lens in South Korea Seoul provides unique insights into urban healthcare dynamics. This report examines how the role, challenges, and societal perception of paramedics are reflected in narratives set against the backdrop of one of the world's most densely populated and technologically advanced cities: Seoul.</w:t>
      </w:r>
    </w:p>
    <w:p>
      <w:pPr>
        <w:pStyle w:val="BodyText"/>
      </w:pPr>
      <w:r>
        <w:t xml:space="preserve">In recent years, storytelling mediums—particularly Korean dramas and films focusing on medical professionals—have gained global prominence. These stories do not merely entertain; they serve as cultural documents that reflect societal values regarding labor, heroism, and public safety. By focusing on the</w:t>
      </w:r>
      <w:r>
        <w:t xml:space="preserve"> </w:t>
      </w:r>
      <w:r>
        <w:rPr>
          <w:bCs/>
          <w:b/>
        </w:rPr>
        <w:t xml:space="preserve">Paramedic</w:t>
      </w:r>
      <w:r>
        <w:t xml:space="preserve">, we explore a profession that is often overshadowed by doctors in medical hierarchies but is equally critical in the chain of survival.</w:t>
      </w:r>
    </w:p>
    <w:bookmarkEnd w:id="21"/>
    <w:bookmarkEnd w:id="22"/>
    <w:bookmarkStart w:id="24" w:name="context-south-korea"/>
    <w:bookmarkStart w:id="23" w:name="Xe81f758dc7bdb8c45166fc8a99d84c5e398d4e2"/>
    <w:p>
      <w:pPr>
        <w:pStyle w:val="Heading2"/>
      </w:pPr>
      <w:r>
        <w:t xml:space="preserve">II. The Setting: South Korea Seoul's Urban Landscape</w:t>
      </w:r>
    </w:p>
    <w:p>
      <w:pPr>
        <w:pStyle w:val="FirstParagraph"/>
      </w:pPr>
      <w:r>
        <w:t xml:space="preserve">To understand the full weight of a narrative involving a paramedic, one must first understand the environment in which they operate.</w:t>
      </w:r>
      <w:r>
        <w:t xml:space="preserve"> </w:t>
      </w:r>
      <w:r>
        <w:rPr>
          <w:bCs/>
          <w:b/>
        </w:rPr>
        <w:t xml:space="preserve">South Korea Seoul</w:t>
      </w:r>
      <w:r>
        <w:t xml:space="preserve"> </w:t>
      </w:r>
      <w:r>
        <w:t xml:space="preserve">is a metropolis defined by its verticality, density, and rapid pace. With millions of residents packed into high-rise apartments and bustling commercial districts like Gangnam and Jongno, the emergency response system faces unique logistical challenges.</w:t>
      </w:r>
    </w:p>
    <w:p>
      <w:pPr>
        <w:pStyle w:val="BodyText"/>
      </w:pPr>
      <w:r>
        <w:t xml:space="preserve">In many rural parts of the world, paramedics might have minutes to clear roads. In Seoul, traffic congestion is a constant adversary. The narrative of a paramedic in this setting is inherently one of overcoming geographical and infrastructural barriers. The story highlights the inefficiencies and strengths of Korea’s centralized emergency system (Dial 119). Unlike some Western systems where private ambulances play a larger role, South Korea Seoul operates under a robust public framework, which influences how paramedics are trained, equipped, and deployed.</w:t>
      </w:r>
    </w:p>
    <w:p>
      <w:pPr>
        <w:pStyle w:val="BodyText"/>
      </w:pPr>
      <w:r>
        <w:t xml:space="preserve">The cityscape itself acts as a character in this report. The narrow alleyways of older neighborhoods (like Bukchon Hanok Village areas) contrast sharply with the wide boulevards of modern business districts. A paramedic must navigate both: struggling to access a patient in an old apartment building without elevators, or rushing through gridlocked traffic on the Ring Expressway. This duality adds tension and realism to any story centered on emergency response.</w:t>
      </w:r>
    </w:p>
    <w:bookmarkEnd w:id="23"/>
    <w:bookmarkEnd w:id="24"/>
    <w:bookmarkStart w:id="26" w:name="professional-challenges"/>
    <w:bookmarkStart w:id="25" w:name="X1ca9148c2d60bd1c489962603c1216730ec6447"/>
    <w:p>
      <w:pPr>
        <w:pStyle w:val="Heading2"/>
      </w:pPr>
      <w:r>
        <w:t xml:space="preserve">III. The Role of the Paramedic: Beyond Basic Care</w:t>
      </w:r>
    </w:p>
    <w:p>
      <w:pPr>
        <w:pStyle w:val="FirstParagraph"/>
      </w:pPr>
      <w:r>
        <w:t xml:space="preserve">In modern narratives, the portrayal of a paramedic has evolved from being merely a transporter to being an active participant in pre-hospital care. In South Korea, paramedics (often referred to as emergency medical technicians or EMTs) undergo rigorous training. They are not just drivers; they are clinicians who perform intubations, administer medication, and stabilize trauma victims before they reach the hospital.</w:t>
      </w:r>
    </w:p>
    <w:p>
      <w:pPr>
        <w:pStyle w:val="BodyText"/>
      </w:pPr>
      <w:r>
        <w:t xml:space="preserve">The story of a paramedic in Seoul often touches upon the issue of "ambulance blocking." In high-demand scenarios across South Korea Seoul, ambulances may be forced to wait at hospital gates because emergency rooms are full. This systemic failure places an immense psychological burden on the paramedic. They must deliver patients only to watch them languish in hallways due to hospital bed shortages. A compelling narrative captures this moral injury—the frustration of being unable to provide complete care due to systemic bottlenecks.</w:t>
      </w:r>
    </w:p>
    <w:p>
      <w:pPr>
        <w:pStyle w:val="BodyText"/>
      </w:pPr>
      <w:r>
        <w:t xml:space="preserve">Furthermore, the hierarchy within Korean society often impacts paramedics. In a culture that deeply respects medical doctors, paramedics sometimes struggle for recognition despite their advanced skills. A well-crafted book report or analysis would highlight how the protagonist (the paramedic) fights for professional dignity and respect, challenging the status quo of hospital-centric medical dominance.</w:t>
      </w:r>
    </w:p>
    <w:bookmarkEnd w:id="25"/>
    <w:bookmarkEnd w:id="26"/>
    <w:bookmarkStart w:id="28" w:name="societal-implications"/>
    <w:bookmarkStart w:id="27" w:name="X27ffdfc5e7ba3f5aec49c21c3efb42a26d01be3"/>
    <w:p>
      <w:pPr>
        <w:pStyle w:val="Heading2"/>
      </w:pPr>
      <w:r>
        <w:t xml:space="preserve">IV. Societal Implications and Public Perception</w:t>
      </w:r>
    </w:p>
    <w:p>
      <w:pPr>
        <w:pStyle w:val="FirstParagraph"/>
      </w:pPr>
      <w:r>
        <w:t xml:space="preserve">The relationship between the public and emergency workers is a crucial theme in any exploration of this topic. In South Korea Seoul, the public's reliance on 119 services is high, but so is their potential for aggression or misunderstanding. Reports of violence against emergency personnel have sparked national debates. A narrative focusing on a paramedic inevitably addresses these tensions.</w:t>
      </w:r>
    </w:p>
    <w:p>
      <w:pPr>
        <w:pStyle w:val="BodyText"/>
      </w:pPr>
      <w:r>
        <w:t xml:space="preserve">Does the story depict paramedics as unsung heroes? Or does it critique the exploitation of their labor? In Seoul, where work culture is intense and hours are long, the human cost of being a paramedic—sleep deprivation, PTSD, and physical exhaustion—is a significant plot point. The narrative serves as a mirror to society’s conscience: how do we treat those who save us in our most vulnerable moments?</w:t>
      </w:r>
    </w:p>
    <w:p>
      <w:pPr>
        <w:pStyle w:val="BodyText"/>
      </w:pPr>
      <w:r>
        <w:t xml:space="preserve">Moreover, the multicultural aspect of South Korea Seoul adds another layer. As the city becomes more diverse, paramedics are often on the front lines of interacting with non-Korean speakers during emergencies. This requires not only medical skill but also cultural competence and language adaptability. A modern analysis of a paramedic story must acknowledge this evolving demographic reality.</w:t>
      </w:r>
    </w:p>
    <w:bookmarkEnd w:id="27"/>
    <w:bookmarkEnd w:id="28"/>
    <w:bookmarkStart w:id="30" w:name="conclusion"/>
    <w:bookmarkStart w:id="29" w:name="v.-conclusion"/>
    <w:p>
      <w:pPr>
        <w:pStyle w:val="Heading2"/>
      </w:pPr>
      <w:r>
        <w:t xml:space="preserve">V. Conclusion</w:t>
      </w:r>
    </w:p>
    <w:p>
      <w:pPr>
        <w:pStyle w:val="FirstParagraph"/>
      </w:pPr>
      <w:r>
        <w:t xml:space="preserve">In conclusion, examining the figure of the paramedic within the specific context of South Korea Seoul reveals a complex tapestry of medical skill, urban challenge, and social commentary. It is not merely a story about medicine; it is a story about infrastructure, human resilience, and systemic failure.</w:t>
      </w:r>
    </w:p>
    <w:p>
      <w:pPr>
        <w:pStyle w:val="BodyText"/>
      </w:pPr>
      <w:r>
        <w:t xml:space="preserve">The narrative forces readers to confront the realities of emergency care in one of Asia's most dynamic capitals. It highlights that while technology and medical knowledge advance rapidly in South Korea Seoul, the human element—the stress on the paramedic—remains a critical vulnerability. For students, healthcare professionals, or general readers interested in urban sociology and medicine, this report underscores the vital importance of supporting emergency medical services.</w:t>
      </w:r>
    </w:p>
    <w:p>
      <w:pPr>
        <w:pStyle w:val="BodyText"/>
      </w:pPr>
      <w:r>
        <w:t xml:space="preserve">Ultimately, a book report on "Paramedic" set in South Korea Seoul is an exercise in empathy. It asks us to look beyond the siren and see the person driving it: trained, tired, heroic, and human. By understanding their struggle within the unique urban fabric of Seoul, we gain a deeper appreciation for the invisible safety net that holds modern cities together.</w:t>
      </w:r>
    </w:p>
    <w:bookmarkEnd w:id="29"/>
    <w:bookmarkEnd w:id="30"/>
    <w:p>
      <w:pPr>
        <w:pStyle w:val="BodyText"/>
      </w:pPr>
      <w:r>
        <w:t xml:space="preserve">© 2023 Book Report Analysis | Focus: Paramedic Profession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South Korea Seoul</dc:title>
  <dc:creator/>
  <dc:language>en</dc:language>
  <cp:keywords/>
  <dcterms:created xsi:type="dcterms:W3CDTF">2026-07-29T17:36:39Z</dcterms:created>
  <dcterms:modified xsi:type="dcterms:W3CDTF">2026-07-29T17:36:39Z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