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A</w:t>
      </w:r>
      <w:r>
        <w:t xml:space="preserve"> </w:t>
      </w:r>
      <w:r>
        <w:t xml:space="preserve">Perspective</w:t>
      </w:r>
      <w:r>
        <w:t xml:space="preserve"> </w:t>
      </w:r>
      <w:r>
        <w:t xml:space="preserve">from</w:t>
      </w:r>
      <w:r>
        <w:t xml:space="preserve"> </w:t>
      </w:r>
      <w:r>
        <w:t xml:space="preserve">Spain</w:t>
      </w:r>
      <w:r>
        <w:t xml:space="preserve"> </w:t>
      </w:r>
      <w:r>
        <w:t xml:space="preserve">Barcelona</w:t>
      </w:r>
    </w:p>
    <w:p>
      <w:pPr>
        <w:pStyle w:val="FirstParagraph"/>
      </w:pPr>
      <w:r>
        <w:t xml:space="preserve">```html</w:t>
      </w:r>
    </w:p>
    <w:p>
      <w:pPr>
        <w:pStyle w:val="BodyText"/>
      </w:pPr>
      <w:r>
        <w:rPr>
          <w:bCs/>
          <w:b/>
        </w:rPr>
        <w:t xml:space="preserve">Title:</w:t>
      </w:r>
      <w:r>
        <w:t xml:space="preserve"> </w:t>
      </w:r>
      <w:r>
        <w:t xml:space="preserve">Book Report on "Paramedic"</w:t>
      </w:r>
    </w:p>
    <w:p>
      <w:pPr>
        <w:pStyle w:val="BodyText"/>
      </w:pPr>
      <w:r>
        <w:rPr>
          <w:bCs/>
          <w:b/>
        </w:rPr>
        <w:t xml:space="preserve">Fictional Source Material:</w:t>
      </w:r>
      <w:r>
        <w:t xml:space="preserve"> </w:t>
      </w:r>
      <w:r>
        <w:t xml:space="preserve">Based on the genre of medical thrillers and emergency medicine narratives, specifically analyzing themes relevant to the narrative arc often found in works such as those by Robin Cook or similar contemporary authors focusing on EMS (Emergency Medical Services).</w:t>
      </w:r>
    </w:p>
    <w:p>
      <w:pPr>
        <w:pStyle w:val="BodyText"/>
      </w:pPr>
      <w:r>
        <w:rPr>
          <w:bCs/>
          <w:b/>
        </w:rPr>
        <w:t xml:space="preserve">Prepared For:</w:t>
      </w:r>
      <w:r>
        <w:t xml:space="preserve"> </w:t>
      </w:r>
      <w:r>
        <w:t xml:space="preserve">Academic Review Board, Barcelona School of Emergency Medicine</w:t>
      </w:r>
    </w:p>
    <w:p>
      <w:pPr>
        <w:pStyle w:val="BodyText"/>
      </w:pPr>
      <w:r>
        <w:rPr>
          <w:bCs/>
          <w:b/>
        </w:rPr>
        <w:t xml:space="preserve">Date:</w:t>
      </w:r>
      <w:r>
        <w:t xml:space="preserve"> </w:t>
      </w:r>
      <w:r>
        <w:t xml:space="preserve">October 26, 2023</w:t>
      </w:r>
    </w:p>
    <w:p>
      <w:pPr>
        <w:pStyle w:val="BodyText"/>
      </w:pPr>
      <w:r>
        <w:t xml:space="preserve">Locus of Analysis:: Spain, Barcelona</w:t>
      </w:r>
    </w:p>
    <w:bookmarkStart w:id="30" w:name="X47cc003611805f618c163b59e31cf034f1696c4"/>
    <w:p>
      <w:pPr>
        <w:pStyle w:val="Heading1"/>
      </w:pPr>
      <w:r>
        <w:t xml:space="preserve">The Crucible of Urgency: A Book Report on "Paramedic"</w:t>
      </w:r>
    </w:p>
    <w:bookmarkStart w:id="20" w:name="i.-introduction"/>
    <w:p>
      <w:pPr>
        <w:pStyle w:val="Heading2"/>
      </w:pPr>
      <w:r>
        <w:t xml:space="preserve">I. Introduction</w:t>
      </w:r>
    </w:p>
    <w:p>
      <w:pPr>
        <w:pStyle w:val="FirstParagraph"/>
      </w:pPr>
      <w:r>
        <w:t xml:space="preserve">In the bustling metropolis of Spain Barcelona, where the rhythm of life is dictated by a fusion of ancient tradition and modern urgency, the role of emergency services is both revered and strained. This Book Report analyzes the narrative dynamics presented in "Paramedic," a compelling literary exploration into the lives, trials, and triumphs of first responders. While "Spain Barcelona" serves as a vibrant backdrop that mirrors the high-stakes environment often depicted in medical dramas, this report focuses on how the core themes of being a</w:t>
      </w:r>
      <w:r>
        <w:t xml:space="preserve"> </w:t>
      </w:r>
      <w:r>
        <w:rPr>
          <w:bCs/>
          <w:b/>
        </w:rPr>
        <w:t xml:space="preserve">Paramedic</w:t>
      </w:r>
      <w:r>
        <w:t xml:space="preserve"> </w:t>
      </w:r>
      <w:r>
        <w:t xml:space="preserve">resonate with international audiences and specifically within the healthcare framework of Catalonia.</w:t>
      </w:r>
    </w:p>
    <w:p>
      <w:pPr>
        <w:pStyle w:val="BodyText"/>
      </w:pPr>
      <w:r>
        <w:t xml:space="preserve">The book does not merely recount procedures; it delves into the psychological toll, ethical dilemmas, and human connections forged in split seconds. By examining "Paramedic" through the lens of a reader situated in Spain Barcelona, we can appreciate how universal themes of heroism and vulnerability transcend cultural borders.</w:t>
      </w:r>
    </w:p>
    <w:bookmarkEnd w:id="20"/>
    <w:bookmarkStart w:id="21" w:name="ii.-summary-of-narrative-arc"/>
    <w:p>
      <w:pPr>
        <w:pStyle w:val="Heading2"/>
      </w:pPr>
      <w:r>
        <w:t xml:space="preserve">II. Summary of Narrative Arc</w:t>
      </w:r>
    </w:p>
    <w:p>
      <w:pPr>
        <w:pStyle w:val="FirstParagraph"/>
      </w:pPr>
      <w:r>
        <w:t xml:space="preserve">"Paramedic" follows the protagonist, Alex Rivera, as he navigates his final rotation in a high-volume urban emergency department. The narrative is episodic, driven by critical calls that test Rivera’s clinical skills and moral compass. From cardiac arrests in narrow alleyways to mass casualty incidents during local festivals, each case builds upon the last to form a cohesive portrait of burnout and resilience.</w:t>
      </w:r>
    </w:p>
    <w:p>
      <w:pPr>
        <w:pStyle w:val="BodyText"/>
      </w:pPr>
      <w:r>
        <w:t xml:space="preserve">The plot thickens when Rivera uncovers systemic inefficiencies within his service, paralleling real-world challenges faced by EMS agencies globally. The tension between bureaucratic constraints and patient needs serves as the central conflict. As Rivera advocates for better resources, he is forced to confront his own motivations: Is he driven by a genuine desire to heal, or is he seeking validation in a chaotic profession?</w:t>
      </w:r>
    </w:p>
    <w:bookmarkEnd w:id="21"/>
    <w:bookmarkStart w:id="25" w:name="iii.-thematic-analysis"/>
    <w:p>
      <w:pPr>
        <w:pStyle w:val="Heading2"/>
      </w:pPr>
      <w:r>
        <w:t xml:space="preserve">III. Thematic Analysis</w:t>
      </w:r>
    </w:p>
    <w:bookmarkStart w:id="22" w:name="a.-the-burden-of-responsibility"/>
    <w:p>
      <w:pPr>
        <w:pStyle w:val="Heading3"/>
      </w:pPr>
      <w:r>
        <w:t xml:space="preserve">A. The Burden of Responsibility</w:t>
      </w:r>
    </w:p>
    <w:p>
      <w:pPr>
        <w:pStyle w:val="FirstParagraph"/>
      </w:pPr>
      <w:r>
        <w:t xml:space="preserve">The primary theme of "Paramedic" is the weight of responsibility carried by those who rush toward danger while others flee. In Spain Barcelona, where emergency services like SAMU (Servicio de Atención Médica Urgente) are integral to public safety, this theme finds a strong parallel. The book illustrates how paramedics must make life-altering decisions with incomplete information. This mirrors the reality in Barcelona’s densely populated districts, where traffic congestion and narrow streets often delay response times, placing immense pressure on crews.</w:t>
      </w:r>
    </w:p>
    <w:bookmarkEnd w:id="22"/>
    <w:bookmarkStart w:id="23" w:name="X36e4f21b7ad8e2a5ea841ae417b3b57596dd1b2"/>
    <w:p>
      <w:pPr>
        <w:pStyle w:val="Heading3"/>
      </w:pPr>
      <w:r>
        <w:t xml:space="preserve">B. Cultural Context and Healthcare Systems</w:t>
      </w:r>
    </w:p>
    <w:p>
      <w:pPr>
        <w:pStyle w:val="FirstParagraph"/>
      </w:pPr>
      <w:r>
        <w:t xml:space="preserve">While "Paramedic" is set in a generic urban environment that could apply to many major cities, readers in Spain Barcelona bring their own contextual understanding. The Spanish healthcare system, known for its public accessibility and high standards, offers a different perspective on the struggles depicted in the book. In Spain Barcelona, paramedics are part of an integrated system where hospital handoffs are seamless yet resource-heavy. The book’s depiction of fragmented care systems serves as a cautionary tale, highlighting what can go wrong when infrastructure fails—a concern that resonates deeply with medical professionals in Catalonia who strive to maintain excellence despite budgetary pressures.</w:t>
      </w:r>
    </w:p>
    <w:bookmarkEnd w:id="23"/>
    <w:bookmarkStart w:id="24" w:name="c.-human-connection-in-crisis"/>
    <w:p>
      <w:pPr>
        <w:pStyle w:val="Heading3"/>
      </w:pPr>
      <w:r>
        <w:t xml:space="preserve">C. Human Connection in Crisis</w:t>
      </w:r>
    </w:p>
    <w:p>
      <w:pPr>
        <w:pStyle w:val="FirstParagraph"/>
      </w:pPr>
      <w:r>
        <w:t xml:space="preserve">Beyond the technical aspects of medicine, "Paramedic" emphasizes the profound human connections formed during crises. The protagonist’s interactions with patients’ families reveal the emotional labor required in emergency services. This aspect is particularly poignant when viewed from Spain Barcelona, a culture that places high value on family and community ties. The warmth and empathy displayed by Rivera’s character align well with Mediterranean values of compassion, making the narrative relatable to local audiences.</w:t>
      </w:r>
    </w:p>
    <w:bookmarkEnd w:id="24"/>
    <w:bookmarkEnd w:id="25"/>
    <w:bookmarkStart w:id="26" w:name="iv.-character-development"/>
    <w:p>
      <w:pPr>
        <w:pStyle w:val="Heading2"/>
      </w:pPr>
      <w:r>
        <w:t xml:space="preserve">IV. Character Development</w:t>
      </w:r>
    </w:p>
    <w:p>
      <w:pPr>
        <w:pStyle w:val="FirstParagraph"/>
      </w:pPr>
      <w:r>
        <w:t xml:space="preserve">Alex Rivera is portrayed not as a superhero, but as a flawed human being striving for excellence. His journey from novice to seasoned responder allows readers to witness his growth in both skill and emotional maturity. The supporting characters, including veteran paramedics and skeptical doctors, provide diverse viewpoints on the profession. This ensemble cast enriches the narrative, offering insights into teamwork dynamics that are crucial in high-stress environments like those found in Spain Barcelona.</w:t>
      </w:r>
    </w:p>
    <w:bookmarkEnd w:id="26"/>
    <w:bookmarkStart w:id="27" w:name="Xd72b5e22feef38714d31eb6dd260e9b1783c81b"/>
    <w:p>
      <w:pPr>
        <w:pStyle w:val="Heading2"/>
      </w:pPr>
      <w:r>
        <w:t xml:space="preserve">V. Relevance to Current Medical Discourse</w:t>
      </w:r>
    </w:p>
    <w:p>
      <w:pPr>
        <w:pStyle w:val="FirstParagraph"/>
      </w:pPr>
      <w:r>
        <w:t xml:space="preserve">The book addresses contemporary issues such as mental health awareness among first responders and the need for trauma-informed care. These topics are increasingly relevant in Spain Barcelona, where there is growing recognition of the psychological impact of emergency work on staff. "Paramedic" advocates for better support systems, including debriefing sessions and counseling services, which are essential components of a sustainable healthcare workforce.</w:t>
      </w:r>
    </w:p>
    <w:bookmarkEnd w:id="27"/>
    <w:bookmarkStart w:id="28" w:name="vi.-conclusion"/>
    <w:p>
      <w:pPr>
        <w:pStyle w:val="Heading2"/>
      </w:pPr>
      <w:r>
        <w:t xml:space="preserve">VI. Conclusion</w:t>
      </w:r>
    </w:p>
    <w:p>
      <w:pPr>
        <w:pStyle w:val="FirstParagraph"/>
      </w:pPr>
      <w:r>
        <w:t xml:space="preserve">"Paramedic" stands as a significant contribution to medical literature, offering an authentic and gripping portrayal of life on the front lines. For readers in Spain Barcelona, the book serves as both an educational tool and a source of empathy toward emergency workers who operate within their community every day. It underscores the universal truths of duty, sacrifice, and hope that define the paramedic profession.</w:t>
      </w:r>
    </w:p>
    <w:p>
      <w:pPr>
        <w:pStyle w:val="BodyText"/>
      </w:pPr>
      <w:r>
        <w:t xml:space="preserve">Ultimately, this Book Report on "Paramedic" highlights its value as a narrative that transcends geographical boundaries. Whether one is in New York, London, or Spain Barcelona, the story of a</w:t>
      </w:r>
      <w:r>
        <w:t xml:space="preserve"> </w:t>
      </w:r>
      <w:r>
        <w:rPr>
          <w:bCs/>
          <w:b/>
        </w:rPr>
        <w:t xml:space="preserve">Paramedic</w:t>
      </w:r>
      <w:r>
        <w:t xml:space="preserve"> </w:t>
      </w:r>
      <w:r>
        <w:t xml:space="preserve">reminds us of the human cost and reward of caring for others in their most vulnerable moments. The book challenges us to reflect on how we support our first responders and ensures that their voices are heard in policy discussions and public discourse.</w:t>
      </w:r>
    </w:p>
    <w:p>
      <w:pPr>
        <w:pStyle w:val="BodyText"/>
      </w:pPr>
      <w:r>
        <w:t xml:space="preserve">"To be a paramedic is to live in the space between hope and despair, where every second counts." — Excerpt from Paramedic</w:t>
      </w:r>
    </w:p>
    <w:bookmarkEnd w:id="28"/>
    <w:bookmarkStart w:id="29" w:name="vii.-recommendations"/>
    <w:p>
      <w:pPr>
        <w:pStyle w:val="Heading2"/>
      </w:pPr>
      <w:r>
        <w:t xml:space="preserve">VII. Recommendations</w:t>
      </w:r>
    </w:p>
    <w:p>
      <w:pPr>
        <w:numPr>
          <w:ilvl w:val="0"/>
          <w:numId w:val="1001"/>
        </w:numPr>
        <w:pStyle w:val="Compact"/>
      </w:pPr>
      <w:r>
        <w:rPr>
          <w:bCs/>
          <w:b/>
        </w:rPr>
        <w:t xml:space="preserve">For Medical Students:</w:t>
      </w:r>
      <w:r>
        <w:t xml:space="preserve"> </w:t>
      </w:r>
      <w:r>
        <w:t xml:space="preserve">Read "Paramedic" to gain insight into pre-hospital care dynamics.</w:t>
      </w:r>
    </w:p>
    <w:p>
      <w:pPr>
        <w:numPr>
          <w:ilvl w:val="0"/>
          <w:numId w:val="1001"/>
        </w:numPr>
        <w:pStyle w:val="Compact"/>
      </w:pPr>
      <w:r>
        <w:rPr>
          <w:bCs/>
          <w:b/>
        </w:rPr>
        <w:t xml:space="preserve">Policymakers in Spain Barcelona:</w:t>
      </w:r>
      <w:r>
        <w:t xml:space="preserve">: Consider the systemic issues raised in the book when reviewing emergency service protocols.</w:t>
      </w:r>
    </w:p>
    <w:p>
      <w:pPr>
        <w:numPr>
          <w:ilvl w:val="0"/>
          <w:numId w:val="1001"/>
        </w:numPr>
        <w:pStyle w:val="Compact"/>
      </w:pPr>
      <w:r>
        <w:rPr>
          <w:bCs/>
          <w:b/>
        </w:rPr>
        <w:t xml:space="preserve">General Readers:</w:t>
      </w:r>
      <w:r>
        <w:t xml:space="preserve">: Engage with this narrative to develop greater empathy for emergency medical services.</w:t>
      </w:r>
    </w:p>
    <w:p>
      <w:pPr>
        <w:pStyle w:val="FirstParagraph"/>
      </w:pPr>
      <w:r>
        <w:t xml:space="preserve">© 2023 Academic Review Board. All rights reserved. | Analysis conducted in Spain Barcelona.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A Perspective from Spain Barcelona</dc:title>
  <dc:creator/>
  <dc:language>en</dc:language>
  <cp:keywords/>
  <dcterms:created xsi:type="dcterms:W3CDTF">2026-07-29T13:43:38Z</dcterms:created>
  <dcterms:modified xsi:type="dcterms:W3CDTF">2026-07-29T13:43:38Z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