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Swiss</w:t>
      </w:r>
      <w:r>
        <w:t xml:space="preserve"> </w:t>
      </w:r>
      <w:r>
        <w:t xml:space="preserve">Emergency</w:t>
      </w:r>
      <w:r>
        <w:t xml:space="preserve"> </w:t>
      </w:r>
      <w:r>
        <w:t xml:space="preserve">Medical</w:t>
      </w:r>
      <w:r>
        <w:t xml:space="preserve"> </w:t>
      </w:r>
      <w:r>
        <w:t xml:space="preserve">Contexts</w:t>
      </w:r>
    </w:p>
    <w:bookmarkStart w:id="29" w:name="book-report-paramedic-by-ben-brierley"/>
    <w:p>
      <w:pPr>
        <w:pStyle w:val="Heading1"/>
      </w:pPr>
      <w:r>
        <w:t xml:space="preserve">Book Report: Paramedic by Ben Brierley</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Emergency Medical Services Professionals and Students in Switzerland Zurich</w:t>
      </w:r>
      <w:r>
        <w:br/>
      </w:r>
      <w:r>
        <w:rPr>
          <w:bCs/>
          <w:b/>
        </w:rPr>
        <w:t xml:space="preserve">Subject:</w:t>
      </w:r>
      <w:r>
        <w:br/>
      </w:r>
      <w:r>
        <w:t xml:space="preserve">The novel "Paramedic" provides a raw, unfiltered look into the lives of emergency medical technicians. This report analyzes its relevance to the high standards and unique challenges faced by first responders in Switzerland, specifically within the urban environment of Zurich.</w:t>
      </w:r>
    </w:p>
    <w:bookmarkStart w:id="20" w:name="introduction"/>
    <w:p>
      <w:pPr>
        <w:pStyle w:val="Heading2"/>
      </w:pPr>
      <w:r>
        <w:t xml:space="preserve">Introduction</w:t>
      </w:r>
    </w:p>
    <w:p>
      <w:pPr>
        <w:pStyle w:val="FirstParagraph"/>
      </w:pPr>
      <w:r>
        <w:t xml:space="preserve">"Paramedic," written by former London ambulance technician Ben Brierley, is not merely a fictional narrative; it is a visceral chronicle of life on the front lines of emergency medicine. The novel follows the intertwined lives of two protagonists, Will and Sarah, who work together in an ambulance crew in London. Through their experiences, readers are taken through traumatic accidents, medical emergencies involving addiction and poverty, and the complex social issues that plague urban centers. For professionals operating within the highly regulated yet demanding environment of</w:t>
      </w:r>
      <w:r>
        <w:t xml:space="preserve"> </w:t>
      </w:r>
      <w:r>
        <w:rPr>
          <w:bCs/>
          <w:b/>
        </w:rPr>
        <w:t xml:space="preserve">Switzerland Zurich</w:t>
      </w:r>
      <w:r>
        <w:t xml:space="preserve">, this book offers a compelling contrast to local protocols while highlighting universal truths about trauma care, psychological resilience, and the human cost of saving lives.</w:t>
      </w:r>
    </w:p>
    <w:bookmarkEnd w:id="20"/>
    <w:bookmarkStart w:id="21" w:name="synopsis-and-thematic-analysis"/>
    <w:p>
      <w:pPr>
        <w:pStyle w:val="Heading2"/>
      </w:pPr>
      <w:r>
        <w:t xml:space="preserve">Synopsis and Thematic Analysis</w:t>
      </w:r>
    </w:p>
    <w:p>
      <w:pPr>
        <w:pStyle w:val="FirstParagraph"/>
      </w:pPr>
      <w:r>
        <w:t xml:space="preserve">The narrative structure of the book alternates between Will’s perspective as a young, idealistic recruit and Sarah’s viewpoint as a seasoned, weary veteran. This duality effectively illustrates the trajectory of career burnout and the evolution of emotional detachment required to survive in high-stress environments. The novel does not shy away from graphic descriptions of injury or death, serving as both an educational tool regarding medical realities and a cautionary tale about mental health.</w:t>
      </w:r>
    </w:p>
    <w:p>
      <w:pPr>
        <w:pStyle w:val="BodyText"/>
      </w:pPr>
      <w:r>
        <w:t xml:space="preserve">A central theme is the "social paramedic." Brierley argues that</w:t>
      </w:r>
      <w:r>
        <w:t xml:space="preserve"> </w:t>
      </w:r>
      <w:r>
        <w:rPr>
          <w:bCs/>
          <w:b/>
        </w:rPr>
        <w:t xml:space="preserve">Paramedic</w:t>
      </w:r>
      <w:r>
        <w:t xml:space="preserve">s are often the last line of defense against societal failure. They deal not just with broken bones and cardiac arrests, but with homelessness, substance abuse, and domestic violence. In London, where resources are stretched thin due to funding cuts depicted in the book, these issues become magnified. This theme resonates deeply when considering the broader scope of pre-hospital care globally.</w:t>
      </w:r>
    </w:p>
    <w:bookmarkEnd w:id="21"/>
    <w:bookmarkStart w:id="25" w:name="relevance-to-switzerland-zurich"/>
    <w:p>
      <w:pPr>
        <w:pStyle w:val="Heading2"/>
      </w:pPr>
      <w:r>
        <w:t xml:space="preserve">Relevance to Switzerland Zurich</w:t>
      </w:r>
    </w:p>
    <w:p>
      <w:pPr>
        <w:pStyle w:val="FirstParagraph"/>
      </w:pPr>
      <w:r>
        <w:t xml:space="preserve">While "Paramedic" is set in London, its implications for emergency medical services in</w:t>
      </w:r>
      <w:r>
        <w:t xml:space="preserve"> </w:t>
      </w:r>
      <w:r>
        <w:rPr>
          <w:bCs/>
          <w:b/>
        </w:rPr>
        <w:t xml:space="preserve">Switzerland Zurich</w:t>
      </w:r>
      <w:r>
        <w:t xml:space="preserve"> </w:t>
      </w:r>
      <w:r>
        <w:t xml:space="preserve">are profound. The healthcare system in Switzerland, and specifically the canton of Zurich, is renowned for its efficiency, high funding levels, and rigorous training standards. However,</w:t>
      </w:r>
      <w:r>
        <w:br/>
      </w:r>
      <w:r>
        <w:rPr>
          <w:bCs/>
          <w:b/>
        </w:rPr>
        <w:t xml:space="preserve">Switzerland Zurich</w:t>
      </w:r>
      <w:r>
        <w:br/>
      </w:r>
      <w:r>
        <w:t xml:space="preserve">is not immune to the universal challenges of emergency medicine.</w:t>
      </w:r>
    </w:p>
    <w:bookmarkStart w:id="22" w:name="cultural-and-systemic-contrasts"/>
    <w:p>
      <w:pPr>
        <w:pStyle w:val="Heading3"/>
      </w:pPr>
      <w:r>
        <w:t xml:space="preserve">Cultural and Systemic Contrasts</w:t>
      </w:r>
    </w:p>
    <w:p>
      <w:pPr>
        <w:pStyle w:val="FirstParagraph"/>
      </w:pPr>
      <w:r>
        <w:t xml:space="preserve">In London, as depicted in the book, ambulance services often face severe understaffing and bureaucratic hurdles. In contrast,</w:t>
      </w:r>
      <w:r>
        <w:br/>
      </w:r>
      <w:r>
        <w:rPr>
          <w:bCs/>
          <w:b/>
        </w:rPr>
        <w:t xml:space="preserve">Switzerland Zurich</w:t>
      </w:r>
      <w:r>
        <w:br/>
      </w:r>
      <w:r>
        <w:t xml:space="preserve">maintains a robust network where private providers like SAMU (Service d'Aide Médicale Urgente) operate alongside public fire department ambulances with stringent quality controls. For a</w:t>
      </w:r>
      <w:r>
        <w:t xml:space="preserve"> </w:t>
      </w:r>
      <w:r>
        <w:rPr>
          <w:bCs/>
          <w:b/>
        </w:rPr>
        <w:t xml:space="preserve">Paramedic</w:t>
      </w:r>
      <w:r>
        <w:br/>
      </w:r>
      <w:r>
        <w:t xml:space="preserve">training or working in Zurich, reading this book serves as an appreciation exercise for the stability of their own system, while reminding them that resource management is a global challenge.</w:t>
      </w:r>
    </w:p>
    <w:bookmarkEnd w:id="22"/>
    <w:bookmarkStart w:id="23" w:name="the-urban-challenge-in-zurich"/>
    <w:p>
      <w:pPr>
        <w:pStyle w:val="Heading3"/>
      </w:pPr>
      <w:r>
        <w:t xml:space="preserve">The Urban Challenge in Zurich</w:t>
      </w:r>
    </w:p>
    <w:p>
      <w:pPr>
        <w:pStyle w:val="FirstParagraph"/>
      </w:pPr>
      <w:r>
        <w:t xml:space="preserve">Zurich, like London, is a dense urban center. The geographical constraints of operating within the city limits and along Lake Zurich present unique logistical challenges regarding response times. While the book focuses on social pathology in London, the Swiss context introduces different variables: an aging population with complex comorbidities and a transient population due to international workforces. A</w:t>
      </w:r>
      <w:r>
        <w:t xml:space="preserve"> </w:t>
      </w:r>
      <w:r>
        <w:rPr>
          <w:bCs/>
          <w:b/>
        </w:rPr>
        <w:t xml:space="preserve">Paramedic</w:t>
      </w:r>
      <w:r>
        <w:br/>
      </w:r>
      <w:r>
        <w:t xml:space="preserve">in Zurich must possess not only clinical excellence but also cultural competence and linguistic flexibility, traits that are implicitly encouraged by understanding the diverse human stories presented in Brierley’s work.</w:t>
      </w:r>
    </w:p>
    <w:bookmarkEnd w:id="23"/>
    <w:bookmarkStart w:id="24" w:name="mental-health-and-resilience"/>
    <w:p>
      <w:pPr>
        <w:pStyle w:val="Heading3"/>
      </w:pPr>
      <w:r>
        <w:t xml:space="preserve">Mental Health and Resilience</w:t>
      </w:r>
    </w:p>
    <w:p>
      <w:pPr>
        <w:pStyle w:val="FirstParagraph"/>
      </w:pPr>
      <w:r>
        <w:t xml:space="preserve">The most significant takeaway for professionals in</w:t>
      </w:r>
      <w:r>
        <w:t xml:space="preserve"> </w:t>
      </w:r>
      <w:r>
        <w:rPr>
          <w:bCs/>
          <w:b/>
        </w:rPr>
        <w:t xml:space="preserve">Switzerland Zurich</w:t>
      </w:r>
      <w:r>
        <w:br/>
      </w:r>
      <w:r>
        <w:t xml:space="preserve">is the focus on psychological trauma. In the novel, both Will and Sarah suffer from severe stress, affecting their personal lives and professional judgment. Switzerland has been increasingly proactive in addressing mental health within its medical workforce. The book validates these efforts by showing how unchecked trauma can degrade performance. For a</w:t>
      </w:r>
      <w:r>
        <w:t xml:space="preserve"> </w:t>
      </w:r>
      <w:r>
        <w:rPr>
          <w:bCs/>
          <w:b/>
        </w:rPr>
        <w:t xml:space="preserve">Paramedic</w:t>
      </w:r>
      <w:r>
        <w:br/>
      </w:r>
      <w:r>
        <w:t xml:space="preserve">in Zurich, who may pride themselves on clinical precision, the narrative underscores that emotional intelligence and peer support are just as critical as medical skill.</w:t>
      </w:r>
    </w:p>
    <w:bookmarkEnd w:id="24"/>
    <w:bookmarkEnd w:id="25"/>
    <w:bookmarkStart w:id="26" w:name="X1a11d31ab1c57904959b8ac7866876a6211a480"/>
    <w:p>
      <w:pPr>
        <w:pStyle w:val="Heading2"/>
      </w:pPr>
      <w:r>
        <w:t xml:space="preserve">Educational Value for Swiss Medical Students</w:t>
      </w:r>
    </w:p>
    <w:p>
      <w:pPr>
        <w:pStyle w:val="FirstParagraph"/>
      </w:pPr>
      <w:r>
        <w:t xml:space="preserve">This book should be considered essential reading for EMS students in Switzerland. It provides a "soft skills" education that clinical manuals cannot offer. It teaches empathy, the importance of clear communication under pressure, and the reality of patient non-compliance due to socioeconomic factors.</w:t>
      </w:r>
    </w:p>
    <w:p>
      <w:pPr>
        <w:numPr>
          <w:ilvl w:val="0"/>
          <w:numId w:val="1001"/>
        </w:numPr>
        <w:pStyle w:val="Compact"/>
      </w:pPr>
      <w:r>
        <w:rPr>
          <w:bCs/>
          <w:b/>
        </w:rPr>
        <w:t xml:space="preserve">Ethical Dilemmas:</w:t>
      </w:r>
      <w:r>
        <w:t xml:space="preserve"> </w:t>
      </w:r>
      <w:r>
        <w:t xml:space="preserve">The book presents scenarios where protocol conflicts with morality. This stimulates critical thinking for Swiss professionals who operate within strict legal frameworks but must still exercise human judgment.</w:t>
      </w:r>
    </w:p>
    <w:p>
      <w:pPr>
        <w:numPr>
          <w:ilvl w:val="0"/>
          <w:numId w:val="1001"/>
        </w:numPr>
        <w:pStyle w:val="Compact"/>
      </w:pPr>
      <w:r>
        <w:rPr>
          <w:bCs/>
          <w:b/>
        </w:rPr>
        <w:t xml:space="preserve">Patient Interaction:</w:t>
      </w:r>
      <w:r>
        <w:t xml:space="preserve"> </w:t>
      </w:r>
      <w:r>
        <w:t xml:space="preserve">It highlights how fear and pain alter patient behavior, a valuable lesson for maintaining de-escalation techniques in the busy emergency rooms of Zurich.</w:t>
      </w:r>
    </w:p>
    <w:p>
      <w:pPr>
        <w:numPr>
          <w:ilvl w:val="0"/>
          <w:numId w:val="1001"/>
        </w:numPr>
        <w:pStyle w:val="Compact"/>
      </w:pPr>
      <w:r>
        <w:rPr>
          <w:bCs/>
          <w:b/>
        </w:rPr>
        <w:t xml:space="preserve">Career Longevity:</w:t>
      </w:r>
      <w:r>
        <w:t xml:space="preserve"> </w:t>
      </w:r>
      <w:r>
        <w:t xml:space="preserve">By showing the dark side of the profession, it encourages proactive career planning and mental health maintenance for young</w:t>
      </w:r>
      <w:r>
        <w:t xml:space="preserve"> </w:t>
      </w:r>
      <w:r>
        <w:rPr>
          <w:bCs/>
          <w:b/>
        </w:rPr>
        <w:t xml:space="preserve">Paramedic</w:t>
      </w:r>
      <w:r>
        <w:t xml:space="preserve">s entering the workforce in Switzerland.</w:t>
      </w:r>
    </w:p>
    <w:bookmarkEnd w:id="26"/>
    <w:bookmarkStart w:id="27" w:name="critical-review"/>
    <w:p>
      <w:pPr>
        <w:pStyle w:val="Heading2"/>
      </w:pPr>
      <w:r>
        <w:t xml:space="preserve">Critical Review</w:t>
      </w:r>
    </w:p>
    <w:p>
      <w:pPr>
        <w:pStyle w:val="FirstParagraph"/>
      </w:pPr>
      <w:r>
        <w:t xml:space="preserve">The primary strength of "Paramedic" is its authenticity. Brierley draws from his own experiences, lending credibility to the medical procedures and the emotional weight of the decisions made. However, critics might argue that the London setting makes some regulatory details less applicable to Switzerland. Despite this, the core human elements remain universal.</w:t>
      </w:r>
    </w:p>
    <w:p>
      <w:pPr>
        <w:pStyle w:val="BodyText"/>
      </w:pPr>
      <w:r>
        <w:t xml:space="preserve">The pacing is occasionally rapid due to frequent case studies interspersed with plot development, but this mimics the unpredictable nature of an ambulance shift. For readers seeking a polished literary experience, it may feel raw; for those in emergency services, it feels real.</w:t>
      </w:r>
    </w:p>
    <w:bookmarkEnd w:id="27"/>
    <w:bookmarkStart w:id="28" w:name="conclusion"/>
    <w:p>
      <w:pPr>
        <w:pStyle w:val="Heading2"/>
      </w:pPr>
      <w:r>
        <w:t xml:space="preserve">Conclusion</w:t>
      </w:r>
    </w:p>
    <w:p>
      <w:pPr>
        <w:pStyle w:val="FirstParagraph"/>
      </w:pPr>
      <w:r>
        <w:t xml:space="preserve">In conclusion, "Paramedic" by Ben Brierley is more than just a thriller or medical drama. It is a vital text that bridges the gap between clinical theory and emotional reality. For those serving in the emergency sector in</w:t>
      </w:r>
      <w:r>
        <w:t xml:space="preserve"> </w:t>
      </w:r>
      <w:r>
        <w:rPr>
          <w:bCs/>
          <w:b/>
        </w:rPr>
        <w:t xml:space="preserve">Switzerland Zurich</w:t>
      </w:r>
      <w:r>
        <w:t xml:space="preserve">, it offers a mirror to reflect upon the universal burdens carried by first responders.</w:t>
      </w:r>
    </w:p>
    <w:p>
      <w:pPr>
        <w:pStyle w:val="BodyText"/>
      </w:pPr>
      <w:r>
        <w:t xml:space="preserve">While the infrastructure and funding differences between London and Zurich are significant, the spirit of duty, the trauma of loss, and the necessity of compassion remain constant. Reading this book reminds every</w:t>
      </w:r>
      <w:r>
        <w:t xml:space="preserve"> </w:t>
      </w:r>
      <w:r>
        <w:rPr>
          <w:bCs/>
          <w:b/>
        </w:rPr>
        <w:t xml:space="preserve">Paramedic</w:t>
      </w:r>
      <w:r>
        <w:br/>
      </w:r>
      <w:r>
        <w:t xml:space="preserve">in Switzerland that behind every medical chart is a human story. It challenges us to maintain our humanity amidst high-pressure situations and ensures that we do not become desensitized to suffering—a risk present in any major city, from London to Zurich.</w:t>
      </w:r>
    </w:p>
    <w:p>
      <w:pPr>
        <w:pStyle w:val="BodyText"/>
      </w:pPr>
      <w:r>
        <w:t xml:space="preserve">I highly recommend this book for all personnel involved in emergency medicine within</w:t>
      </w:r>
      <w:r>
        <w:t xml:space="preserve"> </w:t>
      </w:r>
      <w:r>
        <w:rPr>
          <w:bCs/>
          <w:b/>
        </w:rPr>
        <w:t xml:space="preserve">Switzerland Zurich</w:t>
      </w:r>
      <w:r>
        <w:t xml:space="preserve">, as it fosters a deeper understanding of the profession’s challenges and reinforces the importance of holistic care for both patients and providers.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 A Critical Analysis for Swiss Emergency Medical Contexts</dc:title>
  <dc:creator/>
  <cp:keywords/>
  <dcterms:created xsi:type="dcterms:W3CDTF">2026-07-29T18:22:51Z</dcterms:created>
  <dcterms:modified xsi:type="dcterms:W3CDTF">2026-07-29T18:22:51Z</dcterms:modified>
</cp:coreProperties>
</file>

<file path=docProps/custom.xml><?xml version="1.0" encoding="utf-8"?>
<Properties xmlns="http://schemas.openxmlformats.org/officeDocument/2006/custom-properties" xmlns:vt="http://schemas.openxmlformats.org/officeDocument/2006/docPropsVTypes"/>
</file>