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Glimpse</w:t>
      </w:r>
      <w:r>
        <w:t xml:space="preserve"> </w:t>
      </w:r>
      <w:r>
        <w:t xml:space="preserve">into</w:t>
      </w:r>
      <w:r>
        <w:t xml:space="preserve"> </w:t>
      </w:r>
      <w:r>
        <w:t xml:space="preserve">Emergency</w:t>
      </w:r>
      <w:r>
        <w:t xml:space="preserve"> </w:t>
      </w:r>
      <w:r>
        <w:t xml:space="preserve">Medicine</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5" w:name="Xd334b6afa3e99031faab5d870210e44e6524f45"/>
    <w:p>
      <w:pPr>
        <w:pStyle w:val="Heading1"/>
      </w:pPr>
      <w:r>
        <w:t xml:space="preserve">Book Report on</w:t>
      </w:r>
      <w:r>
        <w:t xml:space="preserve"> </w:t>
      </w:r>
      <w:r>
        <w:rPr>
          <w:iCs/>
          <w:i/>
        </w:rPr>
        <w:t xml:space="preserve">The Paramedic</w:t>
      </w:r>
      <w:r>
        <w:t xml:space="preserve">: Realism, Respect, and the Role of Emergency Services in Turkey Istanbul</w:t>
      </w:r>
    </w:p>
    <w:p>
      <w:pPr>
        <w:pStyle w:val="FirstParagraph"/>
      </w:pPr>
      <w:r>
        <w:rPr>
          <w:bCs/>
          <w:b/>
        </w:rPr>
        <w:t xml:space="preserve">Date:</w:t>
      </w:r>
      <w:r>
        <w:t xml:space="preserve"> </w:t>
      </w:r>
      <w:r>
        <w:t xml:space="preserve">October 26, 2023</w:t>
      </w:r>
      <w:r>
        <w:br/>
      </w:r>
    </w:p>
    <w:p>
      <w:pPr>
        <w:pStyle w:val="BodyText"/>
      </w:pPr>
      <w:r>
        <w:t xml:space="preserve">Literature Review / Emergency Medicine Practice</w:t>
      </w:r>
    </w:p>
    <w:bookmarkStart w:id="20" w:name="i.-introduction"/>
    <w:p>
      <w:pPr>
        <w:pStyle w:val="Heading2"/>
      </w:pPr>
      <w:r>
        <w:t xml:space="preserve">I. Introduction</w:t>
      </w:r>
    </w:p>
    <w:p>
      <w:pPr>
        <w:pStyle w:val="FirstParagraph"/>
      </w:pPr>
      <w:r>
        <w:t xml:space="preserve">In the bustling metropolis of Turkey Istanbul, where the pulse of a city spanning two continents beats with relentless energy, the role of emergency medical services is both critical and complex. It is within this vibrant and often chaotic backdrop that we examine J.C. O'Kane's memoir,</w:t>
      </w:r>
      <w:r>
        <w:t xml:space="preserve"> </w:t>
      </w:r>
      <w:r>
        <w:rPr>
          <w:iCs/>
          <w:i/>
        </w:rPr>
        <w:t xml:space="preserve">The Paramedic</w:t>
      </w:r>
      <w:r>
        <w:t xml:space="preserve">. This book serves as more than just a collection of anecdotes from the field; it acts as a profound mirror reflecting the human condition, the ethical dilemmas faced by first responders, and the stark realities of pre-hospital care. For medical professionals and students in Turkey Istanbul, understanding these narratives is not merely an exercise in literature but a crucial component of professional development. This report aims to analyze the key themes of</w:t>
      </w:r>
      <w:r>
        <w:t xml:space="preserve"> </w:t>
      </w:r>
      <w:r>
        <w:rPr>
          <w:iCs/>
          <w:i/>
        </w:rPr>
        <w:t xml:space="preserve">The Paramedic</w:t>
      </w:r>
      <w:r>
        <w:t xml:space="preserve"> </w:t>
      </w:r>
      <w:r>
        <w:t xml:space="preserve">while contextualizing them within the unique healthcare landscape and cultural dynamics of Turkey Istanbul.</w:t>
      </w:r>
    </w:p>
    <w:bookmarkEnd w:id="20"/>
    <w:bookmarkStart w:id="21" w:name="ii.-overview-and-thematic-analysis"/>
    <w:p>
      <w:pPr>
        <w:pStyle w:val="Heading2"/>
      </w:pPr>
      <w:r>
        <w:t xml:space="preserve">II. Overview and Thematic Analysis</w:t>
      </w:r>
    </w:p>
    <w:p>
      <w:pPr>
        <w:pStyle w:val="FirstParagraph"/>
      </w:pPr>
      <w:r>
        <w:t xml:space="preserve">J.C. O'Kane’s work is unflinching in its depiction of life on the ambulance. The book strips away the glamour often associated with emergency medicine, replacing it with raw, gritty realism. The central theme revolves around competence under pressure, the emotional toll of witnessing suffering, and the intricate bond between paramedics and their patients. O'Kane does not shy away from mortality; rather, he explores how one copes with death when it is a daily occurrence. For readers in Turkey Istanbul, where high-rises meet historic streets and traffic congestion can be severe, these themes resonate deeply. The logistical challenges described in the book—delayed responses due to infrastructure issues or chaotic scenes—are not foreign concepts to emergency crews operating in the dense urban sprawl of Turkey Istanbul.</w:t>
      </w:r>
    </w:p>
    <w:p>
      <w:pPr>
        <w:pStyle w:val="BodyText"/>
      </w:pPr>
      <w:r>
        <w:t xml:space="preserve">Another significant theme is the moral ambiguity inherent in triage. O'Kane illustrates moments where split-second decisions determine life and death, often without perfect information. This ethical complexity is mirrored in the public health discussions currently taking place across Turkey Istanbul, particularly regarding resource allocation during peak demand periods. The book challenges the reader to consider not just the medical skills required, but also the psychological resilience needed to maintain empathy in a dehumanizing system.</w:t>
      </w:r>
    </w:p>
    <w:bookmarkEnd w:id="21"/>
    <w:bookmarkStart w:id="22" w:name="X5405ad36dc436db2b18a9ae72463cdbab96894e"/>
    <w:p>
      <w:pPr>
        <w:pStyle w:val="Heading2"/>
      </w:pPr>
      <w:r>
        <w:t xml:space="preserve">III. Contextual Relevance for Turkey Istanbul</w:t>
      </w:r>
    </w:p>
    <w:p>
      <w:pPr>
        <w:pStyle w:val="FirstParagraph"/>
      </w:pPr>
      <w:r>
        <w:t xml:space="preserve">The relevance of</w:t>
      </w:r>
      <w:r>
        <w:t xml:space="preserve"> </w:t>
      </w:r>
      <w:r>
        <w:rPr>
          <w:iCs/>
          <w:i/>
        </w:rPr>
        <w:t xml:space="preserve">The Paramedic</w:t>
      </w:r>
      <w:r>
        <w:t xml:space="preserve"> </w:t>
      </w:r>
      <w:r>
        <w:t xml:space="preserve">extends beyond its original British setting into the specific context of Turkey Istanbul. As one of the most populous cities in Europe, Turkey Istanbul faces unique challenges in emergency care delivery. The traffic density, seismic risks, and diverse socioeconomic strata create a high-stakes environment for paramedics. When analyzing</w:t>
      </w:r>
      <w:r>
        <w:t xml:space="preserve"> </w:t>
      </w:r>
      <w:r>
        <w:rPr>
          <w:iCs/>
          <w:i/>
        </w:rPr>
        <w:t xml:space="preserve">The Paramedic</w:t>
      </w:r>
      <w:r>
        <w:t xml:space="preserve"> </w:t>
      </w:r>
      <w:r>
        <w:t xml:space="preserve">through this lens, several parallels emerge.</w:t>
      </w:r>
    </w:p>
    <w:p>
      <w:pPr>
        <w:pStyle w:val="BodyText"/>
      </w:pPr>
      <w:r>
        <w:t xml:space="preserve">Firstly, the communication barriers depicted in the book are analogous to those faced in Turkey Istanbul’s multicultural environment. While many residents speak Turkish and English, there are often nuances related to dialects from other parts of Anatolia or recent immigrant communities that can complicate patient assessment. O'Kane’s emphasis on clear, calm communication becomes a vital lesson for paramedics in Turkey Istanbul.</w:t>
      </w:r>
    </w:p>
    <w:p>
      <w:pPr>
        <w:pStyle w:val="BodyText"/>
      </w:pPr>
      <w:r>
        <w:t xml:space="preserve">Secondly, the book highlights the importance of teamwork and chain of command. In Turkey Istanbul, where ambulance services may interact with various municipal and national health authorities, understanding these dynamics is crucial. The respect for hierarchy and collaborative effort shown by O'Kane’s team offers a model for inter-agency cooperation in Turkey Istanbul.</w:t>
      </w:r>
    </w:p>
    <w:bookmarkEnd w:id="22"/>
    <w:bookmarkStart w:id="23" w:name="Xa75469bb91c7892185fbcae1573f2e13196b514"/>
    <w:p>
      <w:pPr>
        <w:pStyle w:val="Heading2"/>
      </w:pPr>
      <w:r>
        <w:t xml:space="preserve">IV. Critique and Professional Application</w:t>
      </w:r>
    </w:p>
    <w:p>
      <w:pPr>
        <w:pStyle w:val="FirstParagraph"/>
      </w:pPr>
      <w:r>
        <w:rPr>
          <w:iCs/>
          <w:i/>
        </w:rPr>
        <w:t xml:space="preserve">The Paramedic</w:t>
      </w:r>
      <w:r>
        <w:t xml:space="preserve"> </w:t>
      </w:r>
      <w:r>
        <w:t xml:space="preserve">is not without its limitations; some critics argue that the narrative occasionally romanticizes the heroism of paramedics. However, this perception can be mitigated when viewed as an inspirational text rather than a clinical manual. For medical students in Turkey Istanbul, the book serves as a reminder of the humanity behind the uniform. It encourages empathy and self-reflection—qualities essential for providing compassionate care in crowded emergency rooms or on congested streets.</w:t>
      </w:r>
    </w:p>
    <w:p>
      <w:pPr>
        <w:pStyle w:val="BodyText"/>
      </w:pPr>
      <w:r>
        <w:t xml:space="preserve">Furthermore, the psychological insights provided by O'Kane are invaluable for debriefing sessions and mental health support programs currently being developed in healthcare institutions across Turkey Istanbul. Understanding that trauma is cumulative can help policymakers implement better support systems for first responders.</w:t>
      </w:r>
    </w:p>
    <w:bookmarkEnd w:id="23"/>
    <w:bookmarkStart w:id="24" w:name="v.-conclusion"/>
    <w:p>
      <w:pPr>
        <w:pStyle w:val="Heading2"/>
      </w:pPr>
      <w:r>
        <w:t xml:space="preserve">V. Conclusion</w:t>
      </w:r>
    </w:p>
    <w:p>
      <w:pPr>
        <w:pStyle w:val="FirstParagraph"/>
      </w:pPr>
      <w:r>
        <w:t xml:space="preserve">In conclusion,</w:t>
      </w:r>
      <w:r>
        <w:t xml:space="preserve"> </w:t>
      </w:r>
      <w:r>
        <w:rPr>
          <w:iCs/>
          <w:i/>
        </w:rPr>
        <w:t xml:space="preserve">The Paramedic</w:t>
      </w:r>
      <w:r>
        <w:t xml:space="preserve"> </w:t>
      </w:r>
      <w:r>
        <w:t xml:space="preserve">by J.C. O'Kane remains a vital read for anyone interested in emergency medicine, particularly those serving in demanding urban environments like Turkey Istanbul. Its exploration of moral dilemmas, professional resilience, and the raw reality of pre-hospital care provides a rich foundation for discussion and learning. By connecting the universal experiences described in the book with the specific challenges faced by medical personnel in Turkey Istanbul, this report underscores the enduring value of literary analysis in medical education. As we continue to refine our emergency response systems in Turkey Istanbul, let us remember that technology and protocols are only as effective as the human beings who wield them.</w:t>
      </w:r>
      <w:r>
        <w:t xml:space="preserve"> </w:t>
      </w:r>
      <w:r>
        <w:rPr>
          <w:iCs/>
          <w:i/>
        </w:rPr>
        <w:t xml:space="preserve">The Paramedic</w:t>
      </w:r>
      <w:r>
        <w:t xml:space="preserve"> </w:t>
      </w:r>
      <w:r>
        <w:t xml:space="preserve">reminds us to honor that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Glimpse into Emergency Medicine within the Context of Turkey Istanbul</dc:title>
  <dc:creator/>
  <dc:language>en</dc:language>
  <cp:keywords/>
  <dcterms:created xsi:type="dcterms:W3CDTF">2026-07-29T11:47:19Z</dcterms:created>
  <dcterms:modified xsi:type="dcterms:W3CDTF">2026-07-29T11:47:19Z</dcterms:modified>
</cp:coreProperties>
</file>

<file path=docProps/custom.xml><?xml version="1.0" encoding="utf-8"?>
<Properties xmlns="http://schemas.openxmlformats.org/officeDocument/2006/custom-properties" xmlns:vt="http://schemas.openxmlformats.org/officeDocument/2006/docPropsVTypes"/>
</file>