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26" w:name="Xd942e4221f94dc16b730020a51b2219fd2191bb"/>
    <w:p>
      <w:pPr>
        <w:pStyle w:val="Heading1"/>
      </w:pPr>
      <w:r>
        <w:t xml:space="preserve">A Comprehensive Book Report on Petroleum Engineering in the Context of Afghanistan Kabul</w:t>
      </w:r>
    </w:p>
    <w:p>
      <w:pPr>
        <w:pStyle w:val="FirstParagraph"/>
      </w:pPr>
      <w:r>
        <w:br/>
      </w:r>
    </w:p>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Department of Energy Planning and Development, Kabul Province</w:t>
      </w:r>
    </w:p>
    <w:p>
      <w:pPr>
        <w:pStyle w:val="BodyText"/>
      </w:pPr>
      <w:r>
        <w:rPr>
          <w:bCs/>
          <w:b/>
        </w:rPr>
        <w:t xml:space="preserve">From:</w:t>
      </w:r>
      <w:r>
        <w:t xml:space="preserve"> </w:t>
      </w:r>
      <w:r>
        <w:t xml:space="preserve">Senior Strategic Analyst</w:t>
      </w:r>
    </w:p>
    <w:p>
      <w:pPr>
        <w:pStyle w:val="BodyText"/>
      </w:pPr>
      <w:r>
        <w:rPr>
          <w:vertAlign w:val="subscript"/>
        </w:rPr>
        <w:t xml:space="preserve">This document serves as a critical analysis of the professional discipline of Petroleum Engineering, specifically tailored to the geopolitical, economic, and infrastructural realities present in Afghanistan Kabul. This report synthesizes technical knowledge with regional necessity.</w:t>
      </w:r>
    </w:p>
    <w:bookmarkStart w:id="20" w:name="i.-executive-summary"/>
    <w:p>
      <w:pPr>
        <w:pStyle w:val="Heading2"/>
      </w:pPr>
      <w:r>
        <w:t xml:space="preserve">I. Executive Summary</w:t>
      </w:r>
    </w:p>
    <w:p>
      <w:pPr>
        <w:pStyle w:val="FirstParagraph"/>
      </w:pPr>
      <w:r>
        <w:t xml:space="preserve">The transition from a conflict-based economy to one grounded in resource sovereignty is a paramount objective for modern development strategies. Central to this transition is the expertise of the</w:t>
      </w:r>
      <w:r>
        <w:t xml:space="preserve"> </w:t>
      </w:r>
      <w:r>
        <w:rPr>
          <w:bCs/>
          <w:b/>
        </w:rPr>
        <w:t xml:space="preserve">Petroleum Engineer</w:t>
      </w:r>
      <w:r>
        <w:t xml:space="preserve">. This book report evaluates the technical, logistical, and strategic dimensions of petroleum engineering as it applies specifically to the region surrounding</w:t>
      </w:r>
      <w:r>
        <w:t xml:space="preserve"> </w:t>
      </w:r>
      <w:r>
        <w:rPr>
          <w:bCs/>
          <w:b/>
        </w:rPr>
        <w:t xml:space="preserve">Afghanistan Kabul</w:t>
      </w:r>
      <w:r>
        <w:t xml:space="preserve">. While Kabul serves primarily as an administrative and commercial hub rather than a direct extraction site for major oil fields, its role is pivotal in the management, policy-making, and distribution networks that govern Afghanistan's energy sector. This report argues that establishing a robust framework for petroleum engineering education and application in</w:t>
      </w:r>
      <w:r>
        <w:t xml:space="preserve"> </w:t>
      </w:r>
      <w:r>
        <w:rPr>
          <w:bCs/>
          <w:b/>
        </w:rPr>
        <w:t xml:space="preserve">Afghanistan Kabul</w:t>
      </w:r>
      <w:r>
        <w:t xml:space="preserve"> </w:t>
      </w:r>
      <w:r>
        <w:t xml:space="preserve">is not merely an economic imperative but a national security necessity.</w:t>
      </w:r>
    </w:p>
    <w:bookmarkEnd w:id="20"/>
    <w:bookmarkStart w:id="21" w:name="X2666d09828124dc7c7984aa2e7c9aebcb437ae3"/>
    <w:p>
      <w:pPr>
        <w:pStyle w:val="Heading2"/>
      </w:pPr>
      <w:r>
        <w:t xml:space="preserve">II. The Discipline of Petroleum Engineering Defined</w:t>
      </w:r>
    </w:p>
    <w:p>
      <w:pPr>
        <w:pStyle w:val="FirstParagraph"/>
      </w:pPr>
      <w:r>
        <w:t xml:space="preserve">To understand the utility of this profession in our context, one must first define the scope of a</w:t>
      </w:r>
      <w:r>
        <w:t xml:space="preserve"> </w:t>
      </w:r>
      <w:r>
        <w:rPr>
          <w:bCs/>
          <w:b/>
        </w:rPr>
        <w:t xml:space="preserve">Petroleum Engineer</w:t>
      </w:r>
      <w:r>
        <w:t xml:space="preserve">. Traditionally, these engineers are responsible for the activities related to the production of petroleum products. They design methods for extracting oil and gas from underground formations. Their work involves determining the most efficient methods for moving fluids through porous rock into wells. In a country with potential hydrocarbon reserves, such as</w:t>
      </w:r>
      <w:r>
        <w:t xml:space="preserve"> </w:t>
      </w:r>
      <w:r>
        <w:rPr>
          <w:bCs/>
          <w:b/>
        </w:rPr>
        <w:t xml:space="preserve">Afghanistan</w:t>
      </w:r>
      <w:r>
        <w:t xml:space="preserve">, the role extends beyond mere extraction to include reservoir simulation, well testing, and production optimization.</w:t>
      </w:r>
    </w:p>
    <w:p>
      <w:pPr>
        <w:pStyle w:val="BodyText"/>
      </w:pPr>
      <w:r>
        <w:t xml:space="preserve">The technical rigor required of a</w:t>
      </w:r>
      <w:r>
        <w:t xml:space="preserve"> </w:t>
      </w:r>
      <w:r>
        <w:rPr>
          <w:bCs/>
          <w:b/>
        </w:rPr>
        <w:t xml:space="preserve">Petroleum Engineer</w:t>
      </w:r>
      <w:r>
        <w:t xml:space="preserve"> </w:t>
      </w:r>
      <w:r>
        <w:t xml:space="preserve">ensures that resources are harvested sustainably. This involves calculating the amount of oil or gas that can be recovered from a field (reserves estimation) and designing the wells to extract it. Without this specialized knowledge, resource extraction becomes inefficient, environmentally hazardous, and economically unviable. For</w:t>
      </w:r>
      <w:r>
        <w:t xml:space="preserve"> </w:t>
      </w:r>
      <w:r>
        <w:rPr>
          <w:bCs/>
          <w:b/>
        </w:rPr>
        <w:t xml:space="preserve">Afghanistan Kabul</w:t>
      </w:r>
      <w:r>
        <w:t xml:space="preserve">, where infrastructure is often fragile, the precision offered by professional engineering standards is essential to prevent waste and maximize return on investment.</w:t>
      </w:r>
    </w:p>
    <w:bookmarkEnd w:id="21"/>
    <w:bookmarkStart w:id="22" w:name="X8537fd9cac10ba9182a40584dc5f6d303da6531"/>
    <w:p>
      <w:pPr>
        <w:pStyle w:val="Heading2"/>
      </w:pPr>
      <w:r>
        <w:t xml:space="preserve">III. The Geopolitical Context of Afghanistan Kabul</w:t>
      </w:r>
    </w:p>
    <w:p>
      <w:pPr>
        <w:pStyle w:val="FirstParagraph"/>
      </w:pPr>
      <w:r>
        <w:rPr>
          <w:bCs/>
          <w:b/>
        </w:rPr>
        <w:t xml:space="preserve">Afghanistan Kabul</w:t>
      </w:r>
      <w:r>
        <w:t xml:space="preserve"> </w:t>
      </w:r>
      <w:r>
        <w:t xml:space="preserve">occupies a unique position in Central Asia. Historically, the nation has been traversed by trade routes, but its potential as an energy transit hub or producer remains largely untapped due to decades of instability. The capital city,</w:t>
      </w:r>
      <w:r>
        <w:t xml:space="preserve"> </w:t>
      </w:r>
      <w:r>
        <w:rPr>
          <w:bCs/>
          <w:b/>
        </w:rPr>
        <w:t xml:space="preserve">Afghanistan Kabul</w:t>
      </w:r>
      <w:r>
        <w:t xml:space="preserve">, acts as the brain of the nation’s operations. It is here that decisions regarding energy policy are made, foreign contracts are negotiated, and technical oversight is coordinated.</w:t>
      </w:r>
    </w:p>
    <w:p>
      <w:pPr>
        <w:pStyle w:val="BodyText"/>
      </w:pPr>
      <w:r>
        <w:t xml:space="preserve">The relevance of petroleum engineering in</w:t>
      </w:r>
      <w:r>
        <w:t xml:space="preserve"> </w:t>
      </w:r>
      <w:r>
        <w:rPr>
          <w:bCs/>
          <w:b/>
        </w:rPr>
        <w:t xml:space="preserve">Afghanistan Kabul</w:t>
      </w:r>
      <w:r>
        <w:t xml:space="preserve"> </w:t>
      </w:r>
      <w:r>
        <w:t xml:space="preserve">cannot be overstated. The country sits on estimated reserves of significant oil and gas fields, particularly in the northern regions. However, the logistics chain often funnels through Kabul for administrative processing and security coordination. Therefore, having a cadre of skilled professionals based in or accountable from</w:t>
      </w:r>
      <w:r>
        <w:t xml:space="preserve"> </w:t>
      </w:r>
      <w:r>
        <w:rPr>
          <w:bCs/>
          <w:b/>
        </w:rPr>
        <w:t xml:space="preserve">Afghanistan Kabul</w:t>
      </w:r>
      <w:r>
        <w:t xml:space="preserve"> </w:t>
      </w:r>
      <w:r>
        <w:t xml:space="preserve">is crucial. These engineers serve as the bridge between international energy corporations and local regulatory bodies, ensuring that foreign investment aligns with national interests.</w:t>
      </w:r>
    </w:p>
    <w:bookmarkEnd w:id="22"/>
    <w:bookmarkStart w:id="23" w:name="X8c470763af866f8c71663cecffc869f5f61ce9a"/>
    <w:p>
      <w:pPr>
        <w:pStyle w:val="Heading2"/>
      </w:pPr>
      <w:r>
        <w:t xml:space="preserve">IV. Strategic Importance of Local Engineering Capacity</w:t>
      </w:r>
    </w:p>
    <w:p>
      <w:pPr>
        <w:pStyle w:val="FirstParagraph"/>
      </w:pPr>
      <w:r>
        <w:t xml:space="preserve">The importation of technical expertise is costly and often unsustainable in the long term. By cultivating local talent for</w:t>
      </w:r>
      <w:r>
        <w:t xml:space="preserve"> </w:t>
      </w:r>
      <w:r>
        <w:rPr>
          <w:bCs/>
          <w:b/>
        </w:rPr>
        <w:t xml:space="preserve">Petroleum Engineer</w:t>
      </w:r>
      <w:r>
        <w:t xml:space="preserve"> </w:t>
      </w:r>
      <w:r>
        <w:t xml:space="preserve">roles within</w:t>
      </w:r>
      <w:r>
        <w:t xml:space="preserve"> </w:t>
      </w:r>
      <w:r>
        <w:rPr>
          <w:bCs/>
          <w:b/>
        </w:rPr>
        <w:t xml:space="preserve">Afghanistan Kabul</w:t>
      </w:r>
      <w:r>
        <w:t xml:space="preserve">, the nation can retain knowledge and capital. This report highlights three key areas where local engineering presence is vital:</w:t>
      </w:r>
    </w:p>
    <w:p>
      <w:pPr>
        <w:pStyle w:val="BodyText"/>
      </w:pPr>
      <w:r>
        <w:rPr>
          <w:iCs/>
          <w:i/>
        </w:rPr>
        <w:t xml:space="preserve">a) Regulatory Oversight:</w:t>
      </w:r>
      <w:r>
        <w:t xml:space="preserve"> </w:t>
      </w:r>
      <w:r>
        <w:t xml:space="preserve">Engineers based in the capital can monitor drilling operations remotely and on-site, ensuring compliance with environmental and safety standards. This oversight prevents accidents that could have devastating effects on both the environment of</w:t>
      </w:r>
      <w:r>
        <w:t xml:space="preserve"> </w:t>
      </w:r>
      <w:r>
        <w:rPr>
          <w:bCs/>
          <w:b/>
        </w:rPr>
        <w:t xml:space="preserve">Afghanistan</w:t>
      </w:r>
      <w:r>
        <w:t xml:space="preserve"> </w:t>
      </w:r>
      <w:r>
        <w:t xml:space="preserve">and its international reputation.</w:t>
      </w:r>
    </w:p>
    <w:p>
      <w:pPr>
        <w:pStyle w:val="BodyText"/>
      </w:pPr>
      <w:r>
        <w:rPr>
          <w:iCs/>
          <w:i/>
        </w:rPr>
        <w:t xml:space="preserve">b) Economic Diversification:</w:t>
      </w:r>
      <w:r>
        <w:t xml:space="preserve"> </w:t>
      </w:r>
      <w:r>
        <w:t xml:space="preserve">Reliance solely on aid or agriculture is precarious. Developing a petroleum sector creates high-skilled jobs for graduates in</w:t>
      </w:r>
      <w:r>
        <w:t xml:space="preserve"> </w:t>
      </w:r>
      <w:r>
        <w:rPr>
          <w:bCs/>
          <w:b/>
        </w:rPr>
        <w:t xml:space="preserve">Afghanistan Kabul</w:t>
      </w:r>
      <w:r>
        <w:t xml:space="preserve">, fostering a middle class that can stabilize the region politically and socially.</w:t>
      </w:r>
    </w:p>
    <w:p>
      <w:pPr>
        <w:pStyle w:val="BodyText"/>
      </w:pPr>
      <w:r>
        <w:rPr>
          <w:iCs/>
          <w:i/>
        </w:rPr>
        <w:t xml:space="preserve">c) Energy Independence:</w:t>
      </w:r>
      <w:r>
        <w:t xml:space="preserve"> </w:t>
      </w:r>
      <w:r>
        <w:t xml:space="preserve">Currently, much of the fuel consumed in</w:t>
      </w:r>
      <w:r>
        <w:t xml:space="preserve"> </w:t>
      </w:r>
      <w:r>
        <w:rPr>
          <w:bCs/>
          <w:b/>
        </w:rPr>
        <w:t xml:space="preserve">Afghanistan Kabul</w:t>
      </w:r>
      <w:r>
        <w:t xml:space="preserve"> </w:t>
      </w:r>
      <w:r>
        <w:t xml:space="preserve">is imported. Developing domestic production reduces reliance on neighboring countries for energy supplies, enhancing national sovereignty.</w:t>
      </w:r>
    </w:p>
    <w:bookmarkEnd w:id="23"/>
    <w:bookmarkStart w:id="24" w:name="X00565dbbcaf0b9eeeca39a5ecc0808a8a1e9902"/>
    <w:p>
      <w:pPr>
        <w:pStyle w:val="Heading2"/>
      </w:pPr>
      <w:r>
        <w:t xml:space="preserve">V. Challenges and Infrastructure Requirements</w:t>
      </w:r>
    </w:p>
    <w:p>
      <w:pPr>
        <w:pStyle w:val="FirstParagraph"/>
      </w:pPr>
      <w:r>
        <w:t xml:space="preserve">The implementation of advanced petroleum engineering practices in</w:t>
      </w:r>
      <w:r>
        <w:t xml:space="preserve"> </w:t>
      </w:r>
      <w:r>
        <w:rPr>
          <w:bCs/>
          <w:b/>
        </w:rPr>
        <w:t xml:space="preserve">Afghanistan Kabul</w:t>
      </w:r>
      <w:r>
        <w:t xml:space="preserve"> </w:t>
      </w:r>
      <w:r>
        <w:t xml:space="preserve">faces distinct challenges. The region’s rugged terrain, coupled with a lack of existing infrastructure such as pipelines and refining facilities, complicates operations. Furthermore, the historical context has left a gap in technical education. There is an urgent need for academic institutions in</w:t>
      </w:r>
      <w:r>
        <w:t xml:space="preserve"> </w:t>
      </w:r>
      <w:r>
        <w:rPr>
          <w:bCs/>
          <w:b/>
        </w:rPr>
        <w:t xml:space="preserve">Afghanistan Kabul</w:t>
      </w:r>
      <w:r>
        <w:t xml:space="preserve"> </w:t>
      </w:r>
      <w:r>
        <w:t xml:space="preserve">to partner with international universities to create curricula focused on modern petroleum engineering techniques.</w:t>
      </w:r>
    </w:p>
    <w:p>
      <w:pPr>
        <w:pStyle w:val="BodyText"/>
      </w:pPr>
      <w:r>
        <w:t xml:space="preserve">Safety is another paramount concern. In unstable regions, the protection of both personnel and infrastructure is critical. A</w:t>
      </w:r>
      <w:r>
        <w:t xml:space="preserve"> </w:t>
      </w:r>
      <w:r>
        <w:rPr>
          <w:bCs/>
          <w:b/>
        </w:rPr>
        <w:t xml:space="preserve">Petroleum Engineer</w:t>
      </w:r>
      <w:r>
        <w:t xml:space="preserve"> </w:t>
      </w:r>
      <w:r>
        <w:t xml:space="preserve">working in this context must also possess skills in risk management and security logistics. The integration of technology—such as satellite monitoring for pipeline integrity—is essential for operations that may span vast distances from the capital.</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Petroleum Engineer</w:t>
      </w:r>
      <w:r>
        <w:t xml:space="preserve"> </w:t>
      </w:r>
      <w:r>
        <w:t xml:space="preserve">is fundamental to unlocking Afghanistan's economic potential. For</w:t>
      </w:r>
      <w:r>
        <w:t xml:space="preserve"> </w:t>
      </w:r>
      <w:r>
        <w:rPr>
          <w:bCs/>
          <w:b/>
        </w:rPr>
        <w:t xml:space="preserve">Afghanistan Kabul</w:t>
      </w:r>
      <w:r>
        <w:t xml:space="preserve">, this profession represents a pathway to stability, prosperity, and independence. It requires a concerted effort from government bodies, educational institutions, and international partners to build capacity in this field.</w:t>
      </w:r>
    </w:p>
    <w:p>
      <w:pPr>
        <w:pStyle w:val="BodyText"/>
      </w:pPr>
      <w:r>
        <w:t xml:space="preserve">This book report serves as a call to action. By prioritizing the development of petroleum engineering expertise within</w:t>
      </w:r>
      <w:r>
        <w:t xml:space="preserve"> </w:t>
      </w:r>
      <w:r>
        <w:rPr>
          <w:bCs/>
          <w:b/>
        </w:rPr>
        <w:t xml:space="preserve">Afghanistan Kabul</w:t>
      </w:r>
      <w:r>
        <w:t xml:space="preserve">, policymakers can ensure that natural resources are managed efficiently and ethically. The future energy landscape of Central Asia will likely be influenced by how well these strategies are implemented today. Therefore, investing in this discipline is not just an economic choice, but a strategic imperative for the long-term peace and development of the region.</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Petroleum Engineering in Afghanistan Kabul</dc:title>
  <dc:creator/>
  <dc:language>en</dc:language>
  <cp:keywords/>
  <dcterms:created xsi:type="dcterms:W3CDTF">2026-07-29T15:33:17Z</dcterms:created>
  <dcterms:modified xsi:type="dcterms:W3CDTF">2026-07-29T15:33:17Z</dcterms:modified>
</cp:coreProperties>
</file>

<file path=docProps/custom.xml><?xml version="1.0" encoding="utf-8"?>
<Properties xmlns="http://schemas.openxmlformats.org/officeDocument/2006/custom-properties" xmlns:vt="http://schemas.openxmlformats.org/officeDocument/2006/docPropsVTypes"/>
</file>