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Book</w:t>
      </w:r>
      <w:r>
        <w:t xml:space="preserve"> </w:t>
      </w:r>
      <w:r>
        <w:t xml:space="preserve">Report:</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108d29ada01be6b2f12f2c208fc6ee1f1d68a4d"/>
    <w:p>
      <w:pPr>
        <w:pStyle w:val="Heading1"/>
      </w:pPr>
      <w:r>
        <w:t xml:space="preserve">A Comprehensive Book Report on the Petroleum Engineer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The Role, History, and Future of the Petroleum Engineer in Brazil Rio de Janeiro</w:t>
      </w:r>
      <w:r>
        <w:br/>
      </w:r>
      <w:r>
        <w:rPr>
          <w:bCs/>
          <w:b/>
        </w:rPr>
        <w:t xml:space="preserve">Status:</w:t>
      </w:r>
      <w:r>
        <w:rPr>
          <w:iCs/>
          <w:i/>
        </w:rPr>
        <w:t xml:space="preserve">Draft Book Report</w:t>
      </w:r>
    </w:p>
    <w:bookmarkStart w:id="20" w:name="X6fbb17568a35e4ab061963a9ec4916483b7d377"/>
    <w:p>
      <w:pPr>
        <w:pStyle w:val="Heading2"/>
      </w:pPr>
      <w:r>
        <w:t xml:space="preserve">I. Introduction: The Heart of Brazilian Energy</w:t>
      </w:r>
    </w:p>
    <w:p>
      <w:pPr>
        <w:pStyle w:val="FirstParagraph"/>
      </w:pPr>
      <w:r>
        <w:t xml:space="preserve">To understand the modern energy landscape of South America, one must look no further than the coastal city of Brazil Rio de Janeiro. For decades, this vibrant metropolis has served not only as a cultural capital but also as the undisputed administrative and operational hub for Brazil's petroleum industry. This book report aims to dissect the critical role of the</w:t>
      </w:r>
      <w:r>
        <w:t xml:space="preserve"> </w:t>
      </w:r>
      <w:r>
        <w:rPr>
          <w:bCs/>
          <w:b/>
        </w:rPr>
        <w:t xml:space="preserve">Petroleum Engineer</w:t>
      </w:r>
      <w:r>
        <w:t xml:space="preserve"> </w:t>
      </w:r>
      <w:r>
        <w:t xml:space="preserve">within this specific geographic and economic context. The narrative explored herein traces the evolution from early exploration efforts in Onshore fields to the high-stakes, high-reward environment of Pre-Salt reservoirs, all anchored by the engineering prowess centered in Brazil Rio de Janeiro.</w:t>
      </w:r>
    </w:p>
    <w:p>
      <w:pPr>
        <w:pStyle w:val="BodyText"/>
      </w:pPr>
      <w:r>
        <w:t xml:space="preserve">The</w:t>
      </w:r>
      <w:r>
        <w:t xml:space="preserve"> </w:t>
      </w:r>
      <w:r>
        <w:rPr>
          <w:bCs/>
          <w:b/>
        </w:rPr>
        <w:t xml:space="preserve">Petroleum Engineer</w:t>
      </w:r>
      <w:r>
        <w:t xml:space="preserve"> </w:t>
      </w:r>
      <w:r>
        <w:t xml:space="preserve">is not merely a technician extracting resources; they are complex system architects who balance geology, chemistry, physics, and economics. In the unique case of Brazil Rio de Janeiro, this profession carries additional weight due to its centralization in the city's corporate towers and offshore operation centers. This report synthesizes historical data, technical challenges specific to the Santos Basin (offshore of Brazil Rio de Janeiro), and future sustainability trends.</w:t>
      </w:r>
    </w:p>
    <w:bookmarkEnd w:id="20"/>
    <w:bookmarkStart w:id="21" w:name="Xae37f45726a4282774c781147b5a9cab4641147"/>
    <w:p>
      <w:pPr>
        <w:pStyle w:val="Heading2"/>
      </w:pPr>
      <w:r>
        <w:t xml:space="preserve">II. Historical Context: From Onshore to Pre-Salt</w:t>
      </w:r>
    </w:p>
    <w:p>
      <w:pPr>
        <w:pStyle w:val="FirstParagraph"/>
      </w:pPr>
      <w:r>
        <w:t xml:space="preserve">The history of petroleum engineering in Brazil is deeply intertwined with the rise of Petrobras, the state-controlled oil giant headquartered in Brazil Rio de Janeiro. Early engineers focused on shallow onshore wells, where geological complexities were manageable but reserves were limited. However, a paradigm shift occurred when exploratory drilling revealed massive hydrocarbon accumulations trapped beneath thick layers of salt rock—the "Pre-Salt" layer.</w:t>
      </w:r>
    </w:p>
    <w:p>
      <w:pPr>
        <w:pStyle w:val="BodyText"/>
      </w:pPr>
      <w:r>
        <w:rPr>
          <w:bCs/>
          <w:b/>
        </w:rPr>
        <w:t xml:space="preserve">Key Insight:</w:t>
      </w:r>
      <w:r>
        <w:t xml:space="preserve"> </w:t>
      </w:r>
      <w:r>
        <w:t xml:space="preserve">The discovery of Pre-Salt fields required the Petroleum Engineer to master unconventional drilling techniques. Unlike traditional vertical wells, these operations demanded horizontal drilling and advanced reservoir modeling to navigate the salt domes, a feat largely coordinated from control rooms in Brazil Rio de Janeiro.</w:t>
      </w:r>
    </w:p>
    <w:p>
      <w:pPr>
        <w:pStyle w:val="BodyText"/>
      </w:pPr>
      <w:r>
        <w:t xml:space="preserve">This era marked a transition for the Petroleum Engineer in Brazil Rio de Janeiro from simple extraction managers to strategic innovators. The engineers had to develop proprietary technologies capable of withstanding high pressure and high temperature (HPHT) conditions, setting global standards for deep-water engineering.</w:t>
      </w:r>
    </w:p>
    <w:bookmarkEnd w:id="21"/>
    <w:bookmarkStart w:id="22" w:name="Xf987ddf79f6ff62461e3a7369f4253ed16e659a"/>
    <w:p>
      <w:pPr>
        <w:pStyle w:val="Heading2"/>
      </w:pPr>
      <w:r>
        <w:t xml:space="preserve">III. Technical Challenges Specific to Brazil Rio de Janeiro</w:t>
      </w:r>
    </w:p>
    <w:p>
      <w:pPr>
        <w:pStyle w:val="FirstParagraph"/>
      </w:pPr>
      <w:r>
        <w:t xml:space="preserve">The geography of Brazil Rio de Janeiro presents unique logistical and technical hurdles. The city acts as the nerve center for operations extending hundreds of kilometers offshore into the Atlantic Ocean. The Petroleum Engineer must account for:</w:t>
      </w:r>
    </w:p>
    <w:p>
      <w:pPr>
        <w:numPr>
          <w:ilvl w:val="0"/>
          <w:numId w:val="1001"/>
        </w:numPr>
        <w:pStyle w:val="Compact"/>
      </w:pPr>
      <w:r>
        <w:rPr>
          <w:bCs/>
          <w:b/>
        </w:rPr>
        <w:t xml:space="preserve">Bathymetric Complexity:</w:t>
      </w:r>
      <w:r>
        <w:t xml:space="preserve"> </w:t>
      </w:r>
      <w:r>
        <w:t xml:space="preserve">Operating in water depths exceeding 2,000 meters requires specialized engineering solutions for risers, subsea trees, and floating production storage and offloading (FPSO) units.</w:t>
      </w:r>
    </w:p>
    <w:p>
      <w:pPr>
        <w:numPr>
          <w:ilvl w:val="0"/>
          <w:numId w:val="1001"/>
        </w:numPr>
        <w:pStyle w:val="Compact"/>
      </w:pPr>
      <w:r>
        <w:rPr>
          <w:bCs/>
          <w:b/>
        </w:rPr>
        <w:t xml:space="preserve">Salt Layer Dissolution:</w:t>
      </w:r>
      <w:r>
        <w:t xml:space="preserve"> </w:t>
      </w:r>
      <w:r>
        <w:t xml:space="preserve">The salt rock above the oil reservoirs is soluble in water. Engineers must design casing strings that prevent seawater from dissolving the salt and collapsing the wellbore, a critical safety and efficiency concern for any Petroleum Engineer working on these fields.</w:t>
      </w:r>
    </w:p>
    <w:p>
      <w:pPr>
        <w:numPr>
          <w:ilvl w:val="0"/>
          <w:numId w:val="1001"/>
        </w:numPr>
        <w:pStyle w:val="Compact"/>
      </w:pPr>
      <w:r>
        <w:rPr>
          <w:bCs/>
          <w:b/>
        </w:rPr>
        <w:t xml:space="preserve">Logistical Integration:</w:t>
      </w:r>
      <w:r>
        <w:t xml:space="preserve"> </w:t>
      </w:r>
      <w:r>
        <w:t xml:space="preserve">In Brazil Rio de Janeiro, supply chain management is crucial. Engineers coordinate closely with logistics teams to ensure that equipment can be shipped from ports adjacent to the city to offshore platforms amidst variable weather conditions.</w:t>
      </w:r>
    </w:p>
    <w:p>
      <w:pPr>
        <w:pStyle w:val="FirstParagraph"/>
      </w:pPr>
      <w:r>
        <w:t xml:space="preserve">The concentration of expertise in Brazil Rio de Janeiro allows for rapid troubleshooting and real-time decision-making. When an anomaly occurs on a platform fifty kilometers out, the Petroleum Engineer's team in Rio can analyze data instantly, demonstrating the efficiency of centralized engineering hubs.</w:t>
      </w:r>
    </w:p>
    <w:bookmarkEnd w:id="22"/>
    <w:bookmarkStart w:id="23" w:name="X4781ebd3020abe819675318d3d54de2e5a21e0d"/>
    <w:p>
      <w:pPr>
        <w:pStyle w:val="Heading2"/>
      </w:pPr>
      <w:r>
        <w:t xml:space="preserve">IV. The Role of the Petroleum Engineer: Beyond Extraction</w:t>
      </w:r>
    </w:p>
    <w:p>
      <w:pPr>
        <w:pStyle w:val="FirstParagraph"/>
      </w:pPr>
      <w:r>
        <w:t xml:space="preserve">In modern contexts, particularly within Brazil Rio de Janeiro's corporate framework, the definition of a Petroleum Engineer has expanded. It is no longer sufficient to simply maximize recovery rates. Today's engineers are tasked with:</w:t>
      </w:r>
    </w:p>
    <w:p>
      <w:pPr>
        <w:numPr>
          <w:ilvl w:val="0"/>
          <w:numId w:val="1002"/>
        </w:numPr>
        <w:pStyle w:val="Compact"/>
      </w:pPr>
      <w:r>
        <w:rPr>
          <w:bCs/>
          <w:b/>
        </w:rPr>
        <w:t xml:space="preserve">Reservoir Simulation:</w:t>
      </w:r>
      <w:r>
        <w:t xml:space="preserve"> </w:t>
      </w:r>
      <w:r>
        <w:t xml:space="preserve">Using advanced software to model fluid flow through porous media, predicting how oil behaves over decades of production.</w:t>
      </w:r>
    </w:p>
    <w:p>
      <w:pPr>
        <w:numPr>
          <w:ilvl w:val="0"/>
          <w:numId w:val="1002"/>
        </w:numPr>
        <w:pStyle w:val="Compact"/>
      </w:pPr>
      <w:r>
        <w:rPr>
          <w:bCs/>
          <w:b/>
        </w:rPr>
        <w:t xml:space="preserve">HSE Compliance:</w:t>
      </w:r>
      <w:r>
        <w:t xml:space="preserve">"Health, Safety, and Environment" is paramount. Engineers in Brazil Rio de Janeiro must ensure that operations meet strict environmental regulations to protect the biodiversity of the coastal ecosystems near Rio.</w:t>
      </w:r>
    </w:p>
    <w:p>
      <w:pPr>
        <w:numPr>
          <w:ilvl w:val="0"/>
          <w:numId w:val="1002"/>
        </w:numPr>
        <w:pStyle w:val="Compact"/>
      </w:pPr>
      <w:r>
        <w:rPr>
          <w:bCs/>
          <w:b/>
        </w:rPr>
        <w:t xml:space="preserve">Digital Transformation:</w:t>
      </w:r>
      <w:r>
        <w:t xml:space="preserve"> </w:t>
      </w:r>
      <w:r>
        <w:t xml:space="preserve">The integration of AI and machine learning into reservoir management is a growing field. Petroleum Engineers are now data scientists, analyzing vast datasets to optimize production schedules and predict equipment failures before they occur.</w:t>
      </w:r>
    </w:p>
    <w:bookmarkEnd w:id="23"/>
    <w:bookmarkStart w:id="24" w:name="Xa3ebdb014d7a29aa238504709015f60a2696f75"/>
    <w:p>
      <w:pPr>
        <w:pStyle w:val="Heading2"/>
      </w:pPr>
      <w:r>
        <w:t xml:space="preserve">V. Sustainability and the Energy Transition</w:t>
      </w:r>
    </w:p>
    <w:p>
      <w:pPr>
        <w:pStyle w:val="FirstParagraph"/>
      </w:pPr>
      <w:r>
        <w:t xml:space="preserve">No contemporary book report on this subject would be complete without addressing the global shift toward renewable energy. The Petroleum Engineer in Brazil Rio de Janeiro is at the forefront of this transition. While maintaining oil production, these engineers are increasingly involved in Carbon Capture and Storage (CCS) projects.</w:t>
      </w:r>
    </w:p>
    <w:p>
      <w:pPr>
        <w:pStyle w:val="BodyText"/>
      </w:pPr>
      <w:r>
        <w:t xml:space="preserve">The geology that made Pre-Salt reservoirs attractive for oil—sealed by impermeable salt layers—is also ideal for storing captured CO2. Engineers are repurposing their expertise to inject carbon dioxide back into depleted reservoirs, effectively turning the infrastructure of Brazil Rio de Janeiro's offshore industry into a tool for climate change mitigation. This dual role highlights the adaptability and long-term strategic value of the Petroleum Engineer.</w:t>
      </w:r>
    </w:p>
    <w:bookmarkEnd w:id="24"/>
    <w:bookmarkStart w:id="25" w:name="vi.-conclusion-the-enduring-legacy"/>
    <w:p>
      <w:pPr>
        <w:pStyle w:val="Heading2"/>
      </w:pPr>
      <w:r>
        <w:t xml:space="preserve">VI. Conclusion: The Enduring Legacy</w:t>
      </w:r>
    </w:p>
    <w:p>
      <w:pPr>
        <w:pStyle w:val="FirstParagraph"/>
      </w:pPr>
      <w:r>
        <w:t xml:space="preserve">In conclusion, this report underscores that the Petroleum Engineer in Brazil Rio de Janeiro is a pivotal figure in both national economics and global energy dynamics. From the historic onshore wells to the cutting-edge Pre-Salt fields, engineers have consistently driven innovation through technical challenge.</w:t>
      </w:r>
    </w:p>
    <w:p>
      <w:pPr>
        <w:pStyle w:val="BodyText"/>
      </w:pPr>
      <w:r>
        <w:t xml:space="preserve">The city of Brazil Rio de Janeiro stands as a testament to this engineering heritage. It is not just a location but an ecosystem where geologists, data scientists, and mechanical experts converge. As the world moves toward a lower-carbon future, the skills honed by Petroleum Engineers in this region—precision, safety management, and complex system analysis—remain invaluable.</w:t>
      </w:r>
    </w:p>
    <w:p>
      <w:pPr>
        <w:pStyle w:val="BodyText"/>
      </w:pPr>
      <w:r>
        <w:t xml:space="preserve">Future research should focus on how the integration of green hydrogen production with existing offshore platforms could further redefine the job title. However, one thing is certain: as long as energy demand exists, the Petroleum Engineer will continue to play a critical role in shaping Brazil Rio de Janeiro's industrial identity and its contribution to global energy security.</w:t>
      </w:r>
    </w:p>
    <w:p>
      <w:r>
        <w:pict>
          <v:rect style="width:0;height:1.5pt" o:hralign="center" o:hrstd="t" o:hr="t"/>
        </w:pict>
      </w:r>
    </w:p>
    <w:p>
      <w:pPr>
        <w:pStyle w:val="FirstParagraph"/>
      </w:pPr>
      <w:r>
        <w:rPr>
          <w:iCs/>
          <w:i/>
        </w:rPr>
        <w:t xml:space="preserve">Report Prepared By: [Your Name/Student ID]</w:t>
      </w:r>
      <w:r>
        <w:br/>
      </w:r>
      <w:r>
        <w:rPr>
          <w:iCs/>
          <w:i/>
        </w:rPr>
        <w:t xml:space="preserve">Department of Energy Engineering</w:t>
      </w:r>
      <w:r>
        <w:br/>
      </w:r>
      <w:r>
        <w:rPr>
          <w:iCs/>
          <w:i/>
        </w:rPr>
        <w:t xml:space="preserve">Reference Context: Regional Study on Industrial Hubs in Brazil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Book Report: Brazil Rio de Janeiro</dc:title>
  <dc:creator/>
  <dc:language>en</dc:language>
  <cp:keywords/>
  <dcterms:created xsi:type="dcterms:W3CDTF">2026-07-29T21:07:54Z</dcterms:created>
  <dcterms:modified xsi:type="dcterms:W3CDTF">2026-07-29T21:07:54Z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