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2c032706b587ae67ba1536d30ac3bf828ebcac8"/>
    <w:p>
      <w:pPr>
        <w:pStyle w:val="Heading1"/>
      </w:pPr>
      <w:r>
        <w:t xml:space="preserve">A Strategic Review: The Role of the Petroleum Engineer in Modern Energy Contexts</w:t>
      </w:r>
    </w:p>
    <w:p>
      <w:pPr>
        <w:pStyle w:val="FirstParagraph"/>
      </w:pPr>
      <w:r>
        <w:rPr>
          <w:bCs/>
          <w:b/>
        </w:rPr>
        <w:t xml:space="preserve">Date:</w:t>
      </w:r>
      <w:r>
        <w:t xml:space="preserve"> </w:t>
      </w:r>
      <w:r>
        <w:t xml:space="preserve">October 26, 2023</w:t>
      </w:r>
    </w:p>
    <w:p>
      <w:pPr>
        <w:pStyle w:val="BodyText"/>
      </w:pPr>
      <w:r>
        <w:rPr>
          <w:bCs/>
          <w:b/>
        </w:rPr>
        <w:t xml:space="preserve">Subject:</w:t>
      </w:r>
    </w:p>
    <w:p>
      <w:pPr>
        <w:pStyle w:val="BodyText"/>
      </w:pPr>
      <w:r>
        <w:rPr>
          <w:iCs/>
          <w:i/>
        </w:rPr>
        <w:t xml:space="preserve">A Critical Analysis of Petroleum Engineering Principles and Their Application in the Energy Transition of Sri Lanka Colombo</w:t>
      </w:r>
    </w:p>
    <w:bookmarkStart w:id="20" w:name="introduction-and-executive-summary"/>
    <w:p>
      <w:pPr>
        <w:pStyle w:val="Heading2"/>
      </w:pPr>
      <w:r>
        <w:t xml:space="preserve">1. Introduction and Executive Summary</w:t>
      </w:r>
    </w:p>
    <w:p>
      <w:pPr>
        <w:pStyle w:val="FirstParagraph"/>
      </w:pPr>
      <w:r>
        <w:t xml:space="preserve">The global energy sector is currently undergoing a profound transformation, driven by the urgent need for sustainability, economic resilience, and energy security. This **Book Report** aims to dissect the multifaceted role of the **Petroleum Engineer**, traditionally viewed as an extractor of fossil fuels, into a broader strategic asset capable of managing complex hydrocarbon systems while simultaneously contributing to renewable integration. While the focus is global in technical methodology, this report specifically adapts these insights to the unique geographical and economic context of **Sri Lanka Colombo**. As a major commercial hub in South Asia, **Sri Lanka Colombo** represents a critical node for energy trade, refining, and future exploration efforts. Understanding how petroleum engineering principles apply here is essential for national planning.</w:t>
      </w:r>
    </w:p>
    <w:bookmarkEnd w:id="20"/>
    <w:bookmarkStart w:id="21" w:name="X17e0df5a9eeba59b07b8fa19a9c3b09d7c86922"/>
    <w:p>
      <w:pPr>
        <w:pStyle w:val="Heading2"/>
      </w:pPr>
      <w:r>
        <w:t xml:space="preserve">2. The Core Mandate of the Petroleum Engineer</w:t>
      </w:r>
    </w:p>
    <w:p>
      <w:pPr>
        <w:pStyle w:val="FirstParagraph"/>
      </w:pPr>
      <w:r>
        <w:t xml:space="preserve">To understand the relevance of this profession in **Sri Lanka Colombo**, one must first define the fundamental responsibilities of a **Petroleum Engineer**. At its core, petroleum engineering is an applied science focused on the activities related to the production of liquids and gases from natural reservoirs. The primary objectives are to maximize hydrocarbon recovery while minimizing environmental impact and ensuring economic viability. This involves three key sub-disciplines: reservoir engineering, drilling engineering, and production engineering.</w:t>
      </w:r>
    </w:p>
    <w:p>
      <w:pPr>
        <w:pStyle w:val="BodyText"/>
      </w:pPr>
      <w:r>
        <w:t xml:space="preserve">In the context of this report, it is crucial to note that modern petroleum engineers are no longer solely concerned with extraction. They are increasingly involved in Carbon Capture, Utilization, and Storage (CCUS), geothermal energy development using oil-field techniques, and hydrogen storage. This evolution makes the **Petroleum Engineer** a pivotal figure in the transition to cleaner energies. For **Sri Lanka Colombo**, which is heavily reliant on imported energy resources, the expertise of these professionals extends beyond upstream operations to include logistics optimization, refinery efficiency, and strategic reserve management.</w:t>
      </w:r>
    </w:p>
    <w:bookmarkEnd w:id="21"/>
    <w:bookmarkStart w:id="25" w:name="Xe065f072745495ffc86f72570775612a9aa1ff7"/>
    <w:p>
      <w:pPr>
        <w:pStyle w:val="Heading2"/>
      </w:pPr>
      <w:r>
        <w:t xml:space="preserve">3. Technical Applications in the Context of Sri Lanka Colombo</w:t>
      </w:r>
    </w:p>
    <w:p>
      <w:pPr>
        <w:pStyle w:val="FirstParagraph"/>
      </w:pPr>
      <w:r>
        <w:t xml:space="preserve">The application of petroleum engineering concepts in **Sri Lanka Colombo** requires a nuanced understanding of local geological potential and infrastructural realities. Historically, Sri Lanka has had limited conventional oil and gas discoveries, leading to a heavy dependence on imports. However, recent exploratory activities along the coastal regions suggest potential hydrocarbon reserves. Herein lies the critical role of the **Petroleum Engineer.</w:t>
      </w:r>
    </w:p>
    <w:bookmarkStart w:id="22" w:name="Xfcd4cd305aedf4e2c96645110aede14103c6d3e"/>
    <w:p>
      <w:pPr>
        <w:pStyle w:val="Heading3"/>
      </w:pPr>
      <w:r>
        <w:t xml:space="preserve">3.1 Reservoir Characterization and Exploration</w:t>
      </w:r>
    </w:p>
    <w:p>
      <w:pPr>
        <w:pStyle w:val="FirstParagraph"/>
      </w:pPr>
      <w:r>
        <w:t xml:space="preserve">In **Sri Lanka Colombo**, petroleum engineers utilize advanced seismic data interpretation and reservoir simulation to assess the viability of offshore basins. The engineering challenge here is not just finding oil, but determining if the reserves are commercially extractable given Sri Lanka's economic constraints. Engineers must model subsurface conditions to predict production rates, ensuring that any future discovery in **Sri Lanka Colombo** can meet domestic demand without excessive import reliance.</w:t>
      </w:r>
    </w:p>
    <w:bookmarkEnd w:id="22"/>
    <w:bookmarkStart w:id="23" w:name="enhanced-oil-recovery-eor"/>
    <w:p>
      <w:pPr>
        <w:pStyle w:val="Heading3"/>
      </w:pPr>
      <w:r>
        <w:t xml:space="preserve">3.2 Enhanced Oil Recovery (EOR)</w:t>
      </w:r>
    </w:p>
    <w:p>
      <w:pPr>
        <w:pStyle w:val="FirstParagraph"/>
      </w:pPr>
      <w:r>
        <w:t xml:space="preserve">If existing or new fields are discovered around the periphery of **Sri Lanka Colombo**, maximizing recovery is paramount. Petroleum engineers design EOR techniques, such as water flooding or gas injection, to squeeze out additional hydrocarbons from mature reservoirs. This technical expertise ensures that every barrel extracted contributes meaningfully to the national energy budget of Sri Lanka.</w:t>
      </w:r>
    </w:p>
    <w:bookmarkEnd w:id="23"/>
    <w:bookmarkStart w:id="24" w:name="infrastructure-and-refining-optimization"/>
    <w:p>
      <w:pPr>
        <w:pStyle w:val="Heading3"/>
      </w:pPr>
      <w:r>
        <w:t xml:space="preserve">3.3 Infrastructure and Refining Optimization</w:t>
      </w:r>
    </w:p>
    <w:p>
      <w:pPr>
        <w:pStyle w:val="FirstParagraph"/>
      </w:pPr>
      <w:r>
        <w:t xml:space="preserve">A significant portion of petroleum engineering in **Sri Lanka Colombo** relates to the downstream sector, specifically at the Malalagalla Oil Refinery. Engineers work on optimizing cracking processes, distillation columns, and storage facilities. In a port city like **Sri Lanka Colombo**, which serves as a transshipment hub for neighboring nations, efficiency is key. Petroleum engineers implement automation and digital twin technologies to reduce operational costs and prevent spills, aligning with international environmental standards.</w:t>
      </w:r>
    </w:p>
    <w:bookmarkEnd w:id="24"/>
    <w:bookmarkEnd w:id="25"/>
    <w:bookmarkStart w:id="26" w:name="Xf7afb406108ce3eb3f1deb63b9c68946cfa3e1e"/>
    <w:p>
      <w:pPr>
        <w:pStyle w:val="Heading2"/>
      </w:pPr>
      <w:r>
        <w:t xml:space="preserve">4. Environmental Stewardship and Sustainability</w:t>
      </w:r>
    </w:p>
    <w:p>
      <w:pPr>
        <w:pStyle w:val="FirstParagraph"/>
      </w:pPr>
      <w:r>
        <w:t xml:space="preserve">A critical component of this **Book Report** analysis is the environmental dimension. The traditional image of the **Petroleum Engineer** has been tarnished by ecological concerns. However, modern engineers in **Sri Lanka Colombo** are at the forefront of mitigating these impacts. Given that Sri Lanka is an island nation with sensitive marine ecosystems, petroleum engineers must design drilling operations that prevent offshore contamination.</w:t>
      </w:r>
    </w:p>
    <w:p>
      <w:pPr>
        <w:pStyle w:val="BodyText"/>
      </w:pPr>
      <w:r>
        <w:t xml:space="preserve">This involves rigorous risk assessment, spill response planning, and the implementation of closed-loop systems during drilling activities. Furthermore, as **Sri Lanka Colombo** aims to become a green energy hub in South Asia, petroleum engineers are adapting their skills to manage geothermal projects and hydrogen storage facilities. The geological knowledge required for hydrocarbon extraction is directly transferable to these renewable applications. Thus, the **Petroleum Engineer** becomes a guardian of both energy security and environmental integrity in **Sri Lanka Colombo.</w:t>
      </w:r>
    </w:p>
    <w:bookmarkEnd w:id="26"/>
    <w:bookmarkStart w:id="27" w:name="X259d559c5308e318e58cc02df22ce3a6d54863c"/>
    <w:p>
      <w:pPr>
        <w:pStyle w:val="Heading2"/>
      </w:pPr>
      <w:r>
        <w:t xml:space="preserve">5. Economic Implications for Sri Lanka Colombo</w:t>
      </w:r>
    </w:p>
    <w:p>
      <w:pPr>
        <w:pStyle w:val="FirstParagraph"/>
      </w:pPr>
      <w:r>
        <w:t xml:space="preserve">The economic role of petroleum engineering cannot be overstated for **Sri Lanka Colombo**. Energy costs are a major determinant of inflation and industrial competitiveness in Sri Lanka. By optimizing exploration and production, petroleum engineers directly influence the cost structure of energy. In **Sri Lanka Colombo**, where the economy is service-oriented but heavily powered by imported fuels, any reduction in operational costs through engineering innovation translates to lower consumer prices.</w:t>
      </w:r>
    </w:p>
    <w:p>
      <w:pPr>
        <w:pStyle w:val="BodyText"/>
      </w:pPr>
      <w:r>
        <w:t xml:space="preserve">Moreover, the development of local technical expertise reduces reliance on foreign consultants. Training a new generation of petroleum engineers in **Sri Lanka Colombo** fosters knowledge transfer and creates high-skilled jobs. This aligns with national goals for technological self-sufficiency. The **Petroleum Engineer** thus serves as an economic catalyst, ensuring that energy resources are managed in a way that supports sustainable growth for the nation.</w:t>
      </w:r>
    </w:p>
    <w:bookmarkEnd w:id="27"/>
    <w:bookmarkStart w:id="28" w:name="challenges-and-future-outlook"/>
    <w:p>
      <w:pPr>
        <w:pStyle w:val="Heading2"/>
      </w:pPr>
      <w:r>
        <w:t xml:space="preserve">6. Challenges and Future Outlook</w:t>
      </w:r>
    </w:p>
    <w:p>
      <w:pPr>
        <w:pStyle w:val="FirstParagraph"/>
      </w:pPr>
      <w:r>
        <w:t xml:space="preserve">Despite the potential, there are significant challenges for petroleum engineers operating in **Sri Lanka Colombo**. These include regulatory complexities, limited domestic funding for large-scale exploration, and the global shift away from fossil fuels. However, these challenges also present opportunities. The expertise of the **Petroleum Engineer** is increasingly sought after in the renewable sector. In **Sri Lanka Colombo**, this means a pivot towards integrated energy management systems.</w:t>
      </w:r>
    </w:p>
    <w:p>
      <w:pPr>
        <w:pStyle w:val="BodyText"/>
      </w:pPr>
      <w:r>
        <w:t xml:space="preserve">Future reports indicate that petroleum engineers will play a lead role in decarbonizing existing infrastructure. This includes retrofitting refineries to process biofuels and utilizing offshore platforms for offshore wind foundations. For students and professionals in **Sri Lanka Colombo**, this signifies a career path that is both stable and forward-looking.</w:t>
      </w:r>
    </w:p>
    <w:bookmarkEnd w:id="28"/>
    <w:bookmarkStart w:id="29" w:name="conclusion"/>
    <w:p>
      <w:pPr>
        <w:pStyle w:val="Heading2"/>
      </w:pPr>
      <w:r>
        <w:t xml:space="preserve">7. Conclusion</w:t>
      </w:r>
    </w:p>
    <w:p>
      <w:pPr>
        <w:pStyle w:val="FirstParagraph"/>
      </w:pPr>
      <w:r>
        <w:t xml:space="preserve">In conclusion, this **Book Report** has established that the **Petroleum Engineer** is not merely a relic of the fossil fuel era but a dynamic professional essential for energy security, economic stability, and environmental protection. In the specific context of **Sri Lanka Colombo**, these engineers are vital for optimizing imports, exploring local reserves responsibly, and leading the transition to renewable energy technologies. The skills required—ranging from geology to data science—are highly adaptable.</w:t>
      </w:r>
    </w:p>
    <w:p>
      <w:pPr>
        <w:pStyle w:val="BodyText"/>
      </w:pPr>
      <w:r>
        <w:t xml:space="preserve">As **Sri Lanka Colombo** continues to grow as a regional economic hub, the strategic deployment of petroleum engineering expertise will be crucial. It is recommended that educational institutions and industry leaders in Sri Lanka collaborate closely with international bodies to train engineers who are proficient in both traditional hydrocarbon management and modern sustainable energy solutions. The future of energy in **Sri Lanka Colombo** depends on the innovation, integrity, and adaptability of its petroleum engineers.</w:t>
      </w:r>
    </w:p>
    <w:p>
      <w:pPr>
        <w:pStyle w:val="BodyText"/>
      </w:pPr>
      <w:r>
        <w:rPr>
          <w:iCs/>
          <w:i/>
        </w:rPr>
        <w:t xml:space="preserve">This report underscores the indispensable value of engineering rigor in shaping a sustainable and prosperous energy future for Sri Lanka.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2026-07-29T03:54:57Z</dcterms:created>
  <dcterms:modified xsi:type="dcterms:W3CDTF">2026-07-29T03:54:57Z</dcterms:modified>
</cp:coreProperties>
</file>

<file path=docProps/custom.xml><?xml version="1.0" encoding="utf-8"?>
<Properties xmlns="http://schemas.openxmlformats.org/officeDocument/2006/custom-properties" xmlns:vt="http://schemas.openxmlformats.org/officeDocument/2006/docPropsVTypes"/>
</file>