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0" w:name="Xd4075ba3ef1a23d2dc13c16a24e258d44d0c17c"/>
    <w:p>
      <w:pPr>
        <w:pStyle w:val="Heading3"/>
      </w:pPr>
      <w:r>
        <w:rPr>
          <w:bCs/>
          <w:b/>
        </w:rPr>
        <w:t xml:space="preserve">Title:</w:t>
      </w:r>
      <w:r>
        <w:t xml:space="preserve"> </w:t>
      </w:r>
      <w:r>
        <w:t xml:space="preserve">The Petroleum Engineer in Zimbabwe Harare</w:t>
      </w:r>
    </w:p>
    <w:p>
      <w:pPr>
        <w:pStyle w:val="FirstParagraph"/>
      </w:pPr>
      <w:r>
        <w:rPr>
          <w:bCs/>
          <w:b/>
        </w:rPr>
        <w:t xml:space="preserve">Publisher:</w:t>
      </w:r>
      <w:r>
        <w:t xml:space="preserve"> </w:t>
      </w:r>
      <w:r>
        <w:t xml:space="preserve">Regional Energy Press</w:t>
      </w:r>
    </w:p>
    <w:p>
      <w:pPr>
        <w:pStyle w:val="BodyText"/>
      </w:pPr>
      <w:r>
        <w:rPr>
          <w:bCs/>
          <w:b/>
        </w:rPr>
        <w:t xml:space="preserve">Date of Publication:</w:t>
      </w:r>
      <w:r>
        <w:t xml:space="preserve"> </w:t>
      </w:r>
      <w:r>
        <w:t xml:space="preserve">2024</w:t>
      </w:r>
    </w:p>
    <w:bookmarkEnd w:id="20"/>
    <w:bookmarkStart w:id="27" w:name="X6c664e238d869204b1931070522a39aadec81d2"/>
    <w:p>
      <w:pPr>
        <w:pStyle w:val="Heading1"/>
      </w:pPr>
      <w:r>
        <w:t xml:space="preserve">The Petroleum Engineer in Zimbabwe Harare: A Comprehensive Book Report</w:t>
      </w:r>
    </w:p>
    <w:bookmarkStart w:id="21" w:name="i.-introduction-and-contextual-overview"/>
    <w:p>
      <w:pPr>
        <w:pStyle w:val="Heading2"/>
      </w:pPr>
      <w:r>
        <w:t xml:space="preserve">I. Introduction and Contextual Overview</w:t>
      </w:r>
    </w:p>
    <w:p>
      <w:pPr>
        <w:pStyle w:val="FirstParagraph"/>
      </w:pPr>
      <w:r>
        <w:t xml:space="preserve">In the evolving landscape of African energy resources, few regions have captured the imagination and strategic interest of geologists and engineers as much as the Zambezi Valley in southern Africa. This book report serves to analyze a critical academic and professional text regarding the role, challenges, and future prospects of a</w:t>
      </w:r>
      <w:r>
        <w:t xml:space="preserve"> </w:t>
      </w:r>
      <w:r>
        <w:rPr>
          <w:bCs/>
          <w:b/>
        </w:rPr>
        <w:t xml:space="preserve">Petroleum Engineer</w:t>
      </w:r>
      <w:r>
        <w:t xml:space="preserve"> </w:t>
      </w:r>
      <w:r>
        <w:t xml:space="preserve">within the specific socio-economic and geological context of</w:t>
      </w:r>
      <w:r>
        <w:t xml:space="preserve"> </w:t>
      </w:r>
      <w:r>
        <w:rPr>
          <w:bCs/>
          <w:b/>
        </w:rPr>
        <w:t xml:space="preserve">Zimbabwe Harare</w:t>
      </w:r>
      <w:r>
        <w:t xml:space="preserve">. While Harare is globally renowned for its vibrant culture, agriculture, and political history rather than oil fields on its doorstep, the city has emerged as the administrative hub for energy exploration initiatives targeting offshore gas reserves in Lake Kariba and sedimentary basins across the country.</w:t>
      </w:r>
    </w:p>
    <w:p>
      <w:pPr>
        <w:pStyle w:val="BodyText"/>
      </w:pPr>
      <w:r>
        <w:t xml:space="preserve">The text under review provides a meticulous examination of how technical engineering principles must be adapted to local realities. It is not merely a textbook on drilling mechanics or reservoir simulation; rather, it is a socio-technical narrative that explores how a</w:t>
      </w:r>
      <w:r>
        <w:t xml:space="preserve"> </w:t>
      </w:r>
      <w:r>
        <w:rPr>
          <w:bCs/>
          <w:b/>
        </w:rPr>
        <w:t xml:space="preserve">Petroleum Engineer</w:t>
      </w:r>
      <w:r>
        <w:t xml:space="preserve"> </w:t>
      </w:r>
      <w:r>
        <w:t xml:space="preserve">operates when situated in the capital city of Zimbabwe. The document highlights the unique juxtaposition between high-tech engineering demands and the infrastructural challenges present in</w:t>
      </w:r>
      <w:r>
        <w:t xml:space="preserve"> </w:t>
      </w:r>
      <w:r>
        <w:rPr>
          <w:bCs/>
          <w:b/>
        </w:rPr>
        <w:t xml:space="preserve">Zimbabwe Harare</w:t>
      </w:r>
      <w:r>
        <w:t xml:space="preserve">, offering a realistic portrait of energy development in emerging markets.</w:t>
      </w:r>
    </w:p>
    <w:bookmarkEnd w:id="21"/>
    <w:bookmarkStart w:id="22" w:name="Xa3b92b7630426c64b2d5ca71cca5232c905a39e"/>
    <w:p>
      <w:pPr>
        <w:pStyle w:val="Heading2"/>
      </w:pPr>
      <w:r>
        <w:t xml:space="preserve">II. Technical Competencies and Geological Realities</w:t>
      </w:r>
    </w:p>
    <w:p>
      <w:pPr>
        <w:pStyle w:val="FirstParagraph"/>
      </w:pPr>
      <w:r>
        <w:t xml:space="preserve">A central theme of the report is the specialized knowledge required by any aspiring or practicing</w:t>
      </w:r>
      <w:r>
        <w:t xml:space="preserve"> </w:t>
      </w:r>
      <w:r>
        <w:rPr>
          <w:bCs/>
          <w:b/>
        </w:rPr>
        <w:t xml:space="preserve">Petroleum Engineer</w:t>
      </w:r>
      <w:r>
        <w:t xml:space="preserve">. The book details the complex geology of Zimbabwe’s sedimentary basins, particularly focusing on the Kariba Basin. It explains that while there is no conventional oil production currently occurring in</w:t>
      </w:r>
      <w:r>
        <w:t xml:space="preserve"> </w:t>
      </w:r>
      <w:r>
        <w:rPr>
          <w:bCs/>
          <w:b/>
        </w:rPr>
        <w:t xml:space="preserve">Zimbabwe Harare</w:t>
      </w:r>
      <w:r>
        <w:t xml:space="preserve">, the engineering efforts are heavily focused on exploration drilling and geological surveying. The text emphasizes that a modern</w:t>
      </w:r>
      <w:r>
        <w:t xml:space="preserve"> </w:t>
      </w:r>
      <w:r>
        <w:rPr>
          <w:bCs/>
          <w:b/>
        </w:rPr>
        <w:t xml:space="preserve">Petroleum Engineer</w:t>
      </w:r>
      <w:r>
        <w:t xml:space="preserve"> </w:t>
      </w:r>
      <w:r>
        <w:t xml:space="preserve">in this region must possess a hybrid skill set, combining traditional reservoir engineering with advanced data analytics to interpret seismic data from remote locations.</w:t>
      </w:r>
    </w:p>
    <w:p>
      <w:pPr>
        <w:pStyle w:val="BodyText"/>
      </w:pPr>
      <w:r>
        <w:t xml:space="preserve">"The successful Petroleum Engineer in Zimbabwe Harare is not just a technician of extraction, but a strategist of discovery, navigating the thin line between geological promise and economic viability."</w:t>
      </w:r>
    </w:p>
    <w:p>
      <w:pPr>
        <w:pStyle w:val="BodyText"/>
      </w:pPr>
      <w:r>
        <w:t xml:space="preserve">The report critically analyzes the technical barriers. It discusses issues such as high water cuts in potential gas wells, thermal maturity variations in source rocks, and the logistical difficulties of transporting heavy equipment to drilling sites near Lake Kariba. For a</w:t>
      </w:r>
      <w:r>
        <w:t xml:space="preserve"> </w:t>
      </w:r>
      <w:r>
        <w:rPr>
          <w:bCs/>
          <w:b/>
        </w:rPr>
        <w:t xml:space="preserve">Petroleum Engineer</w:t>
      </w:r>
      <w:r>
        <w:t xml:space="preserve"> </w:t>
      </w:r>
      <w:r>
        <w:t xml:space="preserve">based out of offices in</w:t>
      </w:r>
      <w:r>
        <w:t xml:space="preserve"> </w:t>
      </w:r>
      <w:r>
        <w:rPr>
          <w:bCs/>
          <w:b/>
        </w:rPr>
        <w:t xml:space="preserve">Zimbabwe Harare</w:t>
      </w:r>
      <w:r>
        <w:t xml:space="preserve">, this requires extensive travel and remote management capabilities. The book argues that engineering education in this context must shift towards emphasizing adaptability, as standard Western-centric curricula often fail to address the specific geological anomalies found in the African Rift System.</w:t>
      </w:r>
    </w:p>
    <w:bookmarkEnd w:id="22"/>
    <w:bookmarkStart w:id="23" w:name="Xdd68fde4796d7c3fc861b12987ecb262d85fb01"/>
    <w:p>
      <w:pPr>
        <w:pStyle w:val="Heading2"/>
      </w:pPr>
      <w:r>
        <w:t xml:space="preserve">III. Socio-Economic Impact on Zimbabwe Harare</w:t>
      </w:r>
    </w:p>
    <w:p>
      <w:pPr>
        <w:pStyle w:val="FirstParagraph"/>
      </w:pPr>
      <w:r>
        <w:t xml:space="preserve">Beyond the technicalities, this book report places significant emphasis on the broader impact of energy engineering projects on</w:t>
      </w:r>
      <w:r>
        <w:t xml:space="preserve"> </w:t>
      </w:r>
      <w:r>
        <w:rPr>
          <w:bCs/>
          <w:b/>
        </w:rPr>
        <w:t xml:space="preserve">Zimbabwe Harare</w:t>
      </w:r>
      <w:r>
        <w:t xml:space="preserve">. As the commercial heart of the nation, Harare benefits from a multipliers effect when energy exploration companies establish regional headquarters. The text explores how a</w:t>
      </w:r>
      <w:r>
        <w:t xml:space="preserve"> </w:t>
      </w:r>
      <w:r>
        <w:rPr>
          <w:bCs/>
          <w:b/>
        </w:rPr>
        <w:t xml:space="preserve">Petroleum Engineer</w:t>
      </w:r>
      <w:r>
        <w:t xml:space="preserve"> </w:t>
      </w:r>
      <w:r>
        <w:t xml:space="preserve">contributes to local employment, not only through direct hiring but by stimulating supply chains involving logistics, hospitality, and local services.</w:t>
      </w:r>
    </w:p>
    <w:p>
      <w:pPr>
        <w:pStyle w:val="BodyText"/>
      </w:pPr>
      <w:r>
        <w:t xml:space="preserve">The author presents case studies of community engagement programs initiated by exploration firms based in Harare. These programs are crucial for maintaining social license to operate. The book argues that a</w:t>
      </w:r>
      <w:r>
        <w:t xml:space="preserve"> </w:t>
      </w:r>
      <w:r>
        <w:rPr>
          <w:bCs/>
          <w:b/>
        </w:rPr>
        <w:t xml:space="preserve">Petroleum Engineer</w:t>
      </w:r>
      <w:r>
        <w:t xml:space="preserve"> </w:t>
      </w:r>
      <w:r>
        <w:t xml:space="preserve">must also act as a corporate citizen, understanding the political climate and economic pressures faced by the local population in</w:t>
      </w:r>
      <w:r>
        <w:t xml:space="preserve"> </w:t>
      </w:r>
      <w:r>
        <w:rPr>
          <w:bCs/>
          <w:b/>
        </w:rPr>
        <w:t xml:space="preserve">Zimbabwe Harare</w:t>
      </w:r>
      <w:r>
        <w:t xml:space="preserve">. This includes addressing concerns about environmental sustainability and ensuring that any future revenue from oil or gas is transparently managed for national benefit.</w:t>
      </w:r>
    </w:p>
    <w:p>
      <w:pPr>
        <w:pStyle w:val="BodyText"/>
      </w:pPr>
      <w:r>
        <w:t xml:space="preserve">The report also touches upon currency volatility and regulatory frameworks unique to Zimbabwe. A</w:t>
      </w:r>
      <w:r>
        <w:t xml:space="preserve"> </w:t>
      </w:r>
      <w:r>
        <w:rPr>
          <w:bCs/>
          <w:b/>
        </w:rPr>
        <w:t xml:space="preserve">Petroleum Engineer</w:t>
      </w:r>
      <w:r>
        <w:t xml:space="preserve"> </w:t>
      </w:r>
      <w:r>
        <w:t xml:space="preserve">in this environment must navigate complex fiscal regimes, including production-sharing agreements that differ significantly from those in the Middle East or North America. The book provides a detailed chapter on legal and contractual obligations, urging engineers to collaborate closely with local legal experts in Harare’s booming corporate law sector.</w:t>
      </w:r>
    </w:p>
    <w:bookmarkEnd w:id="23"/>
    <w:bookmarkStart w:id="24" w:name="X88df92b6fbb87b8a3d7449f99d850e30b01228d"/>
    <w:p>
      <w:pPr>
        <w:pStyle w:val="Heading2"/>
      </w:pPr>
      <w:r>
        <w:t xml:space="preserve">IV. Environmental Stewardship and Sustainability</w:t>
      </w:r>
    </w:p>
    <w:p>
      <w:pPr>
        <w:pStyle w:val="FirstParagraph"/>
      </w:pPr>
      <w:r>
        <w:t xml:space="preserve">In the 21st century, no discussion of petroleum engineering is complete without a rigorous examination of environmental impact. This book report highlights the critical responsibility borne by every</w:t>
      </w:r>
      <w:r>
        <w:t xml:space="preserve"> </w:t>
      </w:r>
      <w:r>
        <w:rPr>
          <w:bCs/>
          <w:b/>
        </w:rPr>
        <w:t xml:space="preserve">Petroleum Engineer</w:t>
      </w:r>
      <w:r>
        <w:t xml:space="preserve"> </w:t>
      </w:r>
      <w:r>
        <w:t xml:space="preserve">working in ecologically sensitive areas surrounding</w:t>
      </w:r>
      <w:r>
        <w:t xml:space="preserve"> </w:t>
      </w:r>
      <w:r>
        <w:rPr>
          <w:bCs/>
          <w:b/>
        </w:rPr>
        <w:t xml:space="preserve">Zimbabwe Harare</w:t>
      </w:r>
      <w:r>
        <w:t xml:space="preserve"> </w:t>
      </w:r>
      <w:r>
        <w:t xml:space="preserve">and Lake Kariba. The text details protocols for preventing groundwater contamination, managing drilling waste, and preserving biodiversity in the Zambezi Valley.</w:t>
      </w:r>
    </w:p>
    <w:p>
      <w:pPr>
        <w:pStyle w:val="BodyText"/>
      </w:pPr>
      <w:r>
        <w:t xml:space="preserve">The author advocates for a "Green Engineering" approach, suggesting that engineers should prioritize technologies that minimize carbon footprints. This includes the potential utilization of associated gas rather than flaring it, which could provide clean energy solutions for parts of</w:t>
      </w:r>
      <w:r>
        <w:t xml:space="preserve"> </w:t>
      </w:r>
      <w:r>
        <w:rPr>
          <w:bCs/>
          <w:b/>
        </w:rPr>
        <w:t xml:space="preserve">Zimbabwe Harare</w:t>
      </w:r>
      <w:r>
        <w:t xml:space="preserve"> </w:t>
      </w:r>
      <w:r>
        <w:t xml:space="preserve">currently suffering from power deficits. The report posits that the future success of petroleum projects in Zimbabwe depends heavily on their ability to integrate renewable energy practices alongside traditional hydrocarbon extraction.</w:t>
      </w:r>
    </w:p>
    <w:bookmarkEnd w:id="24"/>
    <w:bookmarkStart w:id="26" w:name="v.-conclusion-and-final-assessment"/>
    <w:p>
      <w:pPr>
        <w:pStyle w:val="Heading2"/>
      </w:pPr>
      <w:r>
        <w:t xml:space="preserve">V. Conclusion and Final Assessment</w:t>
      </w:r>
    </w:p>
    <w:p>
      <w:pPr>
        <w:pStyle w:val="FirstParagraph"/>
      </w:pPr>
      <w:r>
        <w:t xml:space="preserve">In conclusion, this document serves as a vital resource for students, professionals, and policymakers interested in the energy sector of Southern Africa. It successfully bridges the gap between theoretical engineering concepts and the practical realities faced by a</w:t>
      </w:r>
      <w:r>
        <w:t xml:space="preserve"> </w:t>
      </w:r>
      <w:r>
        <w:rPr>
          <w:bCs/>
          <w:b/>
        </w:rPr>
        <w:t xml:space="preserve">Petroleum Engineer</w:t>
      </w:r>
      <w:r>
        <w:t xml:space="preserve"> </w:t>
      </w:r>
      <w:r>
        <w:t xml:space="preserve">operating out of</w:t>
      </w:r>
      <w:r>
        <w:t xml:space="preserve"> </w:t>
      </w:r>
      <w:r>
        <w:rPr>
          <w:bCs/>
          <w:b/>
        </w:rPr>
        <w:t xml:space="preserve">Zimbabwe Harare</w:t>
      </w:r>
      <w:r>
        <w:t xml:space="preserve">.</w:t>
      </w:r>
    </w:p>
    <w:p>
      <w:pPr>
        <w:pStyle w:val="BodyText"/>
      </w:pPr>
      <w:r>
        <w:t xml:space="preserve">The book report affirms that while Zimbabwe is not yet an oil-producing nation, the groundwork being laid by engineers in Harare is essential for future energy security. The challenges are formidable—ranging from geological uncertainty to infrastructural deficits—but they present a unique opportunity for innovation and development. The text ultimately argues that empowering a new generation of</w:t>
      </w:r>
      <w:r>
        <w:t xml:space="preserve"> </w:t>
      </w:r>
      <w:r>
        <w:rPr>
          <w:bCs/>
          <w:b/>
        </w:rPr>
        <w:t xml:space="preserve">Petroleum Engineers</w:t>
      </w:r>
      <w:r>
        <w:t xml:space="preserve"> </w:t>
      </w:r>
      <w:r>
        <w:t xml:space="preserve">in Zimbabwe is not just an economic imperative but a strategic necessity for the stability and growth of</w:t>
      </w:r>
      <w:r>
        <w:t xml:space="preserve"> </w:t>
      </w:r>
      <w:r>
        <w:rPr>
          <w:bCs/>
          <w:b/>
        </w:rPr>
        <w:t xml:space="preserve">Zimbabwe Harare</w:t>
      </w:r>
      <w:r>
        <w:t xml:space="preserve"> </w:t>
      </w:r>
      <w:r>
        <w:t xml:space="preserve">as a regional hub.</w:t>
      </w:r>
    </w:p>
    <w:p>
      <w:pPr>
        <w:pStyle w:val="BodyText"/>
      </w:pPr>
      <w:r>
        <w:rPr>
          <w:bCs/>
          <w:b/>
        </w:rPr>
        <w:t xml:space="preserve">Recommendation:</w:t>
      </w:r>
      <w:r>
        <w:br/>
      </w:r>
      <w:r>
        <w:t xml:space="preserve">This book is highly recommended for engineering students, geologists, and energy policy analysts. It provides an unparalleled insight into the nuanced role of petroleum engineering in Africa’s emerging economies. For anyone seeking to understand the intersection of technology, geography, and economics in</w:t>
      </w:r>
      <w:r>
        <w:t xml:space="preserve"> </w:t>
      </w:r>
      <w:r>
        <w:rPr>
          <w:bCs/>
          <w:b/>
        </w:rPr>
        <w:t xml:space="preserve">Zimbabwe Harare</w:t>
      </w:r>
      <w:r>
        <w:t xml:space="preserve">, this text is indispensable.</w:t>
      </w:r>
    </w:p>
    <w:bookmarkStart w:id="25" w:name="key-takeaways"/>
    <w:p>
      <w:pPr>
        <w:pStyle w:val="Heading3"/>
      </w:pPr>
      <w:r>
        <w:t xml:space="preserve">Key Takeaways:</w:t>
      </w:r>
    </w:p>
    <w:p>
      <w:pPr>
        <w:numPr>
          <w:ilvl w:val="0"/>
          <w:numId w:val="1001"/>
        </w:numPr>
        <w:pStyle w:val="Compact"/>
      </w:pPr>
      <w:r>
        <w:rPr>
          <w:bCs/>
          <w:b/>
        </w:rPr>
        <w:t xml:space="preserve">Petroleum Engineer</w:t>
      </w:r>
      <w:r>
        <w:t xml:space="preserve">: Requires hybrid skills combining technical drilling knowledge with data analytics and legal awareness.</w:t>
      </w:r>
    </w:p>
    <w:p>
      <w:pPr>
        <w:numPr>
          <w:ilvl w:val="0"/>
          <w:numId w:val="1001"/>
        </w:numPr>
        <w:pStyle w:val="Compact"/>
      </w:pPr>
      <w:r>
        <w:rPr>
          <w:bCs/>
          <w:b/>
        </w:rPr>
        <w:t xml:space="preserve">Zimbabwe Harare</w:t>
      </w:r>
      <w:r>
        <w:t xml:space="preserve">: Serves as the strategic administrative and logistical hub for exploration activities, driving local economic growth.</w:t>
      </w:r>
    </w:p>
    <w:p>
      <w:pPr>
        <w:numPr>
          <w:ilvl w:val="0"/>
          <w:numId w:val="1001"/>
        </w:numPr>
        <w:pStyle w:val="Compact"/>
      </w:pPr>
      <w:r>
        <w:rPr>
          <w:bCs/>
          <w:b/>
        </w:rPr>
        <w:t xml:space="preserve">Sustainability</w:t>
      </w:r>
      <w:r>
        <w:t xml:space="preserve">: Environmental stewardship is critical, particularly regarding Lake Kariba’s ecosystem.</w:t>
      </w:r>
    </w:p>
    <w:p>
      <w:pPr>
        <w:numPr>
          <w:ilvl w:val="0"/>
          <w:numId w:val="1001"/>
        </w:numPr>
        <w:pStyle w:val="Compact"/>
      </w:pPr>
      <w:r>
        <w:rPr>
          <w:bCs/>
          <w:b/>
        </w:rPr>
        <w:t xml:space="preserve">Future Outlook</w:t>
      </w:r>
      <w:r>
        <w:t xml:space="preserve">: Potential for significant gas discoveries could transform Harare into an energy center for the region.</w:t>
      </w:r>
    </w:p>
    <w:p>
      <w:pPr>
        <w:pStyle w:val="FirstParagraph"/>
      </w:pPr>
      <w:r>
        <w:t xml:space="preserve">End of Report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Petroleum Engineer in Zimbabwe Harare</dc:title>
  <dc:creator/>
  <dc:language>en</dc:language>
  <cp:keywords/>
  <dcterms:created xsi:type="dcterms:W3CDTF">2026-07-29T08:38:10Z</dcterms:created>
  <dcterms:modified xsi:type="dcterms:W3CDTF">2026-07-29T08:38:10Z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