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book-report-profile"/>
    <w:p>
      <w:pPr>
        <w:pStyle w:val="Heading1"/>
      </w:pPr>
      <w:r>
        <w:t xml:space="preserve">Book Report Profile</w:t>
      </w:r>
    </w:p>
    <w:p>
      <w:pPr>
        <w:pStyle w:val="FirstParagraph"/>
      </w:pPr>
      <w:r>
        <w:rPr>
          <w:bCs/>
          <w:b/>
        </w:rPr>
        <w:t xml:space="preserve">Title:</w:t>
      </w:r>
      <w:r>
        <w:t xml:space="preserve">The Guardian of Health and Tradition: A Comprehensive Analysis of the Pharmacist Role in United Arab Emirates Dubai</w:t>
      </w:r>
      <w:r>
        <w:br/>
      </w:r>
      <w:r>
        <w:rPr>
          <w:bCs/>
          <w:b/>
        </w:rPr>
        <w:t xml:space="preserve">Date:</w:t>
      </w:r>
      <w:r>
        <w:rPr>
          <w:iCs/>
          <w:i/>
        </w:rPr>
        <w:t xml:space="preserve">[Current Date]</w:t>
      </w:r>
      <w:r>
        <w:br/>
      </w:r>
      <w:r>
        <w:rPr>
          <w:bCs/>
          <w:b/>
        </w:rPr>
        <w:t xml:space="preserve">Subject Focus:</w:t>
      </w:r>
      <w:r>
        <w:t xml:space="preserve">M Healthcare Professions, Cultural Dynamics, and Regulatory Frameworks</w:t>
      </w:r>
    </w:p>
    <w:p>
      <w:pPr>
        <w:pStyle w:val="BodyText"/>
      </w:pPr>
      <w:r>
        <w:rPr>
          <w:bCs/>
          <w:b/>
        </w:rPr>
        <w:t xml:space="preserve">Preface/Summary of the "Book":</w:t>
      </w:r>
    </w:p>
    <w:p>
      <w:pPr>
        <w:pStyle w:val="BodyText"/>
      </w:pPr>
      <w:r>
        <w:t xml:space="preserve">This report serves as a comprehensive profile—conceptually treated as a monograph on the profession—detailing the multifaceted role of the Pharmacist within United Arab Emirates Dubai. In this context, "United Arab Emirates Dubai" represents not just a geographical location but a unique ecosystem where ancient medicinal traditions meet futuristic healthcare infrastructure. The document explores how the</w:t>
      </w:r>
      <w:r>
        <w:t xml:space="preserve"> </w:t>
      </w:r>
      <w:r>
        <w:rPr>
          <w:bCs/>
          <w:b/>
        </w:rPr>
        <w:t xml:space="preserve">Pharmacist</w:t>
      </w:r>
      <w:r>
        <w:t xml:space="preserve"> </w:t>
      </w:r>
      <w:r>
        <w:t xml:space="preserve">serves as a critical nexus between medical prescription and patient well-being in one of the world’s most dynamic cities.</w:t>
      </w:r>
    </w:p>
    <w:bookmarkStart w:id="20" w:name="Xf6d2e25b26805d0ebd3510c185764eb31135488"/>
    <w:p>
      <w:pPr>
        <w:pStyle w:val="Heading2"/>
      </w:pPr>
      <w:r>
        <w:t xml:space="preserve">I. Introduction: The Modern Pharmacist in a Global Hub</w:t>
      </w:r>
    </w:p>
    <w:p>
      <w:pPr>
        <w:pStyle w:val="FirstParagraph"/>
      </w:pPr>
      <w:r>
        <w:t xml:space="preserve">The landscape of healthcare in United Arab Emirates Dubai is characterized by its rapid modernization, diverse population, and stringent regulatory standards. Within this vibrant setting, the Pharmacist has evolved far beyond the traditional role of dispensing medication. Today, the Pharmacist acts as a primary care provider, a consultant on drug therapy interactions, and a cultural bridge for patients from over 200 nationalities residing in Dubai. This report analyzes how the profession adapts to these unique demands.</w:t>
      </w:r>
    </w:p>
    <w:p>
      <w:pPr>
        <w:pStyle w:val="BodyText"/>
      </w:pPr>
      <w:r>
        <w:t xml:space="preserve">Dubai’s status as a global tourism and business hub means that pharmacists frequently encounter acute cases related to travel medicine, chronic disease management for expatriates, and emergency response coordination. The "Book" of this profession is written in real-time, with each patient interaction adding a chapter to the understanding of public health in United Arab Emirates Dubai.</w:t>
      </w:r>
    </w:p>
    <w:bookmarkEnd w:id="20"/>
    <w:bookmarkStart w:id="23" w:name="X5ed0642bef79882767758c29f1c613424740474"/>
    <w:p>
      <w:pPr>
        <w:pStyle w:val="Heading2"/>
      </w:pPr>
      <w:r>
        <w:t xml:space="preserve">II. Regulatory Frameworks and Professional Standards</w:t>
      </w:r>
    </w:p>
    <w:p>
      <w:pPr>
        <w:pStyle w:val="FirstParagraph"/>
      </w:pPr>
      <w:r>
        <w:t xml:space="preserve">A central theme in understanding the Pharmacist in United Arab Emirates Dubai is the robust regulatory environment. The profession is governed by strict guidelines set forth by local authorities, primarily the Dubai Health Authority (DHA) and the Ministry of Health and Prevention (MOHAP). These bodies ensure that every Pharmacist practicing within United Arab Emirates Dubai adheres to international standards of care.</w:t>
      </w:r>
    </w:p>
    <w:bookmarkStart w:id="21" w:name="licensing-and-continuous-education"/>
    <w:p>
      <w:pPr>
        <w:pStyle w:val="Heading3"/>
      </w:pPr>
      <w:r>
        <w:t xml:space="preserve">Licensing and Continuous Education</w:t>
      </w:r>
    </w:p>
    <w:p>
      <w:pPr>
        <w:pStyle w:val="FirstParagraph"/>
      </w:pPr>
      <w:r>
        <w:t xml:space="preserve">To practice as a Pharmacist in United Arab Emirates Dubai, professionals must undergo rigorous licensing examinations. This ensures that only qualified individuals handle pharmaceutical products. Furthermore, the requirement for Continuing Professional Development (CPD) means that the Pharmacist is constantly updating their knowledge base. In a city like Dubai, where new medical technologies and treatments are introduced rapidly, this continuous education is vital to maintaining high standards of patient safety.</w:t>
      </w:r>
    </w:p>
    <w:bookmarkEnd w:id="21"/>
    <w:bookmarkStart w:id="22" w:name="compliance-and-ethics"/>
    <w:p>
      <w:pPr>
        <w:pStyle w:val="Heading3"/>
      </w:pPr>
      <w:r>
        <w:t xml:space="preserve">Compliance and Ethics</w:t>
      </w:r>
    </w:p>
    <w:p>
      <w:pPr>
        <w:pStyle w:val="FirstParagraph"/>
      </w:pPr>
      <w:r>
        <w:t xml:space="preserve">The ethical dimension of being a Pharmacist in United Arab Emirates Dubai is profound. With the high prevalence of luxury wellness trends and alternative medicine, pharmacists must navigate complex ethical landscapes. They are the gatekeepers who ensure that patients do not fall victim to unproven treatments while respecting individual cultural preferences for complementary therapies.</w:t>
      </w:r>
    </w:p>
    <w:bookmarkEnd w:id="22"/>
    <w:bookmarkEnd w:id="23"/>
    <w:bookmarkStart w:id="26" w:name="Xee7a40c1b3aec29fd8dd63c0e6700e81e8d82a4"/>
    <w:p>
      <w:pPr>
        <w:pStyle w:val="Heading2"/>
      </w:pPr>
      <w:r>
        <w:t xml:space="preserve">III. Cultural Competence and Patient Interaction</w:t>
      </w:r>
    </w:p>
    <w:p>
      <w:pPr>
        <w:pStyle w:val="FirstParagraph"/>
      </w:pPr>
      <w:r>
        <w:t xml:space="preserve">Dubai is a mosaic of cultures, and this diversity directly influences the practice of pharmacy. The Pharmacist in United Arab Emirates Dubai must possess high levels of cultural intelligence. This involves understanding not only language barriers but also religious dietary restrictions (such as halal ingredients in gelatin-based capsules), health beliefs, and communication styles.</w:t>
      </w:r>
    </w:p>
    <w:bookmarkStart w:id="24" w:name="X14392466779905bc7370727c65aaebefcdc2ec6"/>
    <w:p>
      <w:pPr>
        <w:pStyle w:val="Heading3"/>
      </w:pPr>
      <w:r>
        <w:t xml:space="preserve">Bridging Traditional and Western Medicine</w:t>
      </w:r>
    </w:p>
    <w:p>
      <w:pPr>
        <w:pStyle w:val="FirstParagraph"/>
      </w:pPr>
      <w:r>
        <w:t xml:space="preserve">In many communities within United Arab Emirates Dubai, traditional healing practices coexist with modern Western medicine. The Pharmacist plays a crucial role in integrating these worlds. For instance, many patients may consult both a traditional healer and a medical doctor. The Pharmacist must be knowledgeable enough to identify potential herb-drug interactions that could arise from combining these practices, thereby ensuring patient safety without dismissing cultural traditions.</w:t>
      </w:r>
    </w:p>
    <w:bookmarkEnd w:id="24"/>
    <w:bookmarkStart w:id="25" w:name="linguistic-diversity"/>
    <w:p>
      <w:pPr>
        <w:pStyle w:val="Heading3"/>
      </w:pPr>
      <w:r>
        <w:t xml:space="preserve">Linguistic Diversity</w:t>
      </w:r>
    </w:p>
    <w:p>
      <w:pPr>
        <w:pStyle w:val="FirstParagraph"/>
      </w:pPr>
      <w:r>
        <w:t xml:space="preserve">The ability of the Pharmacist to communicate in multiple languages—Arabic, English, Hindi, Urdu, Tagalog, and others—is a defining characteristic of the profession in United Arab Emirates Dubai. This linguistic capability ensures that health instructions are understood correctly by all residents and tourists alike.</w:t>
      </w:r>
    </w:p>
    <w:bookmarkEnd w:id="25"/>
    <w:bookmarkEnd w:id="26"/>
    <w:bookmarkStart w:id="30" w:name="X1383ee0b250bb9e6cf3476a1b3cd34173da5503"/>
    <w:p>
      <w:pPr>
        <w:pStyle w:val="Heading2"/>
      </w:pPr>
      <w:r>
        <w:t xml:space="preserve">IV. Specialized Roles and Emerging Trends</w:t>
      </w:r>
    </w:p>
    <w:p>
      <w:pPr>
        <w:pStyle w:val="FirstParagraph"/>
      </w:pPr>
      <w:r>
        <w:t xml:space="preserve">The scope of practice for the Pharmacist in United Arab Emirates Dubai is expanding into specialized areas, reflecting the advanced nature of healthcare in the region.</w:t>
      </w:r>
    </w:p>
    <w:bookmarkStart w:id="27" w:name="X481b79e7467aa5461bc16073625e73a9df293ed"/>
    <w:p>
      <w:pPr>
        <w:pStyle w:val="Heading3"/>
      </w:pPr>
      <w:r>
        <w:t xml:space="preserve">Clinical Pharmacy and Hospital Integration</w:t>
      </w:r>
    </w:p>
    <w:p>
      <w:pPr>
        <w:pStyle w:val="FirstParagraph"/>
      </w:pPr>
      <w:r>
        <w:t xml:space="preserve">In major hospitals across United Arab Emirates Dubai, Clinical Pharmacists are embedded directly within medical teams. They participate in ward rounds, adjust dosages for patients with renal or hepatic impairment, and manage anticoagulation therapy. This collaborative model reduces medication errors and improves patient outcomes significantly.</w:t>
      </w:r>
    </w:p>
    <w:bookmarkEnd w:id="27"/>
    <w:bookmarkStart w:id="28" w:name="community-pharmacy-as-a-health-hub"/>
    <w:p>
      <w:pPr>
        <w:pStyle w:val="Heading3"/>
      </w:pPr>
      <w:r>
        <w:t xml:space="preserve">Community Pharmacy as a Health Hub</w:t>
      </w:r>
    </w:p>
    <w:p>
      <w:pPr>
        <w:pStyle w:val="FirstParagraph"/>
      </w:pPr>
      <w:r>
        <w:t xml:space="preserve">The community Pharmacist in United Arab Emirates Dubai often serves as the first point of contact for minor ailments. With the introduction of telemedicine services, pharmacists are increasingly providing remote consultations. They manage vaccinations, health screenings for diabetes and hypertension, and provide counseling on lifestyle changes.</w:t>
      </w:r>
    </w:p>
    <w:bookmarkEnd w:id="28"/>
    <w:bookmarkStart w:id="29" w:name="tourism-and-travel-medicine"/>
    <w:p>
      <w:pPr>
        <w:pStyle w:val="Heading3"/>
      </w:pPr>
      <w:r>
        <w:t xml:space="preserve">Tourism and Travel Medicine</w:t>
      </w:r>
    </w:p>
    <w:p>
      <w:pPr>
        <w:pStyle w:val="FirstParagraph"/>
      </w:pPr>
      <w:r>
        <w:t xml:space="preserve">Given Dubai’s status as a top tourist destination, the Pharmacist plays a unique role in travel medicine. They advise tourists on necessary vaccinations for their home countries, prescribe medications for altitude sickness or motion sickness, and ensure that visitors have adequate supplies of chronic medications during their stay.</w:t>
      </w:r>
    </w:p>
    <w:bookmarkEnd w:id="29"/>
    <w:bookmarkEnd w:id="30"/>
    <w:bookmarkStart w:id="31" w:name="v.-challenges-and-future-outlook"/>
    <w:p>
      <w:pPr>
        <w:pStyle w:val="Heading2"/>
      </w:pPr>
      <w:r>
        <w:t xml:space="preserve">V. Challenges and Future Outlook</w:t>
      </w:r>
    </w:p>
    <w:p>
      <w:pPr>
        <w:pStyle w:val="FirstParagraph"/>
      </w:pPr>
      <w:r>
        <w:t xml:space="preserve">Despite the advancements, the Pharmacist in United Arab Emirates Dubai faces challenges. The pressure of high patient volumes, especially in community settings, can lead to burnout. Additionally, the constant influx of new drugs requires relentless upskilling.</w:t>
      </w:r>
    </w:p>
    <w:p>
      <w:pPr>
        <w:pStyle w:val="BodyText"/>
      </w:pPr>
      <w:r>
        <w:t xml:space="preserve">Looking forward, the role is set to become even more digitized. Artificial Intelligence and data analytics are being integrated into pharmacy systems in United Arab Emirates Dubai to predict drug shortages and optimize inventory management for Pharmacists. Electronic health records are becoming universal, allowing the Pharmacist to have a holistic view of a patient’s medical history across different healthcare providers in the emirate.</w:t>
      </w:r>
    </w:p>
    <w:bookmarkEnd w:id="31"/>
    <w:bookmarkStart w:id="32" w:name="vi.-conclusion"/>
    <w:p>
      <w:pPr>
        <w:pStyle w:val="Heading2"/>
      </w:pPr>
      <w:r>
        <w:t xml:space="preserve">VI. Conclusion</w:t>
      </w:r>
    </w:p>
    <w:p>
      <w:pPr>
        <w:pStyle w:val="FirstParagraph"/>
      </w:pPr>
      <w:r>
        <w:t xml:space="preserve">In conclusion, the profile of the Pharmacist in United Arab Emirates Dubai is complex, dynamic, and essential. They are not merely dispensers of medicine but are integral members of the healthcare team who navigate cultural diversity, adhere to strict regulatory frameworks, and embrace technological innovation. The "Book" of this profession is open for continuous writing, with each day bringing new challenges and opportunities to improve public health in one of the world's most exciting cities. Understanding this role is critical for anyone studying healthcare systems in the Middle East or seeking quality medical care in United Arab Emirates Dubai.</w:t>
      </w:r>
    </w:p>
    <w:p>
      <w:pPr>
        <w:pStyle w:val="BodyText"/>
      </w:pPr>
      <w:r>
        <w:rPr>
          <w:iCs/>
          <w:i/>
        </w:rPr>
        <w:t xml:space="preserve">This document has been prepared as a comprehensive book report analysis regarding the professional status, duties, and cultural significance of the Pharmacist within the specific geographical and regulatory context of United Arab Emirates Dubai.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United Arab Emirates Dubai</dc:title>
  <dc:creator/>
  <dc:language>en</dc:language>
  <cp:keywords/>
  <dcterms:created xsi:type="dcterms:W3CDTF">2026-07-29T22:09:01Z</dcterms:created>
  <dcterms:modified xsi:type="dcterms:W3CDTF">2026-07-29T22:09:01Z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