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and</w:t>
      </w:r>
      <w:r>
        <w:t xml:space="preserve"> </w:t>
      </w:r>
      <w:r>
        <w:t xml:space="preserve">the</w:t>
      </w:r>
      <w:r>
        <w:t xml:space="preserve"> </w:t>
      </w:r>
      <w:r>
        <w:t xml:space="preserve">Future</w:t>
      </w:r>
      <w:r>
        <w:t xml:space="preserve"> </w:t>
      </w:r>
      <w:r>
        <w:t xml:space="preserve">of</w:t>
      </w:r>
      <w:r>
        <w:t xml:space="preserve"> </w:t>
      </w:r>
      <w:r>
        <w:t xml:space="preserve">Afghanistan</w:t>
      </w:r>
      <w:r>
        <w:t xml:space="preserve"> </w:t>
      </w:r>
      <w:r>
        <w:t xml:space="preserve">Kabul</w:t>
      </w:r>
    </w:p>
    <w:p>
      <w:pPr>
        <w:pStyle w:val="FirstParagraph"/>
      </w:pPr>
      <w:r>
        <w:rPr>
          <w:bCs/>
          <w:b/>
        </w:rPr>
        <w:t xml:space="preserve">Title:</w:t>
      </w:r>
      <w:r>
        <w:t xml:space="preserve"> </w:t>
      </w:r>
      <w:r>
        <w:t xml:space="preserve">Reclaiming the Scientific Spirit in Afghanistan Kabul</w:t>
      </w:r>
      <w:r>
        <w:br/>
      </w:r>
      <w:r>
        <w:rPr>
          <w:bCs/>
          <w:b/>
        </w:rPr>
        <w:t xml:space="preserve">Focal Subject:</w:t>
      </w:r>
      <w:r>
        <w:t xml:space="preserve">The Physicist</w:t>
      </w:r>
      <w:r>
        <w:br/>
      </w:r>
      <w:r>
        <w:br/>
      </w:r>
      <w:r>
        <w:t xml:space="preserve">**Location Context:** Afghanistan, Kabul</w:t>
      </w:r>
      <w:r>
        <w:br/>
      </w:r>
      <w:r>
        <w:br/>
      </w:r>
      <w:r>
        <w:t xml:space="preserve">**Date of Report:** October 26, 2023</w:t>
      </w:r>
    </w:p>
    <w:bookmarkStart w:id="26" w:name="the-physicist-a-critical-book-report"/>
    <w:p>
      <w:pPr>
        <w:pStyle w:val="Heading1"/>
      </w:pPr>
      <w:r>
        <w:t xml:space="preserve">The Physicist: A Critical Book Report</w:t>
      </w:r>
    </w:p>
    <w:bookmarkStart w:id="20" w:name="i.-introduction-and-contextual-relevance"/>
    <w:p>
      <w:pPr>
        <w:pStyle w:val="Heading2"/>
      </w:pPr>
      <w:r>
        <w:t xml:space="preserve">I. Introduction and Contextual Relevance</w:t>
      </w:r>
    </w:p>
    <w:p>
      <w:pPr>
        <w:pStyle w:val="FirstParagraph"/>
      </w:pPr>
      <w:r>
        <w:t xml:space="preserve">In the vast landscape of contemporary literature, few genres capture the intersection of human ambition and scientific rigor as effectively as the biographical narrative centered on a prominent</w:t>
      </w:r>
      <w:r>
        <w:t xml:space="preserve"> </w:t>
      </w:r>
      <w:r>
        <w:rPr>
          <w:bCs/>
          <w:b/>
        </w:rPr>
        <w:t xml:space="preserve">Physicist</w:t>
      </w:r>
      <w:r>
        <w:t xml:space="preserve">. This report provides an in-depth analysis of such a narrative, exploring how the life and work of this scientific figure resonate deeply within current global discourse. However, more importantly, this document adapts that analysis to reflect the specific sociopolitical and cultural realities facing</w:t>
      </w:r>
      <w:r>
        <w:t xml:space="preserve"> </w:t>
      </w:r>
      <w:r>
        <w:rPr>
          <w:bCs/>
          <w:b/>
        </w:rPr>
        <w:t xml:space="preserve">Afghanistan Kabul</w:t>
      </w:r>
      <w:r>
        <w:t xml:space="preserve"> </w:t>
      </w:r>
      <w:r>
        <w:t xml:space="preserve">today.</w:t>
      </w:r>
      <w:r>
        <w:t xml:space="preserve"> </w:t>
      </w:r>
      <w:r>
        <w:t xml:space="preserve">The study of physics is often viewed as an abstract pursuit, detached from immediate human suffering or societal reconstruction. Yet, when applied to a region like</w:t>
      </w:r>
      <w:r>
        <w:t xml:space="preserve"> </w:t>
      </w:r>
      <w:r>
        <w:rPr>
          <w:bCs/>
          <w:b/>
        </w:rPr>
        <w:t xml:space="preserve">Afghanistan Kabul</w:t>
      </w:r>
      <w:r>
        <w:t xml:space="preserve">, where infrastructure has been decimated and educational systems fractured, the principles of physics become metaphors for stability, energy conservation in resource management, and the structural integrity needed for nation-building. This book report examines how the archetype of the</w:t>
      </w:r>
      <w:r>
        <w:t xml:space="preserve"> </w:t>
      </w:r>
      <w:r>
        <w:rPr>
          <w:bCs/>
          <w:b/>
        </w:rPr>
        <w:t xml:space="preserve">Physicist</w:t>
      </w:r>
      <w:r>
        <w:t xml:space="preserve"> </w:t>
      </w:r>
      <w:r>
        <w:t xml:space="preserve">serves not just as a historical figure to be studied, but as a symbol of resilience and intellectual sovereignty essential for</w:t>
      </w:r>
      <w:r>
        <w:t xml:space="preserve"> </w:t>
      </w:r>
      <w:r>
        <w:rPr>
          <w:bCs/>
          <w:b/>
        </w:rPr>
        <w:t xml:space="preserve">Afghanistan Kabul</w:t>
      </w:r>
      <w:r>
        <w:t xml:space="preserve">.</w:t>
      </w:r>
    </w:p>
    <w:bookmarkEnd w:id="20"/>
    <w:bookmarkStart w:id="21" w:name="X01f9e1ab008fbb06c8176cb5e82223b666df8cc"/>
    <w:p>
      <w:pPr>
        <w:pStyle w:val="Heading2"/>
      </w:pPr>
      <w:r>
        <w:t xml:space="preserve">II. The Characterization of The Physicist in Literature and Reality</w:t>
      </w:r>
    </w:p>
    <w:p>
      <w:pPr>
        <w:pStyle w:val="FirstParagraph"/>
      </w:pPr>
      <w:r>
        <w:t xml:space="preserve">In the literary works analyzed for this report, the protagonist is invariably depicted not merely as a calculator or an observer, but as an architect of reality. A true</w:t>
      </w:r>
      <w:r>
        <w:t xml:space="preserve"> </w:t>
      </w:r>
      <w:r>
        <w:rPr>
          <w:bCs/>
          <w:b/>
        </w:rPr>
        <w:t xml:space="preserve">Physicist</w:t>
      </w:r>
      <w:r>
        <w:t xml:space="preserve">, as portrayed in these texts, possesses a unique ability to see beneath the surface of chaotic phenomena to find underlying laws. This trait is crucial when considering the historical trajectory of</w:t>
      </w:r>
      <w:r>
        <w:t xml:space="preserve"> </w:t>
      </w:r>
      <w:r>
        <w:rPr>
          <w:bCs/>
          <w:b/>
        </w:rPr>
        <w:t xml:space="preserve">Afghanistan Kabul</w:t>
      </w:r>
      <w:r>
        <w:t xml:space="preserve">. For centuries, this capital city has been a crossroads of empires and cultures, often viewed by outsiders through a lens of chaos or conflict.</w:t>
      </w:r>
      <w:r>
        <w:t xml:space="preserve"> </w:t>
      </w:r>
      <w:r>
        <w:t xml:space="preserve">However, if we apply the lens of a</w:t>
      </w:r>
      <w:r>
        <w:t xml:space="preserve"> </w:t>
      </w:r>
      <w:r>
        <w:rPr>
          <w:bCs/>
          <w:b/>
        </w:rPr>
        <w:t xml:space="preserve">Physicist</w:t>
      </w:r>
      <w:r>
        <w:t xml:space="preserve">, we see that the "chaos" is merely high-energy interaction waiting for structural organization. The book highlights how the protagonist uses rigorous logic to solve problems that seem insurmountable to others. This mirrors the need in</w:t>
      </w:r>
      <w:r>
        <w:t xml:space="preserve"> </w:t>
      </w:r>
      <w:r>
        <w:rPr>
          <w:bCs/>
          <w:b/>
        </w:rPr>
        <w:t xml:space="preserve">Afghanistan Kabul</w:t>
      </w:r>
      <w:r>
        <w:t xml:space="preserve"> </w:t>
      </w:r>
      <w:r>
        <w:t xml:space="preserve">for leaders and thinkers who can apply logical, evidence-based frameworks to governance and education rather than relying on ideological abstractions or historical grievances. The</w:t>
      </w:r>
      <w:r>
        <w:t xml:space="preserve"> </w:t>
      </w:r>
      <w:r>
        <w:rPr>
          <w:bCs/>
          <w:b/>
        </w:rPr>
        <w:t xml:space="preserve">Physicist</w:t>
      </w:r>
      <w:r>
        <w:t xml:space="preserve"> </w:t>
      </w:r>
      <w:r>
        <w:t xml:space="preserve">represents a mindset: one that values truth, empirical data, and long-term structural integrity over short-term emotional gratification.</w:t>
      </w:r>
    </w:p>
    <w:bookmarkEnd w:id="21"/>
    <w:bookmarkStart w:id="22" w:name="Xf5cb2637b06eb00004677a014fa2b030f4dc3d7"/>
    <w:p>
      <w:pPr>
        <w:pStyle w:val="Heading2"/>
      </w:pPr>
      <w:r>
        <w:t xml:space="preserve">III. Educational Implications for Afghanistan Kabul</w:t>
      </w:r>
    </w:p>
    <w:p>
      <w:pPr>
        <w:pStyle w:val="FirstParagraph"/>
      </w:pPr>
      <w:r>
        <w:t xml:space="preserve">One of the central themes of this book is the educational journey required to become a great</w:t>
      </w:r>
      <w:r>
        <w:t xml:space="preserve"> </w:t>
      </w:r>
      <w:r>
        <w:rPr>
          <w:bCs/>
          <w:b/>
        </w:rPr>
        <w:t xml:space="preserve">Physicist</w:t>
      </w:r>
      <w:r>
        <w:t xml:space="preserve">. It emphasizes that science is not an isolated Western construct but a universal language accessible to all minds, regardless of geography. For</w:t>
      </w:r>
      <w:r>
        <w:t xml:space="preserve"> </w:t>
      </w:r>
      <w:r>
        <w:rPr>
          <w:bCs/>
          <w:b/>
        </w:rPr>
        <w:t xml:space="preserve">Afghanistan Kabul</w:t>
      </w:r>
      <w:r>
        <w:t xml:space="preserve">, this message is profoundly empowering. The narrative demonstrates that curiosity and analytical thinking are innate human traits, suppressed only by lack of resources or opportunity.</w:t>
      </w:r>
      <w:r>
        <w:t xml:space="preserve"> </w:t>
      </w:r>
      <w:r>
        <w:t xml:space="preserve">In the context of</w:t>
      </w:r>
      <w:r>
        <w:t xml:space="preserve"> </w:t>
      </w:r>
      <w:r>
        <w:rPr>
          <w:bCs/>
          <w:b/>
        </w:rPr>
        <w:t xml:space="preserve">Afghanistan Kabul</w:t>
      </w:r>
      <w:r>
        <w:t xml:space="preserve">, rebuilding the educational sector must prioritize STEM (Science, Technology, Engineering, and Mathematics) education. The book argues that a society cannot progress if it does not cultivate individuals who can think critically and understand the fundamental laws of nature. For students in</w:t>
      </w:r>
      <w:r>
        <w:t xml:space="preserve"> </w:t>
      </w:r>
      <w:r>
        <w:rPr>
          <w:bCs/>
          <w:b/>
        </w:rPr>
        <w:t xml:space="preserve">Afghanistan Kabul</w:t>
      </w:r>
      <w:r>
        <w:t xml:space="preserve">, seeing themselves represented as future</w:t>
      </w:r>
      <w:r>
        <w:t xml:space="preserve"> </w:t>
      </w:r>
      <w:r>
        <w:rPr>
          <w:bCs/>
          <w:b/>
        </w:rPr>
        <w:t xml:space="preserve">Physicists</w:t>
      </w:r>
      <w:r>
        <w:t xml:space="preserve"> </w:t>
      </w:r>
      <w:r>
        <w:t xml:space="preserve">is vital for psychological empowerment. It shifts the identity from one of victimhood or passivity to one of agency and discovery. The report suggests that curriculum development in</w:t>
      </w:r>
      <w:r>
        <w:t xml:space="preserve"> </w:t>
      </w:r>
      <w:r>
        <w:rPr>
          <w:bCs/>
          <w:b/>
        </w:rPr>
        <w:t xml:space="preserve">Afghanistan Kabul</w:t>
      </w:r>
      <w:r>
        <w:t xml:space="preserve"> </w:t>
      </w:r>
      <w:r>
        <w:t xml:space="preserve">should focus heavily on practical applications of physics—such as renewable energy, water management, and civil engineering—to directly benefit local communities while fostering intellectual growth.</w:t>
      </w:r>
    </w:p>
    <w:bookmarkEnd w:id="22"/>
    <w:bookmarkStart w:id="23" w:name="Xf79b50e1410dbea6900e959ea818863c92d49dd"/>
    <w:p>
      <w:pPr>
        <w:pStyle w:val="Heading2"/>
      </w:pPr>
      <w:r>
        <w:t xml:space="preserve">IV. Societal Reconstruction Through Scientific Rationality</w:t>
      </w:r>
    </w:p>
    <w:p>
      <w:pPr>
        <w:pStyle w:val="FirstParagraph"/>
      </w:pPr>
      <w:r>
        <w:t xml:space="preserve">Beyond education, the book posits that a society governed by scientific rationality is more resilient to conflict. A</w:t>
      </w:r>
      <w:r>
        <w:t xml:space="preserve"> </w:t>
      </w:r>
      <w:r>
        <w:rPr>
          <w:bCs/>
          <w:b/>
        </w:rPr>
        <w:t xml:space="preserve">Physicist</w:t>
      </w:r>
      <w:r>
        <w:t xml:space="preserve"> </w:t>
      </w:r>
      <w:r>
        <w:t xml:space="preserve">understands cause and effect; they understand that actions have predictable consequences. This perspective offers a valuable framework for peacebuilding in</w:t>
      </w:r>
      <w:r>
        <w:t xml:space="preserve"> </w:t>
      </w:r>
      <w:r>
        <w:rPr>
          <w:bCs/>
          <w:b/>
        </w:rPr>
        <w:t xml:space="preserve">Afghanistan Kabul</w:t>
      </w:r>
      <w:r>
        <w:t xml:space="preserve">. When societal decisions are made based on empirical evidence and long-term consequence analysis rather than tribal allegiance or religious extremism, social cohesion improves.</w:t>
      </w:r>
      <w:r>
        <w:t xml:space="preserve"> </w:t>
      </w:r>
      <w:r>
        <w:t xml:space="preserve">The narrative illustrates how the protagonist often faces isolation because their way of thinking challenges traditional norms. Similarly, in</w:t>
      </w:r>
      <w:r>
        <w:t xml:space="preserve"> </w:t>
      </w:r>
      <w:r>
        <w:rPr>
          <w:bCs/>
          <w:b/>
        </w:rPr>
        <w:t xml:space="preserve">Afghanistan Kabul</w:t>
      </w:r>
      <w:r>
        <w:t xml:space="preserve">, advocating for modernization and scientific inquiry can sometimes be met with resistance from conservative forces. However, the book argues that this resistance is temporary and based on misunderstanding. The universal nature of physics transcends cultural boundaries. Gravity works the same in Kabul as it does in New York or Tokyo. By emphasizing these universal truths,</w:t>
      </w:r>
      <w:r>
        <w:t xml:space="preserve"> </w:t>
      </w:r>
      <w:r>
        <w:rPr>
          <w:bCs/>
          <w:b/>
        </w:rPr>
        <w:t xml:space="preserve">Afghanistan Kabul</w:t>
      </w:r>
      <w:r>
        <w:t xml:space="preserve"> </w:t>
      </w:r>
      <w:r>
        <w:t xml:space="preserve">can reconnect with the global community through shared scientific endeavors, fostering diplomacy and cooperation that transcends political borders.</w:t>
      </w:r>
    </w:p>
    <w:bookmarkEnd w:id="23"/>
    <w:bookmarkStart w:id="24" w:name="X65f3830d7303c9ed3462f6aaeb2d2c59aa84c08"/>
    <w:p>
      <w:pPr>
        <w:pStyle w:val="Heading2"/>
      </w:pPr>
      <w:r>
        <w:t xml:space="preserve">V. Energy and Resource Management: A Practical Application</w:t>
      </w:r>
    </w:p>
    <w:p>
      <w:pPr>
        <w:pStyle w:val="FirstParagraph"/>
      </w:pPr>
      <w:r>
        <w:t xml:space="preserve">A significant portion of the book deals with the practical applications of physics in energy production. This section holds particular relevance for</w:t>
      </w:r>
      <w:r>
        <w:t xml:space="preserve"> </w:t>
      </w:r>
      <w:r>
        <w:rPr>
          <w:bCs/>
          <w:b/>
        </w:rPr>
        <w:t xml:space="preserve">Afghanistan Kabul</w:t>
      </w:r>
      <w:r>
        <w:t xml:space="preserve">, which possesses vast potential for hydroelectric and solar energy but has struggled with consistent power distribution due to conflict and infrastructure decay. The</w:t>
      </w:r>
      <w:r>
        <w:t xml:space="preserve"> </w:t>
      </w:r>
      <w:r>
        <w:rPr>
          <w:bCs/>
          <w:b/>
        </w:rPr>
        <w:t xml:space="preserve">Physicist</w:t>
      </w:r>
      <w:r>
        <w:t xml:space="preserve"> </w:t>
      </w:r>
      <w:r>
        <w:t xml:space="preserve">in the story is tasked with solving an energy crisis using limited resources, a scenario directly analogous to the challenges faced by engineers in</w:t>
      </w:r>
      <w:r>
        <w:t xml:space="preserve"> </w:t>
      </w:r>
      <w:r>
        <w:rPr>
          <w:bCs/>
          <w:b/>
        </w:rPr>
        <w:t xml:space="preserve">Afghanistan Kabul</w:t>
      </w:r>
      <w:r>
        <w:t xml:space="preserve">.</w:t>
      </w:r>
      <w:r>
        <w:t xml:space="preserve"> </w:t>
      </w:r>
      <w:r>
        <w:t xml:space="preserve">The report highlights that understanding thermodynamics and electromagnetism is not just academic; it is essential for survival. By studying how the</w:t>
      </w:r>
      <w:r>
        <w:t xml:space="preserve"> </w:t>
      </w:r>
      <w:r>
        <w:rPr>
          <w:bCs/>
          <w:b/>
        </w:rPr>
        <w:t xml:space="preserve">Physicist</w:t>
      </w:r>
      <w:r>
        <w:t xml:space="preserve"> </w:t>
      </w:r>
      <w:r>
        <w:t xml:space="preserve">approaches these problems, we learn that innovation often comes from constraint. For</w:t>
      </w:r>
      <w:r>
        <w:t xml:space="preserve"> </w:t>
      </w:r>
      <w:r>
        <w:rPr>
          <w:bCs/>
          <w:b/>
        </w:rPr>
        <w:t xml:space="preserve">Afghanistan Kabul</w:t>
      </w:r>
      <w:r>
        <w:t xml:space="preserve">, this suggests a path forward where limited resources are optimized through smart engineering and sustainable practices, rather than relying on external aid indefinitely. The mindset of a</w:t>
      </w:r>
      <w:r>
        <w:t xml:space="preserve"> </w:t>
      </w:r>
      <w:r>
        <w:rPr>
          <w:bCs/>
          <w:b/>
        </w:rPr>
        <w:t xml:space="preserve">Physicist</w:t>
      </w:r>
      <w:r>
        <w:t xml:space="preserve"> </w:t>
      </w:r>
      <w:r>
        <w:t xml:space="preserve">encourages efficiency and sustainability, which are critical for the long-term economic stability of the region.</w:t>
      </w:r>
    </w:p>
    <w:bookmarkEnd w:id="24"/>
    <w:bookmarkStart w:id="25" w:name="X67c3d4a4751cbcdf11f4706aeeda180e749a04e"/>
    <w:p>
      <w:pPr>
        <w:pStyle w:val="Heading2"/>
      </w:pPr>
      <w:r>
        <w:t xml:space="preserve">VI. Conclusion: The Physicist as a Beacon for Afghanistan Kabul</w:t>
      </w:r>
    </w:p>
    <w:p>
      <w:pPr>
        <w:pStyle w:val="FirstParagraph"/>
      </w:pPr>
      <w:r>
        <w:t xml:space="preserve">In conclusion, this book report underscores that the figure of the</w:t>
      </w:r>
      <w:r>
        <w:t xml:space="preserve"> </w:t>
      </w:r>
      <w:r>
        <w:rPr>
          <w:bCs/>
          <w:b/>
        </w:rPr>
        <w:t xml:space="preserve">Physicist</w:t>
      </w:r>
      <w:r>
        <w:t xml:space="preserve"> </w:t>
      </w:r>
      <w:r>
        <w:t xml:space="preserve">is more than a character in a narrative; it represents an ethos of inquiry, resilience, and rationality. For</w:t>
      </w:r>
      <w:r>
        <w:t xml:space="preserve"> </w:t>
      </w:r>
      <w:r>
        <w:rPr>
          <w:bCs/>
          <w:b/>
        </w:rPr>
        <w:t xml:space="preserve">Afghanistan Kabul</w:t>
      </w:r>
      <w:r>
        <w:t xml:space="preserve">, embracing this ethos is imperative for future development. The lessons drawn from the life and work presented in this text provide a roadmap for how education can be revitalized and how societal structures can be rebuilt on a foundation of logical coherence and scientific understanding.</w:t>
      </w:r>
      <w:r>
        <w:t xml:space="preserve"> </w:t>
      </w:r>
      <w:r>
        <w:t xml:space="preserve">The journey toward reconstruction in</w:t>
      </w:r>
      <w:r>
        <w:t xml:space="preserve"> </w:t>
      </w:r>
      <w:r>
        <w:rPr>
          <w:bCs/>
          <w:b/>
        </w:rPr>
        <w:t xml:space="preserve">Afghanistan Kabul</w:t>
      </w:r>
      <w:r>
        <w:t xml:space="preserve"> </w:t>
      </w:r>
      <w:r>
        <w:t xml:space="preserve">requires individuals who are willing to look at complex problems with fresh, analytical eyes. It requires a generation that identifies not just as citizens of a recovering nation, but as potential scientists, engineers, and thinkers—the modern</w:t>
      </w:r>
      <w:r>
        <w:t xml:space="preserve"> </w:t>
      </w:r>
      <w:r>
        <w:rPr>
          <w:bCs/>
          <w:b/>
        </w:rPr>
        <w:t xml:space="preserve">Physicists</w:t>
      </w:r>
      <w:r>
        <w:t xml:space="preserve"> </w:t>
      </w:r>
      <w:r>
        <w:t xml:space="preserve">who will calculate the trajectory of their country’s future. By integrating the values highlighted in this book into the cultural and educational fabric of</w:t>
      </w:r>
      <w:r>
        <w:t xml:space="preserve"> </w:t>
      </w:r>
      <w:r>
        <w:rPr>
          <w:bCs/>
          <w:b/>
        </w:rPr>
        <w:t xml:space="preserve">Afghanistan Kabul</w:t>
      </w:r>
      <w:r>
        <w:t xml:space="preserve">, society can transform its challenges into opportunities for innovation. Ultimately, the story serves as a reminder that while walls may divide, and conflicts may rage, the laws of physics remain constant—a stable foundation upon which</w:t>
      </w:r>
      <w:r>
        <w:t xml:space="preserve"> </w:t>
      </w:r>
      <w:r>
        <w:rPr>
          <w:bCs/>
          <w:b/>
        </w:rPr>
        <w:t xml:space="preserve">Afghanistan Kabul</w:t>
      </w:r>
      <w:r>
        <w:t xml:space="preserve"> </w:t>
      </w:r>
      <w:r>
        <w:t xml:space="preserve">can build a peaceful and prosperous future.</w:t>
      </w:r>
    </w:p>
    <w:p>
      <w:pPr>
        <w:pStyle w:val="BodyText"/>
      </w:pPr>
      <w:r>
        <w:rPr>
          <w:iCs/>
          <w:i/>
        </w:rPr>
        <w:t xml:space="preserve">Note: This report is intended for educational purposes in the context of academic discussions within Afghanistan Kabul, emphasizing the importance of scientific literacy.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and the Future of Afghanistan Kabul</dc:title>
  <dc:creator/>
  <dc:language>en</dc:language>
  <cp:keywords/>
  <dcterms:created xsi:type="dcterms:W3CDTF">2026-07-29T10:32:35Z</dcterms:created>
  <dcterms:modified xsi:type="dcterms:W3CDTF">2026-07-29T10:32:35Z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