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31" w:name="X0c91d48c95e5ff84f46435334010f779fc680d4"/>
    <w:p>
      <w:pPr>
        <w:pStyle w:val="Heading1"/>
      </w:pPr>
      <w:r>
        <w:t xml:space="preserve">The Physicist as a Cultural and Scientific Icon</w:t>
      </w:r>
      <w:r>
        <w:br/>
      </w:r>
      <w:r>
        <w:t xml:space="preserve">A Critical Book Report for the Intellectual Landscape of India, New Delhi</w:t>
      </w:r>
    </w:p>
    <w:p>
      <w:pPr>
        <w:pStyle w:val="FirstParagraph"/>
      </w:pPr>
      <w:r>
        <w:rPr>
          <w:bCs/>
          <w:b/>
        </w:rPr>
        <w:t xml:space="preserve">Subject:</w:t>
      </w:r>
      <w:r>
        <w:t xml:space="preserve"> </w:t>
      </w:r>
      <w:r>
        <w:t xml:space="preserve">Literature and Science Studies</w:t>
      </w:r>
      <w:r>
        <w:br/>
      </w:r>
      <w:r>
        <w:rPr>
          <w:bCs/>
          <w:b/>
        </w:rPr>
        <w:t xml:space="preserve">Date:</w:t>
      </w:r>
      <w:r>
        <w:t xml:space="preserve"> </w:t>
      </w:r>
      <w:r>
        <w:t xml:space="preserve">October 26, 2023</w:t>
      </w:r>
      <w:r>
        <w:br/>
      </w:r>
      <w:r>
        <w:rPr>
          <w:iCs/>
          <w:i/>
        </w:rPr>
        <w:t xml:space="preserve">Focused on the socio-scientific discourse in India, New Delhi</w:t>
      </w:r>
    </w:p>
    <w:bookmarkStart w:id="20" w:name="X7d483b901fe4cd8e7634a183fddee0115ed2d6f"/>
    <w:p>
      <w:pPr>
        <w:pStyle w:val="Heading2"/>
      </w:pPr>
      <w:r>
        <w:t xml:space="preserve">I. Introduction: The Intersection of Narrative and Reality</w:t>
      </w:r>
    </w:p>
    <w:p>
      <w:pPr>
        <w:pStyle w:val="FirstParagraph"/>
      </w:pPr>
      <w:r>
        <w:t xml:space="preserve">In the bustling intellectual hub of</w:t>
      </w:r>
      <w:r>
        <w:t xml:space="preserve"> </w:t>
      </w:r>
      <w:r>
        <w:rPr>
          <w:bCs/>
          <w:b/>
        </w:rPr>
        <w:t xml:space="preserve">India, New Delhi</w:t>
      </w:r>
      <w:r>
        <w:t xml:space="preserve">, where history meets modernity and ancient wisdom converges with cutting-edge technology, the study of science through literature takes on a unique resonance. This report analyzes narratives surrounding the archetype of "The Physicist," exploring how such figures are portrayed in contemporary discourse and what they signify for the scientific community in India's capital. The figure of</w:t>
      </w:r>
      <w:r>
        <w:t xml:space="preserve"> </w:t>
      </w:r>
      <w:r>
        <w:rPr>
          <w:bCs/>
          <w:b/>
        </w:rPr>
        <w:t xml:space="preserve">The Physicist</w:t>
      </w:r>
      <w:r>
        <w:t xml:space="preserve"> </w:t>
      </w:r>
      <w:r>
        <w:t xml:space="preserve">is not merely a scientist dealing with equations and laboratories; he or she represents a bridge between the abstract universe and human experience, a theme that deeply resonates within the academic circles of New Delhi.</w:t>
      </w:r>
    </w:p>
    <w:p>
      <w:pPr>
        <w:pStyle w:val="BodyText"/>
      </w:pPr>
      <w:r>
        <w:rPr>
          <w:bCs/>
          <w:b/>
        </w:rPr>
        <w:t xml:space="preserve">New Delhi</w:t>
      </w:r>
      <w:r>
        <w:t xml:space="preserve">, as the seat of India’s political power and home to premier institutions like Jawaharlal Nehru University (JNU), IIT Delhi, and Raman Research Institute-affiliated networks, serves as a critical backdrop for understanding how science is perceived. The narrative of</w:t>
      </w:r>
      <w:r>
        <w:t xml:space="preserve"> </w:t>
      </w:r>
      <w:r>
        <w:rPr>
          <w:bCs/>
          <w:b/>
        </w:rPr>
        <w:t xml:space="preserve">The Physicist</w:t>
      </w:r>
      <w:r>
        <w:t xml:space="preserve"> </w:t>
      </w:r>
      <w:r>
        <w:t xml:space="preserve">in this context must account for the nation's rapid technological advancement, its rich heritage of mathematical tradition dating back to Aryabhata and Ramanujan, and the modern challenges of research funding, academic freedom, and public engagement with science.</w:t>
      </w:r>
    </w:p>
    <w:bookmarkEnd w:id="20"/>
    <w:bookmarkStart w:id="23" w:name="X67fe5ffe0d597af3403c022e560db7475f0f367"/>
    <w:p>
      <w:pPr>
        <w:pStyle w:val="Heading2"/>
      </w:pPr>
      <w:r>
        <w:t xml:space="preserve">II. The Archetype: Deconstructing "The Physicist"</w:t>
      </w:r>
    </w:p>
    <w:p>
      <w:pPr>
        <w:pStyle w:val="FirstParagraph"/>
      </w:pPr>
      <w:r>
        <w:t xml:space="preserve">The central subject of this report is the characterization and societal role of</w:t>
      </w:r>
      <w:r>
        <w:t xml:space="preserve"> </w:t>
      </w:r>
      <w:r>
        <w:rPr>
          <w:bCs/>
          <w:b/>
        </w:rPr>
        <w:t xml:space="preserve">The Physicist</w:t>
      </w:r>
      <w:r>
        <w:t xml:space="preserve">. In literature and media, physicists are often depicted as solitary geniuses, detached from emotional reality yet deeply connected to the fundamental truths of existence. However, in the context of</w:t>
      </w:r>
      <w:r>
        <w:t xml:space="preserve"> </w:t>
      </w:r>
      <w:r>
        <w:rPr>
          <w:bCs/>
          <w:b/>
        </w:rPr>
        <w:t xml:space="preserve">India, New Delhi</w:t>
      </w:r>
      <w:r>
        <w:t xml:space="preserve">, this archetype undergoes significant modification.</w:t>
      </w:r>
    </w:p>
    <w:bookmarkStart w:id="21" w:name="a.-the-social-responsibility-of-science"/>
    <w:p>
      <w:pPr>
        <w:pStyle w:val="Heading3"/>
      </w:pPr>
      <w:r>
        <w:t xml:space="preserve">A. The Social Responsibility of Science</w:t>
      </w:r>
    </w:p>
    <w:p>
      <w:pPr>
        <w:pStyle w:val="FirstParagraph"/>
      </w:pPr>
      <w:r>
        <w:t xml:space="preserve">In recent books and academic critiques analyzed for this report, there is a strong emphasis on the ethical dimensions of physics. In</w:t>
      </w:r>
      <w:r>
        <w:t xml:space="preserve"> </w:t>
      </w:r>
      <w:r>
        <w:rPr>
          <w:bCs/>
          <w:b/>
        </w:rPr>
        <w:t xml:space="preserve">New Delhi</w:t>
      </w:r>
      <w:r>
        <w:t xml:space="preserve">, where policy decisions impact millions, physicists are increasingly viewed not just as researchers but as public intellectuals. The narrative suggests that</w:t>
      </w:r>
      <w:r>
        <w:t xml:space="preserve"> </w:t>
      </w:r>
      <w:r>
        <w:rPr>
          <w:bCs/>
          <w:b/>
        </w:rPr>
        <w:t xml:space="preserve">The Physicist</w:t>
      </w:r>
      <w:r>
        <w:t xml:space="preserve"> </w:t>
      </w:r>
      <w:r>
        <w:t xml:space="preserve">in India has a duty to demystify science for the masses, combating misinformation and promoting scientific temper—a value explicitly enshrined in the Indian Constitution.</w:t>
      </w:r>
    </w:p>
    <w:bookmarkEnd w:id="21"/>
    <w:bookmarkStart w:id="22" w:name="b.-tradition-vs.-modernity"/>
    <w:p>
      <w:pPr>
        <w:pStyle w:val="Heading3"/>
      </w:pPr>
      <w:r>
        <w:t xml:space="preserve">B. Tradition vs. Modernity</w:t>
      </w:r>
    </w:p>
    <w:p>
      <w:pPr>
        <w:pStyle w:val="FirstParagraph"/>
      </w:pPr>
      <w:r>
        <w:t xml:space="preserve">A recurring theme is the tension between traditional Indian philosophical views of the cosmos and Western-style quantum mechanics. The book report highlights how contemporary authors in India often weave these threads together, portraying</w:t>
      </w:r>
      <w:r>
        <w:t xml:space="preserve"> </w:t>
      </w:r>
      <w:r>
        <w:rPr>
          <w:bCs/>
          <w:b/>
        </w:rPr>
        <w:t xml:space="preserve">The Physicist</w:t>
      </w:r>
      <w:r>
        <w:t xml:space="preserve"> </w:t>
      </w:r>
      <w:r>
        <w:t xml:space="preserve">as a synthesizer of old and new knowledge. This perspective is particularly relevant in</w:t>
      </w:r>
      <w:r>
        <w:t xml:space="preserve"> </w:t>
      </w:r>
      <w:r>
        <w:rPr>
          <w:bCs/>
          <w:b/>
        </w:rPr>
        <w:t xml:space="preserve">New Delhi</w:t>
      </w:r>
      <w:r>
        <w:t xml:space="preserve">, a city that preserves its Mughal and British colonial heritage while aggressively building infrastructure for the 21st century.</w:t>
      </w:r>
    </w:p>
    <w:p>
      <w:pPr>
        <w:pStyle w:val="BodyText"/>
      </w:pPr>
      <w:r>
        <w:t xml:space="preserve">"The true measure of The Physicist is not solely found in the equations they solve, but in how their discoveries illuminate the path for a developing nation like India. In New Delhi, this illumination must guide both policy and public understanding."</w:t>
      </w:r>
    </w:p>
    <w:bookmarkEnd w:id="22"/>
    <w:bookmarkEnd w:id="23"/>
    <w:bookmarkStart w:id="27" w:name="Xebad01cae4ca118b0329a7441d86cee040d025c"/>
    <w:p>
      <w:pPr>
        <w:pStyle w:val="Heading2"/>
      </w:pPr>
      <w:r>
        <w:t xml:space="preserve">III. Contextual Analysis: The Specifics of India New Delhi</w:t>
      </w:r>
    </w:p>
    <w:p>
      <w:pPr>
        <w:pStyle w:val="FirstParagraph"/>
      </w:pPr>
      <w:r>
        <w:t xml:space="preserve">To understand the relevance of this report, one must ground it in the specific socio-political geography of</w:t>
      </w:r>
      <w:r>
        <w:t xml:space="preserve"> </w:t>
      </w:r>
      <w:r>
        <w:rPr>
          <w:bCs/>
          <w:b/>
        </w:rPr>
        <w:t xml:space="preserve">India, New Delhi</w:t>
      </w:r>
      <w:r>
        <w:t xml:space="preserve">. The capital is a microcosm of India itself—diverse, stratified, and dynamic.</w:t>
      </w:r>
    </w:p>
    <w:bookmarkStart w:id="24" w:name="a.-the-academic-ecosystem"/>
    <w:p>
      <w:pPr>
        <w:pStyle w:val="Heading3"/>
      </w:pPr>
      <w:r>
        <w:t xml:space="preserve">A. The Academic Ecosystem</w:t>
      </w:r>
    </w:p>
    <w:p>
      <w:pPr>
        <w:pStyle w:val="FirstParagraph"/>
      </w:pPr>
      <w:r>
        <w:t xml:space="preserve">Institutions in New Delhi are the incubators for the modern physicist. This report examines how literary portrayals reflect the actual conditions faced by researchers in these institutions. Issues such as bureaucratic hurdles, access to advanced laboratory equipment, and international collaboration are frequently cited challenges that shape the narrative of</w:t>
      </w:r>
      <w:r>
        <w:t xml:space="preserve"> </w:t>
      </w:r>
      <w:r>
        <w:rPr>
          <w:bCs/>
          <w:b/>
        </w:rPr>
        <w:t xml:space="preserve">The Physicist</w:t>
      </w:r>
      <w:r>
        <w:t xml:space="preserve">. The literature often critiques these systemic issues, advocating for a more supportive environment for scientific inquiry in India.</w:t>
      </w:r>
    </w:p>
    <w:bookmarkEnd w:id="24"/>
    <w:bookmarkStart w:id="25" w:name="b.-public-engagement-and-media"/>
    <w:p>
      <w:pPr>
        <w:pStyle w:val="Heading3"/>
      </w:pPr>
      <w:r>
        <w:t xml:space="preserve">B. Public Engagement and Media</w:t>
      </w:r>
    </w:p>
    <w:p>
      <w:pPr>
        <w:pStyle w:val="FirstParagraph"/>
      </w:pPr>
      <w:r>
        <w:t xml:space="preserve">New Delhi is home to major national media outlets. Consequently, the public image of scientists is heavily influenced by how they are covered in newspapers and television debates within the city. This report notes that there has been a shift from portraying physicists as obscure academics to celebrating them as national heroes who contribute to space exploration (ISRO), nuclear energy, and information technology. The narrative of</w:t>
      </w:r>
      <w:r>
        <w:t xml:space="preserve"> </w:t>
      </w:r>
      <w:r>
        <w:rPr>
          <w:bCs/>
          <w:b/>
        </w:rPr>
        <w:t xml:space="preserve">The Physicist</w:t>
      </w:r>
      <w:r>
        <w:t xml:space="preserve"> </w:t>
      </w:r>
      <w:r>
        <w:t xml:space="preserve">is thus becoming more heroic and accessible in Delhi's cultural sphere.</w:t>
      </w:r>
    </w:p>
    <w:bookmarkEnd w:id="25"/>
    <w:bookmarkStart w:id="26" w:name="c.-cultural-symbolism"/>
    <w:p>
      <w:pPr>
        <w:pStyle w:val="Heading3"/>
      </w:pPr>
      <w:r>
        <w:t xml:space="preserve">C. Cultural Symbolism</w:t>
      </w:r>
    </w:p>
    <w:p>
      <w:pPr>
        <w:pStyle w:val="FirstParagraph"/>
      </w:pPr>
      <w:r>
        <w:t xml:space="preserve">In Indian culture, knowledge (Vidya) is revered as a form of liberation. This report argues that the portrayal of</w:t>
      </w:r>
      <w:r>
        <w:t xml:space="preserve"> </w:t>
      </w:r>
      <w:r>
        <w:rPr>
          <w:bCs/>
          <w:b/>
        </w:rPr>
        <w:t xml:space="preserve">The Physicist</w:t>
      </w:r>
      <w:r>
        <w:t xml:space="preserve"> </w:t>
      </w:r>
      <w:r>
        <w:t xml:space="preserve">in contemporary literature taps into this deep-seated cultural respect for learning. In New Delhi, where ancient temples stand alongside modern skyscrapers, the physicist represents a new kind of sage—one who seeks to understand not just the soul, but the structure of spacetime.</w:t>
      </w:r>
    </w:p>
    <w:bookmarkEnd w:id="26"/>
    <w:bookmarkEnd w:id="27"/>
    <w:bookmarkStart w:id="28" w:name="iv.-critical-evaluation-of-themes"/>
    <w:p>
      <w:pPr>
        <w:pStyle w:val="Heading2"/>
      </w:pPr>
      <w:r>
        <w:t xml:space="preserve">IV. Critical Evaluation of Themes</w:t>
      </w:r>
    </w:p>
    <w:p>
      <w:pPr>
        <w:pStyle w:val="FirstParagraph"/>
      </w:pPr>
      <w:r>
        <w:t xml:space="preserve">The books and texts reviewed for this report generally agree on several key themes regarding</w:t>
      </w:r>
      <w:r>
        <w:t xml:space="preserve"> </w:t>
      </w:r>
      <w:r>
        <w:rPr>
          <w:bCs/>
          <w:b/>
        </w:rPr>
        <w:t xml:space="preserve">The Physicist</w:t>
      </w:r>
      <w:r>
        <w:t xml:space="preserve">:</w:t>
      </w:r>
    </w:p>
    <w:p>
      <w:pPr>
        <w:numPr>
          <w:ilvl w:val="0"/>
          <w:numId w:val="1001"/>
        </w:numPr>
        <w:pStyle w:val="Compact"/>
      </w:pPr>
      <w:r>
        <w:rPr>
          <w:bCs/>
          <w:b/>
        </w:rPr>
        <w:t xml:space="preserve">Ethical Dilemmas:</w:t>
      </w:r>
      <w:r>
        <w:t xml:space="preserve"> </w:t>
      </w:r>
      <w:r>
        <w:t xml:space="preserve">Many narratives explore the moral weight of discovery, particularly in light of India's own history with nuclear science. The physicist is often portrayed grappling with the dual-use nature of technology.</w:t>
      </w:r>
    </w:p>
    <w:p>
      <w:pPr>
        <w:numPr>
          <w:ilvl w:val="0"/>
          <w:numId w:val="1001"/>
        </w:numPr>
        <w:pStyle w:val="Compact"/>
      </w:pPr>
      <w:r>
        <w:rPr>
          <w:bCs/>
          <w:b/>
        </w:rPr>
        <w:t xml:space="preserve">Institutional Critique:</w:t>
      </w:r>
      <w:r>
        <w:t xml:space="preserve"> </w:t>
      </w:r>
      <w:r>
        <w:t xml:space="preserve">There is a critical examination of how academic institutions in cities like New Delhi can sometimes stifle creativity through rigid hierarchies and political interference.</w:t>
      </w:r>
    </w:p>
    <w:p>
      <w:pPr>
        <w:numPr>
          <w:ilvl w:val="0"/>
          <w:numId w:val="1001"/>
        </w:numPr>
        <w:pStyle w:val="Compact"/>
      </w:pPr>
      <w:r>
        <w:rPr>
          <w:bCs/>
          <w:b/>
        </w:rPr>
        <w:t xml:space="preserve">National Identity:</w:t>
      </w:r>
      <w:r>
        <w:t xml:space="preserve"> </w:t>
      </w:r>
      <w:r>
        <w:t xml:space="preserve">Science is increasingly framed as a pillar of national pride. The success of missions like Chandrayaan and Mangalyaan has redefined the public perception of physicists, elevating them to symbols of India's global competitiveness.</w:t>
      </w:r>
    </w:p>
    <w:p>
      <w:pPr>
        <w:pStyle w:val="FirstParagraph"/>
      </w:pPr>
      <w:r>
        <w:t xml:space="preserve">However, this report also identifies gaps. While there is much celebration, there is less critical literature on the everyday struggles of female physicists or those from marginalized backgrounds in India. The narrative often remains skewed toward elite institutions in New Delhi and Mumbai, neglecting the grassroots scientific endeavors happening across rural India.</w:t>
      </w:r>
    </w:p>
    <w:bookmarkEnd w:id="28"/>
    <w:bookmarkStart w:id="29" w:name="X36ad56ef95a86a5fb1c6a16df29c71551f03b97"/>
    <w:p>
      <w:pPr>
        <w:pStyle w:val="Heading2"/>
      </w:pPr>
      <w:r>
        <w:t xml:space="preserve">V. Conclusion: The Future of Scientific Narrative</w:t>
      </w:r>
    </w:p>
    <w:p>
      <w:pPr>
        <w:pStyle w:val="FirstParagraph"/>
      </w:pPr>
      <w:r>
        <w:t xml:space="preserve">In conclusion, this book report underscores that the figure of</w:t>
      </w:r>
      <w:r>
        <w:t xml:space="preserve"> </w:t>
      </w:r>
      <w:r>
        <w:rPr>
          <w:bCs/>
          <w:b/>
        </w:rPr>
        <w:t xml:space="preserve">The Physicist</w:t>
      </w:r>
      <w:r>
        <w:t xml:space="preserve"> </w:t>
      </w:r>
      <w:r>
        <w:t xml:space="preserve">is evolving rapidly within the cultural landscape of</w:t>
      </w:r>
      <w:r>
        <w:t xml:space="preserve"> </w:t>
      </w:r>
      <w:r>
        <w:rPr>
          <w:bCs/>
          <w:b/>
        </w:rPr>
        <w:t xml:space="preserve">India, New Delhi</w:t>
      </w:r>
      <w:r>
        <w:t xml:space="preserve">. No longer confined to textbooks or isolated laboratories, the physicist is becoming a central character in India's story of modernization and identity formation.</w:t>
      </w:r>
    </w:p>
    <w:p>
      <w:pPr>
        <w:pStyle w:val="BodyText"/>
      </w:pPr>
      <w:r>
        <w:t xml:space="preserve">The literature reviewed demonstrates that readers in New Delhi are hungry for narratives that connect complex scientific concepts with humanistic values. They seek stories where science does not just explain the world but also inspires hope, ethical responsibility, and national progress. As India continues to assert its position as a global scientific power, the narrative of</w:t>
      </w:r>
      <w:r>
        <w:t xml:space="preserve"> </w:t>
      </w:r>
      <w:r>
        <w:rPr>
          <w:bCs/>
          <w:b/>
        </w:rPr>
        <w:t xml:space="preserve">The Physicist</w:t>
      </w:r>
      <w:r>
        <w:t xml:space="preserve"> </w:t>
      </w:r>
      <w:r>
        <w:t xml:space="preserve">will likely become more inclusive, addressing diversity and accessibility while maintaining high intellectual standards.</w:t>
      </w:r>
    </w:p>
    <w:p>
      <w:pPr>
        <w:pStyle w:val="BodyText"/>
      </w:pPr>
      <w:r>
        <w:t xml:space="preserve">For students and scholars in</w:t>
      </w:r>
      <w:r>
        <w:t xml:space="preserve"> </w:t>
      </w:r>
      <w:r>
        <w:rPr>
          <w:bCs/>
          <w:b/>
        </w:rPr>
        <w:t xml:space="preserve">New Delhi</w:t>
      </w:r>
      <w:r>
        <w:t xml:space="preserve">, understanding this evolving archetype is crucial. It provides insight into how science is negotiated in public discourse and how it can be leveraged for societal benefit. The book report ultimately suggests that the future of physics in India depends not only on funding and infrastructure but also on the stories we tell about those who practice it.</w:t>
      </w:r>
    </w:p>
    <w:bookmarkEnd w:id="29"/>
    <w:bookmarkStart w:id="30" w:name="vi.-recommendations"/>
    <w:p>
      <w:pPr>
        <w:pStyle w:val="Heading2"/>
      </w:pPr>
      <w:r>
        <w:t xml:space="preserve">VI. Recommendations</w:t>
      </w:r>
    </w:p>
    <w:p>
      <w:pPr>
        <w:pStyle w:val="FirstParagraph"/>
      </w:pPr>
      <w:r>
        <w:t xml:space="preserve">To further enrich this field, it is recommended that:</w:t>
      </w:r>
    </w:p>
    <w:p>
      <w:pPr>
        <w:numPr>
          <w:ilvl w:val="0"/>
          <w:numId w:val="1002"/>
        </w:numPr>
        <w:pStyle w:val="Compact"/>
      </w:pPr>
      <w:r>
        <w:t xml:space="preserve">Educational institutions in New Delhi integrate more literature and humanities into physics curricula to foster holistic thinkers.</w:t>
      </w:r>
    </w:p>
    <w:p>
      <w:pPr>
        <w:numPr>
          <w:ilvl w:val="0"/>
          <w:numId w:val="1002"/>
        </w:numPr>
        <w:pStyle w:val="Compact"/>
      </w:pPr>
      <w:r>
        <w:t xml:space="preserve">Publishers in India focus on translating works from local languages to highlight diverse voices of scientists across the country, not just the elite capital region.</w:t>
      </w:r>
    </w:p>
    <w:p>
      <w:pPr>
        <w:numPr>
          <w:ilvl w:val="0"/>
          <w:numId w:val="1002"/>
        </w:numPr>
        <w:pStyle w:val="Compact"/>
      </w:pPr>
      <w:r>
        <w:t xml:space="preserve">Academic journals encourage interdisciplinary studies that analyze the cultural impact of science in urban centers like New Delhi.</w:t>
      </w:r>
    </w:p>
    <w:p>
      <w:pPr>
        <w:pStyle w:val="FirstParagraph"/>
      </w:pPr>
      <w:r>
        <w:rPr>
          <w:bCs/>
          <w:b/>
        </w:rPr>
        <w:t xml:space="preserve">End of Report</w:t>
      </w:r>
      <w:r>
        <w:br/>
      </w:r>
      <w:r>
        <w:t xml:space="preserve">This document was prepared to provide a comprehensive overview of the literary and cultural representation of The Physicist, specifically tailored for the academic and public interest in India, New Delhi.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India New Delhi</dc:title>
  <dc:creator/>
  <dc:language>en</dc:language>
  <cp:keywords/>
  <dcterms:created xsi:type="dcterms:W3CDTF">2026-07-29T11:43:22Z</dcterms:created>
  <dcterms:modified xsi:type="dcterms:W3CDTF">2026-07-29T11:43:22Z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