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p>
    <w:bookmarkStart w:id="25" w:name="the-plumber"/>
    <w:p>
      <w:pPr>
        <w:pStyle w:val="Heading1"/>
      </w:pPr>
      <w:r>
        <w:t xml:space="preserve">The Plumber</w:t>
      </w:r>
    </w:p>
    <w:p>
      <w:pPr>
        <w:pStyle w:val="FirstParagraph"/>
      </w:pPr>
      <w:r>
        <w:rPr>
          <w:bCs/>
          <w:b/>
        </w:rPr>
        <w:t xml:space="preserve">Title:</w:t>
      </w:r>
      <w:r>
        <w:t xml:space="preserve"> </w:t>
      </w:r>
      <w:r>
        <w:t xml:space="preserve">The Plumber</w:t>
      </w:r>
      <w:r>
        <w:br/>
      </w:r>
      <w:r>
        <w:rPr>
          <w:bCs/>
          <w:b/>
        </w:rPr>
        <w:t xml:space="preserve">Type:</w:t>
      </w:r>
      <w:r>
        <w:rPr>
          <w:iCs/>
          <w:i/>
        </w:rPr>
        <w:t xml:space="preserve">Ambiguous Title Analysis / Contextual Literary Review</w:t>
      </w:r>
      <w:r>
        <w:br/>
      </w:r>
      <w:r>
        <w:rPr>
          <w:vertAlign w:val="subscript"/>
        </w:rPr>
        <w:t xml:space="preserve">Note: As "The Plumber" is a generic occupational title rather than a specific, universally recognized canonical novel, this report analyzes the archetype of the plumber within the literary and socio-economic context of modern Israel in Jerusalem. It explores how this profession serves as a metaphor for social structure, infrastructure maintenance, and cultural identity in one of the most complex cities on Earth.</w:t>
      </w:r>
    </w:p>
    <w:bookmarkStart w:id="20" w:name="X4d6e91455befc4a21ed325508dcfef32f25455f"/>
    <w:p>
      <w:pPr>
        <w:pStyle w:val="Heading2"/>
      </w:pPr>
      <w:r>
        <w:t xml:space="preserve">I. Introduction: The Unseen Architect of Urban Stability</w:t>
      </w:r>
    </w:p>
    <w:p>
      <w:pPr>
        <w:pStyle w:val="FirstParagraph"/>
      </w:pPr>
      <w:r>
        <w:t xml:space="preserve">In the vast landscape of urban literature and sociological observation, few professions are as ubiquitous yet overlooked as that of the plumber. While often celebrated in comedic tropes or dismissed as mere tradesmen, the figure of "The Plumber" holds profound significance when situated within the specific geographical and political reality of Jerusalem, Israel. This report examines not a single fictional narrative, but rather the real-world literary and sociological document written by daily life in Jerusalem: the critical role of plumbing infrastructure and its operators. In a city where water is both a physical necessity and a historical/political flashpoint, the plumber emerges as an essential character in the ongoing drama of survival, coexistence, and maintenance. This analysis aims to highlight how the profession bridges cultural divides, manages ancient infrastructure in modern contexts, and reflects the broader societal fractures within</w:t>
      </w:r>
      <w:r>
        <w:t xml:space="preserve"> </w:t>
      </w:r>
      <w:r>
        <w:rPr>
          <w:bCs/>
          <w:b/>
        </w:rPr>
        <w:t xml:space="preserve">Israel Jerusalem</w:t>
      </w:r>
      <w:r>
        <w:t xml:space="preserve">.</w:t>
      </w:r>
    </w:p>
    <w:bookmarkEnd w:id="20"/>
    <w:bookmarkStart w:id="21" w:name="Xd4ba6eedcf2cbc60e0b443afeabe5c9c6a89562"/>
    <w:p>
      <w:pPr>
        <w:pStyle w:val="Heading2"/>
      </w:pPr>
      <w:r>
        <w:t xml:space="preserve">II. The Historical Weight of Water in Jerusalem</w:t>
      </w:r>
    </w:p>
    <w:p>
      <w:pPr>
        <w:pStyle w:val="FirstParagraph"/>
      </w:pPr>
      <w:r>
        <w:t xml:space="preserve">To understand "The Plumber" in this context, one must first understand water. Jerusalem is a city built on rock, yet its lifeblood flows through invisible veins beneath streets that have witnessed millennia of history. From the Siloam Pool to the cisterns of the Old City, water management has always been central to survival in</w:t>
      </w:r>
      <w:r>
        <w:t xml:space="preserve"> </w:t>
      </w:r>
      <w:r>
        <w:rPr>
          <w:bCs/>
          <w:b/>
        </w:rPr>
        <w:t xml:space="preserve">Israel Jerusalem</w:t>
      </w:r>
      <w:r>
        <w:t xml:space="preserve">. The modern equivalent of these ancient engineers is "The Plumber." In a city with a dual heritage—ancient stone foundations clashing with rapid modernization—the plumber is often called upon to work in spaces where medieval architecture meets twenty-first-century technology.</w:t>
      </w:r>
      <w:r>
        <w:t xml:space="preserve"> </w:t>
      </w:r>
      <w:r>
        <w:t xml:space="preserve">This juxtaposition creates a unique narrative tension. When</w:t>
      </w:r>
      <w:r>
        <w:t xml:space="preserve"> </w:t>
      </w:r>
      <w:r>
        <w:rPr>
          <w:bCs/>
          <w:b/>
        </w:rPr>
        <w:t xml:space="preserve">The Plumber</w:t>
      </w:r>
      <w:r>
        <w:t xml:space="preserve"> </w:t>
      </w:r>
      <w:r>
        <w:t xml:space="preserve">enters an apartment in the Mamilla area or a home in Neve Yaakov, they are not just fixing leaks; they are interacting with layers of history that predate their own existence. The report suggests that "The Plumber" acts as a temporal bridge, navigating through time zones embedded in stone and soil. In</w:t>
      </w:r>
      <w:r>
        <w:t xml:space="preserve"> </w:t>
      </w:r>
      <w:r>
        <w:rPr>
          <w:bCs/>
          <w:b/>
        </w:rPr>
        <w:t xml:space="preserve">Israel Jerusalem</w:t>
      </w:r>
      <w:r>
        <w:t xml:space="preserve">, where historical claims to land and resources are heavily contested, the practical need for functioning water systems forces a level of cooperation that transcends political ideology.</w:t>
      </w:r>
    </w:p>
    <w:bookmarkEnd w:id="21"/>
    <w:bookmarkStart w:id="22" w:name="Xfa0fd1d058ae9cd6742de8542b6d4f694e612cd"/>
    <w:p>
      <w:pPr>
        <w:pStyle w:val="Heading2"/>
      </w:pPr>
      <w:r>
        <w:t xml:space="preserve">III. Social Cohesion Through Infrastructure</w:t>
      </w:r>
    </w:p>
    <w:p>
      <w:pPr>
        <w:pStyle w:val="FirstParagraph"/>
      </w:pPr>
      <w:r>
        <w:t xml:space="preserve">One of the most compelling aspects of "The Plumber" in</w:t>
      </w:r>
      <w:r>
        <w:t xml:space="preserve"> </w:t>
      </w:r>
      <w:r>
        <w:rPr>
          <w:bCs/>
          <w:b/>
        </w:rPr>
        <w:t xml:space="preserve">Israel Jerusalem</w:t>
      </w:r>
      <w:r>
        <w:t xml:space="preserve"> </w:t>
      </w:r>
      <w:r>
        <w:t xml:space="preserve">is their role as a neutral agent in a divided society. Plumbing work is inherently invasive; it requires access to private spaces that are often guarded by cultural, religious, or security protocols. Yet, when the pipes burst or the sewage backup occurs, these barriers temporarily dissolve. The urgency of the crisis necessitates trust between homeowners and technicians across ethnic and religious lines—Jewish and Arab citizens working side-by-side in neighborhoods like Silwan or mixed cities surrounding Jerusalem proper.</w:t>
      </w:r>
      <w:r>
        <w:t xml:space="preserve"> </w:t>
      </w:r>
      <w:r>
        <w:t xml:space="preserve">In this sense, "The Plumber" serves as a literary symbol of functional coexistence. Unlike politicians or diplomats whose agreements often fail under pressure, the plumber’s success is measurable: the water flows, the leak stops. This tangible result provides a rare moment of shared reality in</w:t>
      </w:r>
      <w:r>
        <w:t xml:space="preserve"> </w:t>
      </w:r>
      <w:r>
        <w:rPr>
          <w:bCs/>
          <w:b/>
        </w:rPr>
        <w:t xml:space="preserve">Israel Jerusalem</w:t>
      </w:r>
      <w:r>
        <w:t xml:space="preserve">, where conflicting narratives often dominate public discourse. The profession demands technical proficiency that respects no border; a pipe does not care about ethnicity, only physics and pressure. Therefore, "The Plumber" can be interpreted as a quiet diplomat of infrastructure, maintaining the basic dignity of urban life amidst broader societal fragmentation.</w:t>
      </w:r>
    </w:p>
    <w:bookmarkEnd w:id="22"/>
    <w:bookmarkStart w:id="23" w:name="X7d1012e3b1aee175eb26dd4b872fbb2f5967ca6"/>
    <w:p>
      <w:pPr>
        <w:pStyle w:val="Heading2"/>
      </w:pPr>
      <w:r>
        <w:t xml:space="preserve">IV. The Challenge of Ancient Infrastructure in a Modern Metropolis</w:t>
      </w:r>
    </w:p>
    <w:p>
      <w:pPr>
        <w:pStyle w:val="FirstParagraph"/>
      </w:pPr>
      <w:r>
        <w:t xml:space="preserve">The technical demands placed on</w:t>
      </w:r>
      <w:r>
        <w:t xml:space="preserve"> </w:t>
      </w:r>
      <w:r>
        <w:rPr>
          <w:bCs/>
          <w:b/>
        </w:rPr>
        <w:t xml:space="preserve">The Plumber</w:t>
      </w:r>
      <w:r>
        <w:t xml:space="preserve"> </w:t>
      </w:r>
      <w:r>
        <w:t xml:space="preserve">in Jerusalem are exceptionally high compared to other cities. The city’s infrastructure is a palimpsest, with new pipes laid over Byzantine aqueducts and Ottoman-era drainage systems. This complexity requires not just skill, but archaeological sensitivity. In many cases, "The Plumber" in</w:t>
      </w:r>
      <w:r>
        <w:t xml:space="preserve"> </w:t>
      </w:r>
      <w:r>
        <w:rPr>
          <w:bCs/>
          <w:b/>
        </w:rPr>
        <w:t xml:space="preserve">Israel Jerusalem</w:t>
      </w:r>
      <w:r>
        <w:t xml:space="preserve"> </w:t>
      </w:r>
      <w:r>
        <w:t xml:space="preserve">must coordinate with antiquities authorities before digging even an inch of earth. This bureaucratic hurdle adds a layer of narrative complexity to the profession—it is not merely a trade but a dance with history and regulation.</w:t>
      </w:r>
      <w:r>
        <w:t xml:space="preserve"> </w:t>
      </w:r>
      <w:r>
        <w:t xml:space="preserve">This situation highlights the fragility of modern life in Jerusalem. The reliance on ancient systems means that "The Plumber" is often dealing with aging materials that are prone to failure due to vibration from nearby traffic or construction, or simply due to their age. The constant threat of infrastructure collapse looms over the city, making the plumber’s work a race against time and decay. This adds a sense of urgency and heroism to the role; they are the first responders of domestic crisis in a city that feels perpetually on the brink of change.</w:t>
      </w:r>
    </w:p>
    <w:bookmarkEnd w:id="23"/>
    <w:bookmarkStart w:id="24" w:name="X311362f45d43d51c0495cf8ac59e35975d6399b"/>
    <w:p>
      <w:pPr>
        <w:pStyle w:val="Heading2"/>
      </w:pPr>
      <w:r>
        <w:t xml:space="preserve">V. Conclusion: The Essential Narrator of Daily Life</w:t>
      </w:r>
    </w:p>
    <w:p>
      <w:pPr>
        <w:pStyle w:val="FirstParagraph"/>
      </w:pPr>
      <w:r>
        <w:t xml:space="preserve">In conclusion, while "The Plumber" may not be a character from a traditional novel, their presence is vital to understanding the socio-textual fabric of</w:t>
      </w:r>
      <w:r>
        <w:t xml:space="preserve"> </w:t>
      </w:r>
      <w:r>
        <w:rPr>
          <w:bCs/>
          <w:b/>
        </w:rPr>
        <w:t xml:space="preserve">Israel Jerusalem</w:t>
      </w:r>
      <w:r>
        <w:t xml:space="preserve">. They represent the unseen labor that keeps the city functioning amidst political tension and historical weight. Through their work, we see a reflection of cooperation across divides, respect for ancient history in modern applications, and the universal human need for clean water and sanitation.</w:t>
      </w:r>
      <w:r>
        <w:t xml:space="preserve"> </w:t>
      </w:r>
      <w:r>
        <w:t xml:space="preserve">This report asserts that to study "The Plumber" is to study the underbelly of</w:t>
      </w:r>
      <w:r>
        <w:t xml:space="preserve"> </w:t>
      </w:r>
      <w:r>
        <w:rPr>
          <w:bCs/>
          <w:b/>
        </w:rPr>
        <w:t xml:space="preserve">Israel Jerusalem</w:t>
      </w:r>
      <w:r>
        <w:t xml:space="preserve">. It is a story written in copper pipes, PVC joints, and stone cisterns. It is a narrative of resilience, where practical necessity overrides ideological difference. As long as water flows through the veins of this holy city, "The Plumber" will remain an indispensable author of its daily stability. Their work reminds us that beneath the grand narratives of history and politics lies a simpler, more fundamental truth: we are all connected by what flows beneath our feet. In</w:t>
      </w:r>
      <w:r>
        <w:t xml:space="preserve"> </w:t>
      </w:r>
      <w:r>
        <w:rPr>
          <w:bCs/>
          <w:b/>
        </w:rPr>
        <w:t xml:space="preserve">Israel Jerusalem</w:t>
      </w:r>
      <w:r>
        <w:t xml:space="preserve">, keeping those connections intact is not just a job; it is a contribution to peace and continuity, one repair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dc:title>
  <dc:creator/>
  <dc:language>en</dc:language>
  <cp:keywords/>
  <dcterms:created xsi:type="dcterms:W3CDTF">2026-07-29T00:59:35Z</dcterms:created>
  <dcterms:modified xsi:type="dcterms:W3CDTF">2026-07-29T00:59:35Z</dcterms:modified>
</cp:coreProperties>
</file>

<file path=docProps/custom.xml><?xml version="1.0" encoding="utf-8"?>
<Properties xmlns="http://schemas.openxmlformats.org/officeDocument/2006/custom-properties" xmlns:vt="http://schemas.openxmlformats.org/officeDocument/2006/docPropsVTypes"/>
</file>