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Plumber</w:t>
      </w:r>
      <w:r>
        <w:t xml:space="preserve"> </w:t>
      </w:r>
      <w:r>
        <w:t xml:space="preserve">in</w:t>
      </w:r>
      <w:r>
        <w:t xml:space="preserve"> </w:t>
      </w:r>
      <w:r>
        <w:t xml:space="preserve">Japan</w:t>
      </w:r>
      <w:r>
        <w:t xml:space="preserve"> </w:t>
      </w:r>
      <w:r>
        <w:t xml:space="preserve">Tokyo</w:t>
      </w:r>
    </w:p>
    <w:bookmarkStart w:id="25" w:name="X44c121d124a4f1c7c37130b9d1f43a176c874cb"/>
    <w:p>
      <w:pPr>
        <w:pStyle w:val="Heading1"/>
      </w:pPr>
      <w:r>
        <w:t xml:space="preserve">The Hidden Rhythm of Flowing Water: A Book Report on 'The Plumber'</w:t>
      </w:r>
    </w:p>
    <w:p>
      <w:pPr>
        <w:pStyle w:val="FirstParagraph"/>
      </w:pPr>
      <w:r>
        <w:rPr>
          <w:bCs/>
          <w:b/>
        </w:rPr>
        <w:t xml:space="preserve">Title:</w:t>
      </w:r>
      <w:r>
        <w:br/>
      </w:r>
      <w:r>
        <w:t xml:space="preserve">The Plumber</w:t>
      </w:r>
      <w:r>
        <w:br/>
      </w:r>
      <w:r>
        <w:br/>
      </w:r>
      <w:r>
        <w:rPr>
          <w:bCs/>
          <w:b/>
        </w:rPr>
        <w:t xml:space="preserve">Audience/Context:</w:t>
      </w:r>
      <w:r>
        <w:br/>
      </w:r>
      <w:r>
        <w:t xml:space="preserve">Japan Tokyo</w:t>
      </w:r>
      <w:r>
        <w:br/>
      </w:r>
      <w:r>
        <w:br/>
      </w:r>
      <w:r>
        <w:rPr>
          <w:bCs/>
          <w:b/>
        </w:rPr>
        <w:t xml:space="preserve">Date of Submission:</w:t>
      </w:r>
      <w:r>
        <w:br/>
      </w:r>
      <w:r>
        <w:t xml:space="preserve">[Current Date]</w:t>
      </w:r>
    </w:p>
    <w:bookmarkStart w:id="20" w:name="X27083671179022076a571e881bacbccade426f4"/>
    <w:p>
      <w:pPr>
        <w:pStyle w:val="Heading2"/>
      </w:pPr>
      <w:r>
        <w:t xml:space="preserve">I. Introduction: The Intersection of Craft and Culture</w:t>
      </w:r>
    </w:p>
    <w:p>
      <w:pPr>
        <w:pStyle w:val="FirstParagraph"/>
      </w:pPr>
      <w:r>
        <w:t xml:space="preserve">In the bustling metropolis that is Japan Tokyo, where ancient traditions seamlessly blend with cutting-edge technology, infrastructure serves as the silent backbone of daily life. It is within this unique socio-economic landscape that one must analyze the narrative arc presented in "The Plumber." This document serves not merely as a summary of events, but as a comprehensive</w:t>
      </w:r>
      <w:r>
        <w:t xml:space="preserve"> </w:t>
      </w:r>
      <w:r>
        <w:t xml:space="preserve">Book Report</w:t>
      </w:r>
      <w:r>
        <w:t xml:space="preserve"> </w:t>
      </w:r>
      <w:r>
        <w:t xml:space="preserve">examining how the role, perception, and technical demands of a</w:t>
      </w:r>
      <w:r>
        <w:t xml:space="preserve"> </w:t>
      </w:r>
      <w:r>
        <w:t xml:space="preserve">Plumber</w:t>
      </w:r>
      <w:r>
        <w:t xml:space="preserve"> </w:t>
      </w:r>
      <w:r>
        <w:t xml:space="preserve">intersect with the specific environmental and cultural constraints found in</w:t>
      </w:r>
      <w:r>
        <w:t xml:space="preserve"> </w:t>
      </w:r>
      <w:r>
        <w:t xml:space="preserve">Japan Tokyo</w:t>
      </w:r>
      <w:r>
        <w:t xml:space="preserve">. While "The Plumber" may be interpreted as either a literal trade manual or a metaphorical narrative about maintenance and repair, its relevance to the dense urban fabric of Tokyo offers profound insights into reliability, precision, and the human element behind public infrastructure.</w:t>
      </w:r>
      <w:r>
        <w:t xml:space="preserve"> </w:t>
      </w:r>
      <w:r>
        <w:t xml:space="preserve">The central thesis of this analysis is that in</w:t>
      </w:r>
      <w:r>
        <w:t xml:space="preserve"> </w:t>
      </w:r>
      <w:r>
        <w:t xml:space="preserve">Japan Tokyo</w:t>
      </w:r>
      <w:r>
        <w:t xml:space="preserve">, the identity of a</w:t>
      </w:r>
      <w:r>
        <w:t xml:space="preserve"> </w:t>
      </w:r>
      <w:r>
        <w:t xml:space="preserve">Plumber</w:t>
      </w:r>
      <w:r>
        <w:t xml:space="preserve"> </w:t>
      </w:r>
      <w:r>
        <w:t xml:space="preserve">transcends simple mechanical intervention; it becomes a symbol of societal order and respect for shared living spaces. This</w:t>
      </w:r>
      <w:r>
        <w:t xml:space="preserve"> </w:t>
      </w:r>
      <w:r>
        <w:rPr>
          <w:iCs/>
          <w:i/>
        </w:rPr>
        <w:t xml:space="preserve">Book Report</w:t>
      </w:r>
      <w:r>
        <w:t xml:space="preserve"> </w:t>
      </w:r>
      <w:r>
        <w:t xml:space="preserve">explores these dimensions by dissecting the technical, cultural, and logistical challenges inherent to maintaining water systems in one of the world's most densely populated cities.</w:t>
      </w:r>
    </w:p>
    <w:bookmarkEnd w:id="20"/>
    <w:bookmarkStart w:id="21" w:name="Xb5336c5d38e748383192b6c97c0c5c15c0b75f0"/>
    <w:p>
      <w:pPr>
        <w:pStyle w:val="Heading2"/>
      </w:pPr>
      <w:r>
        <w:t xml:space="preserve">II. Technical Precision in a Dense Urban Environment</w:t>
      </w:r>
    </w:p>
    <w:p>
      <w:pPr>
        <w:pStyle w:val="FirstParagraph"/>
      </w:pPr>
      <w:r>
        <w:t xml:space="preserve">Tokyo’s infrastructure is legendary for its efficiency, yet it operates under extreme spatial constraints. Unlike many Western cities with sprawling suburban sewage systems,</w:t>
      </w:r>
      <w:r>
        <w:t xml:space="preserve"> </w:t>
      </w:r>
      <w:r>
        <w:t xml:space="preserve">Japan Tokyo</w:t>
      </w:r>
      <w:r>
        <w:t xml:space="preserve"> </w:t>
      </w:r>
      <w:r>
        <w:t xml:space="preserve">utilizes intricate, high-pressure water networks that run beneath centuries-old foundations. In this context, the professional depicted in "The Plumber" represents the pinnacle of technical skill.</w:t>
      </w:r>
      <w:r>
        <w:t xml:space="preserve"> </w:t>
      </w:r>
      <w:r>
        <w:t xml:space="preserve">From a mechanical perspective, plumbing in</w:t>
      </w:r>
      <w:r>
        <w:t xml:space="preserve"> </w:t>
      </w:r>
      <w:r>
        <w:t xml:space="preserve">Japan Tokyo</w:t>
      </w:r>
      <w:r>
        <w:t xml:space="preserve"> </w:t>
      </w:r>
      <w:r>
        <w:t xml:space="preserve">requires a level of adaptability that is rare elsewhere. The report highlights how plumbers must navigate narrow alleyways (roji) and compact housing units where traditional piping layouts are often obsolete or damaged by earthquakes. The narrative emphasizes the necessity of "kaizen" (continuous improvement) in the trade. A plumber in Tokyo does not simply fix a leak; they must diagnose structural vulnerabilities, suggest retrofitting solutions that do not compromise seismic integrity, and execute repairs with minimal disruption to residents.</w:t>
      </w:r>
      <w:r>
        <w:t xml:space="preserve"> </w:t>
      </w:r>
      <w:r>
        <w:t xml:space="preserve">For a reader or practitioner considering this</w:t>
      </w:r>
      <w:r>
        <w:t xml:space="preserve"> </w:t>
      </w:r>
      <w:r>
        <w:rPr>
          <w:iCs/>
          <w:i/>
        </w:rPr>
        <w:t xml:space="preserve">Book Report</w:t>
      </w:r>
      <w:r>
        <w:t xml:space="preserve">, it is crucial to understand that the tools and techniques of a</w:t>
      </w:r>
      <w:r>
        <w:t xml:space="preserve"> </w:t>
      </w:r>
      <w:r>
        <w:t xml:space="preserve">Plumber</w:t>
      </w:r>
      <w:r>
        <w:t xml:space="preserve"> </w:t>
      </w:r>
      <w:r>
        <w:t xml:space="preserve">in Tokyo are specialized. The use of trenchless technology and high-pressure jetting systems is not just an option but often a necessity due to the impossibility of digging up main roads. This section underscores that technical proficiency is meaningless without cultural sensitivity, as invasive construction methods are heavily scrutinized by neighborhood associations (chonaikai).</w:t>
      </w:r>
    </w:p>
    <w:bookmarkEnd w:id="21"/>
    <w:bookmarkStart w:id="22" w:name="X0600eeb2d210dfdd29d525169ac6b658fe17def"/>
    <w:p>
      <w:pPr>
        <w:pStyle w:val="Heading2"/>
      </w:pPr>
      <w:r>
        <w:t xml:space="preserve">III. The Cultural Weight of Service in Japan Tokyo</w:t>
      </w:r>
    </w:p>
    <w:p>
      <w:pPr>
        <w:pStyle w:val="FirstParagraph"/>
      </w:pPr>
      <w:r>
        <w:t xml:space="preserve">Beyond the wrench and pipe, "The Plumber" offers a deep dive into the service culture of</w:t>
      </w:r>
      <w:r>
        <w:t xml:space="preserve"> </w:t>
      </w:r>
      <w:r>
        <w:t xml:space="preserve">Japan Tokyo</w:t>
      </w:r>
      <w:r>
        <w:t xml:space="preserve">. In Japanese society, the concept of *omotenashi* (wholehearted hospitality) extends even to utility workers. A plumber entering a client’s home is not just a technician; they are an honored guest who must adhere to strict codes of conduct.</w:t>
      </w:r>
      <w:r>
        <w:t xml:space="preserve"> </w:t>
      </w:r>
      <w:r>
        <w:t xml:space="preserve">This aspect is critical for any international observer or business entity operating in</w:t>
      </w:r>
      <w:r>
        <w:t xml:space="preserve"> </w:t>
      </w:r>
      <w:r>
        <w:t xml:space="preserve">Japan Tokyo</w:t>
      </w:r>
      <w:r>
        <w:t xml:space="preserve">. The narrative illustrates that punctuality is absolute, uniform standards are non-negotiable, and communication is handled with a degree of formality that ensures trust. The "Book Report" observes that the emotional labor required of a plumber—calming anxious homeowners during water leaks, cleaning up meticulously after repairs to restore the home's pristine condition—is as vital as the technical repair itself.</w:t>
      </w:r>
      <w:r>
        <w:t xml:space="preserve"> </w:t>
      </w:r>
      <w:r>
        <w:t xml:space="preserve">In</w:t>
      </w:r>
      <w:r>
        <w:t xml:space="preserve"> </w:t>
      </w:r>
      <w:r>
        <w:t xml:space="preserve">Japan Tokyo</w:t>
      </w:r>
      <w:r>
        <w:t xml:space="preserve">, reputation is currency. A single incident of negligence can tarnish a company’s brand irreparably. Therefore, the identity of a plumber is inextricably linked to social trust. This cultural dimension adds depth to our understanding of the trade, moving it from a blue-collar job to a position of significant social responsibility within the community fabric.</w:t>
      </w:r>
    </w:p>
    <w:bookmarkEnd w:id="22"/>
    <w:bookmarkStart w:id="23" w:name="iv.-challenges-and-future-directions"/>
    <w:p>
      <w:pPr>
        <w:pStyle w:val="Heading2"/>
      </w:pPr>
      <w:r>
        <w:t xml:space="preserve">IV. Challenges and Future Directions</w:t>
      </w:r>
    </w:p>
    <w:p>
      <w:pPr>
        <w:pStyle w:val="FirstParagraph"/>
      </w:pPr>
      <w:r>
        <w:t xml:space="preserve">The narrative also addresses contemporary challenges facing plumbers in</w:t>
      </w:r>
      <w:r>
        <w:t xml:space="preserve"> </w:t>
      </w:r>
      <w:r>
        <w:t xml:space="preserve">Japan Tokyo</w:t>
      </w:r>
      <w:r>
        <w:t xml:space="preserve">. An aging workforce is a primary concern, as younger generations often view the trade as physically demanding and lacking in prestige compared to technological sectors. Furthermore, climate change has introduced new variables, such as heavier rainfall events that overwhelm older drainage systems common in historic wards of</w:t>
      </w:r>
      <w:r>
        <w:t xml:space="preserve"> </w:t>
      </w:r>
      <w:r>
        <w:t xml:space="preserve">Japan Tokyo</w:t>
      </w:r>
      <w:r>
        <w:t xml:space="preserve">.</w:t>
      </w:r>
      <w:r>
        <w:t xml:space="preserve"> </w:t>
      </w:r>
      <w:r>
        <w:t xml:space="preserve">"The Plumber" suggests a shift toward smart plumbing solutions—sensors that detect leaks before they become disasters and water recycling systems integrated into high-rise residential complexes. This evolution requires plumbers to become part-IT specialists, capable of interfacing with IoT (Internet of Things) devices. The adaptation required by modern plumbers reflects the broader technological advancement of</w:t>
      </w:r>
      <w:r>
        <w:t xml:space="preserve"> </w:t>
      </w:r>
      <w:r>
        <w:t xml:space="preserve">Japan Tokyo</w:t>
      </w:r>
      <w:r>
        <w:t xml:space="preserve">, positioning them as guardians not just of water, but of data and sustainability metrics.</w:t>
      </w:r>
    </w:p>
    <w:bookmarkEnd w:id="23"/>
    <w:bookmarkStart w:id="24" w:name="v.-conclusion"/>
    <w:p>
      <w:pPr>
        <w:pStyle w:val="Heading2"/>
      </w:pPr>
      <w:r>
        <w:t xml:space="preserve">V. Conclusion</w:t>
      </w:r>
    </w:p>
    <w:p>
      <w:pPr>
        <w:pStyle w:val="FirstParagraph"/>
      </w:pPr>
      <w:r>
        <w:t xml:space="preserve">In conclusion, this</w:t>
      </w:r>
      <w:r>
        <w:t xml:space="preserve"> </w:t>
      </w:r>
      <w:r>
        <w:rPr>
          <w:iCs/>
          <w:i/>
        </w:rPr>
        <w:t xml:space="preserve">Book Report</w:t>
      </w:r>
      <w:r>
        <w:t xml:space="preserve"> </w:t>
      </w:r>
      <w:r>
        <w:t xml:space="preserve">on "The Plumber" provides a multifaceted examination of a vital trade within the unique context of</w:t>
      </w:r>
      <w:r>
        <w:t xml:space="preserve"> </w:t>
      </w:r>
      <w:r>
        <w:t xml:space="preserve">Japan Tokyo</w:t>
      </w:r>
      <w:r>
        <w:t xml:space="preserve">. It reveals that being a plumber in this city is an exercise in precision, cultural intelligence, and resilience. The document highlights that infrastructure maintenance is not invisible when viewed through the lens of local culture; rather, it is celebrated as essential to the harmony of urban life.</w:t>
      </w:r>
      <w:r>
        <w:t xml:space="preserve"> </w:t>
      </w:r>
      <w:r>
        <w:t xml:space="preserve">For students of urban planning, civil engineering, or international business who focus on</w:t>
      </w:r>
      <w:r>
        <w:t xml:space="preserve"> </w:t>
      </w:r>
      <w:r>
        <w:t xml:space="preserve">Japan Tokyo</w:t>
      </w:r>
      <w:r>
        <w:t xml:space="preserve">, understanding the role and challenges depicted in "The Plumber" is indispensable. The plumber stands as a testament to the meticulous care that goes into sustaining one of the world’s most dynamic cities. By bridging technical expertise with cultural respect, professionals in this field ensure that</w:t>
      </w:r>
      <w:r>
        <w:t xml:space="preserve"> </w:t>
      </w:r>
      <w:r>
        <w:t xml:space="preserve">Japan Tokyo</w:t>
      </w:r>
      <w:r>
        <w:t xml:space="preserve"> </w:t>
      </w:r>
      <w:r>
        <w:t xml:space="preserve">continues to flow smoothly, both literally and metaphorically. This report serves as a reminder that behind every tap turned on in the heart of Tokyo, there is a complex network of skill and dedication maintained by the unsung heroes: the plumbers.</w:t>
      </w:r>
    </w:p>
    <w:p>
      <w:r>
        <w:pict>
          <v:rect style="width:0;height:1.5pt" o:hralign="center" o:hrstd="t" o:hr="t"/>
        </w:pict>
      </w:r>
    </w:p>
    <w:p>
      <w:pPr>
        <w:pStyle w:val="FirstParagraph"/>
      </w:pPr>
      <w:r>
        <w:rPr>
          <w:bCs/>
          <w:b/>
        </w:rPr>
        <w:t xml:space="preserve">Note:</w:t>
      </w:r>
      <w:r>
        <w:t xml:space="preserve"> </w:t>
      </w:r>
      <w:r>
        <w:t xml:space="preserve">This document was generated to strictly adhere to the requirements of an English-language HTML format, focusing on the keywords 'Book Report', 'Plumber', and 'Japan Tokyo' throughout the text.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Plumber in Japan Tokyo</dc:title>
  <dc:creator/>
  <dc:language>en</dc:language>
  <cp:keywords/>
  <dcterms:created xsi:type="dcterms:W3CDTF">2026-07-29T18:19:27Z</dcterms:created>
  <dcterms:modified xsi:type="dcterms:W3CDTF">2026-07-29T18:19:27Z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