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in</w:t>
      </w:r>
      <w:r>
        <w:t xml:space="preserve"> </w:t>
      </w:r>
      <w:r>
        <w:t xml:space="preserve">Switzerland</w:t>
      </w:r>
      <w:r>
        <w:t xml:space="preserve"> </w:t>
      </w:r>
      <w:r>
        <w:t xml:space="preserve">Zurich</w:t>
      </w:r>
    </w:p>
    <w:bookmarkStart w:id="25" w:name="X15f91daf12d7ecc5cbf6738e33ba4b71360f722"/>
    <w:p>
      <w:pPr>
        <w:pStyle w:val="Heading1"/>
      </w:pPr>
      <w:r>
        <w:t xml:space="preserve">A Critical Analysis of "The Plumber" within the Context of Switzerland Zurich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Literary Review and Sociological Analysis</w:t>
      </w:r>
      <w:r>
        <w:br/>
      </w:r>
      <w:r>
        <w:rPr>
          <w:bCs/>
          <w:b/>
        </w:rPr>
        <w:t xml:space="preserve">Fictional Work Analyzed:</w:t>
      </w:r>
      <w:r>
        <w:t xml:space="preserve">The Plumber (Anthology of Urban Survival)</w:t>
      </w:r>
      <w:r>
        <w:br/>
      </w:r>
    </w:p>
    <w:bookmarkStart w:id="20" w:name="X4829ddc56be8c9825b6dcf644f13884fda05efd"/>
    <w:p>
      <w:pPr>
        <w:pStyle w:val="Heading2"/>
      </w:pPr>
      <w:r>
        <w:t xml:space="preserve">I. Introduction: The Intersection of Craft and Chaos</w:t>
      </w:r>
    </w:p>
    <w:p>
      <w:pPr>
        <w:pStyle w:val="FirstParagraph"/>
      </w:pPr>
      <w:r>
        <w:t xml:space="preserve">In the bustling, cosmopolitan landscape of Switzerland Zurich, where precision is not merely a preference but a cultural mandate, the role of service providers holds a unique significance. This Book Report examines the fictional narrative centered on "The Plumber," an archetypal figure who serves as both protagonist and symbol within this specific geographical setting. The story does not simply recount repairs to pipes; it delves into the intricate social fabric that binds residents together through shared infrastructure and crisis management. By analyzing the character of The Plumber against the backdrop of Switzerland Zurich, we uncover a deeper commentary on order, reliability, and human connection in one of Europe’s most pristine urban environments.</w:t>
      </w:r>
    </w:p>
    <w:bookmarkEnd w:id="20"/>
    <w:bookmarkStart w:id="21" w:name="X24c8105ab12473b4cadf7436043e31391e58355"/>
    <w:p>
      <w:pPr>
        <w:pStyle w:val="Heading2"/>
      </w:pPr>
      <w:r>
        <w:t xml:space="preserve">II. Character Study: The Plumber as an Agent of Order</w:t>
      </w:r>
    </w:p>
    <w:p>
      <w:pPr>
        <w:pStyle w:val="FirstParagraph"/>
      </w:pPr>
      <w:r>
        <w:t xml:space="preserve">The protagonist, referred to throughout the text simply as "The Plumber," embodies a rare blend of technical expertise and philosophical resignation. In the context of Switzerland Zurich, where every minute is accounted for and efficiency is revered, The Plumber operates outside the typical corporate hierarchy. He is an independent entity, a solitary figure navigating the labyrinthine streets from the Old Town (Altstadt) to modern districts like Oerlikon. His character represents the invisible hand that keeps society functioning. Without his intervention, chaos reigns; water leaks symbolize emotional outbursts and structural failures in personal relationships. The narrative cleverly uses plumbing metaphors to explore themes of clogging, release, and flow in human interactions.</w:t>
      </w:r>
    </w:p>
    <w:p>
      <w:pPr>
        <w:pStyle w:val="BodyText"/>
      </w:pPr>
      <w:r>
        <w:t xml:space="preserve">The Plumber’s toolbelt is described with almost religious reverence. Each wrench and soldering iron has a history, much like the buildings he services. In Switzerland Zurich, where architecture ranges from medieval timber-framed houses to sleek glass skyscrapers along the Limmat River, The Plumber must adapt his methods accordingly. This adaptability highlights his role as a bridge between the past and present of the city.</w:t>
      </w:r>
    </w:p>
    <w:bookmarkEnd w:id="21"/>
    <w:bookmarkStart w:id="22" w:name="X4b4d16e261a0deb781d7c6845353abfb6b81368"/>
    <w:p>
      <w:pPr>
        <w:pStyle w:val="Heading2"/>
      </w:pPr>
      <w:r>
        <w:t xml:space="preserve">III. Setting Analysis: The Unique Atmosphere of Switzerland Zurich</w:t>
      </w:r>
    </w:p>
    <w:p>
      <w:pPr>
        <w:pStyle w:val="FirstParagraph"/>
      </w:pPr>
      <w:r>
        <w:t xml:space="preserve">The setting is not merely a backdrop but an active character in this narrative. Switzerland Zurich presents a paradox: it is a city known for its calm demeanor and financial stability, yet beneath the surface lies a constant pressure cooker of high rents, intense professional competition, and social isolation. The story utilizes the unique topography of Switzerland Zurich to enhance tension. Scenes take place in cramped apartments near Paradeplatz where sound travels through thin walls, amplifying every drip of water into a deafening roar for anxious neighbors.</w:t>
      </w:r>
    </w:p>
    <w:p>
      <w:pPr>
        <w:pStyle w:val="BodyText"/>
      </w:pPr>
      <w:r>
        <w:t xml:space="preserve">The narrative vividly portrays the winter conditions typical of Switzerland Zurich, where freezing temperatures threaten to burst pipes and disrupt daily life. The Plumber’s ability to navigate icy streets while ensuring that heating systems remain functional underscores his value to the community. In a city where comfort is expected as a right, The Plumber becomes the guardian of that comfort. His interactions with residents reveal the stark contrasts within Switzerland Zurich—between wealth and poverty, between expatriates struggling with integration and long-time locals clinging to tradition.</w:t>
      </w:r>
    </w:p>
    <w:bookmarkEnd w:id="22"/>
    <w:bookmarkStart w:id="23" w:name="X28ba5b7ccf04373ad69ddc4f00d33965e78d065"/>
    <w:p>
      <w:pPr>
        <w:pStyle w:val="Heading2"/>
      </w:pPr>
      <w:r>
        <w:t xml:space="preserve">IV. Thematic Exploration: Reliability in an Unpredictable World</w:t>
      </w:r>
    </w:p>
    <w:p>
      <w:pPr>
        <w:pStyle w:val="FirstParagraph"/>
      </w:pPr>
      <w:r>
        <w:t xml:space="preserve">A central theme of the work is reliability. In Switzerland Zurich, reputation is everything. A single mistake by a service provider can lead to immediate dismissal and blacklisting within tight-knit professional networks. The Plumber’s journey explores this pressure. He faces moral dilemmas: should he cut corners to meet tight deadlines for wealthy clients in Zurich West, or should he take the time necessary to ensure longevity, even if it means losing income? His choice consistently favors integrity, reflecting a broader Swiss cultural value of quality over speed.</w:t>
      </w:r>
    </w:p>
    <w:p>
      <w:pPr>
        <w:pStyle w:val="BodyText"/>
      </w:pPr>
      <w:r>
        <w:t xml:space="preserve">Furthermore, the book explores the theme of invisibility. Despite being essential to public health and safety, plumbers often remain unseen until disaster strikes. The narrative humanizes this profession by showing The Plumber’s internal struggles with loneliness and lack of recognition. In Switzerland Zurich, where social status is often dictated by one’s occupation in finance or technology, The Plumber finds solace in the tangible results of his labor. A fixed leak is an immediate, visible proof of competence and care.</w:t>
      </w:r>
    </w:p>
    <w:bookmarkEnd w:id="23"/>
    <w:bookmarkStart w:id="24" w:name="X9638d658558871bdf82bec3e23018b8b85d09c5"/>
    <w:p>
      <w:pPr>
        <w:pStyle w:val="Heading2"/>
      </w:pPr>
      <w:r>
        <w:t xml:space="preserve">V. Conclusion: A Testament to Essential Labor</w:t>
      </w:r>
    </w:p>
    <w:p>
      <w:pPr>
        <w:pStyle w:val="FirstParagraph"/>
      </w:pPr>
      <w:r>
        <w:t xml:space="preserve">In conclusion, this analysis of "The Plumber" situated within Switzerland Zurich reveals a poignant exploration of class, service, and urban living. The story succeeds by grounding abstract societal issues in concrete, relatable scenarios involving water pressure and pipe integrity. It challenges the reader to appreciate the often-overlooked labor that sustains modern life.</w:t>
      </w:r>
    </w:p>
    <w:p>
      <w:pPr>
        <w:pStyle w:val="BodyText"/>
      </w:pPr>
      <w:r>
        <w:t xml:space="preserve">The Plumber is more than a tradesman; he is a witness to the lives of those who inhabit Switzerland Zurich. Through his eyes, we see both the beauty and the fragility of this remarkable city. The narrative ultimately argues that true stability comes not from financial assets alone, but from the reliable presence of individuals who ensure our basic needs are met. For readers interested in urban sociology or character-driven drama, this work offers a compelling perspective on how essential services shape community dynamics in Switzerland Zurich.</w:t>
      </w:r>
    </w:p>
    <w:p>
      <w:pPr>
        <w:pStyle w:val="BodyText"/>
      </w:pPr>
      <w:r>
        <w:t xml:space="preserve">This Book Report serves as both a literary critique and an appreciation of the everyday heroes who keep our cities running smoothly, affirming that even in a place as orderly as Switzerland Zurich, human touch remains indispensable.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in Switzerland Zurich</dc:title>
  <dc:creator/>
  <dc:language>en</dc:language>
  <cp:keywords/>
  <dcterms:created xsi:type="dcterms:W3CDTF">2026-07-29T16:14:24Z</dcterms:created>
  <dcterms:modified xsi:type="dcterms:W3CDTF">2026-07-29T16:14:24Z</dcterms:modified>
</cp:coreProperties>
</file>

<file path=docProps/custom.xml><?xml version="1.0" encoding="utf-8"?>
<Properties xmlns="http://schemas.openxmlformats.org/officeDocument/2006/custom-properties" xmlns:vt="http://schemas.openxmlformats.org/officeDocument/2006/docPropsVTypes"/>
</file>