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Police</w:t>
      </w:r>
      <w:r>
        <w:t xml:space="preserve"> </w:t>
      </w:r>
      <w:r>
        <w:t xml:space="preserve">Officer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Brazil</w:t>
      </w:r>
      <w:r>
        <w:t xml:space="preserve"> </w:t>
      </w:r>
      <w:r>
        <w:t xml:space="preserve">São</w:t>
      </w:r>
      <w:r>
        <w:t xml:space="preserve"> </w:t>
      </w:r>
      <w:r>
        <w:t xml:space="preserve">Paulo</w:t>
      </w:r>
    </w:p>
    <w:p>
      <w:pPr>
        <w:pStyle w:val="FirstParagraph"/>
      </w:pPr>
      <w:r>
        <w:rPr>
          <w:bCs/>
          <w:b/>
        </w:rPr>
        <w:t xml:space="preserve">Title:</w:t>
      </w:r>
      <w:r>
        <w:t xml:space="preserve"> </w:t>
      </w:r>
      <w:r>
        <w:t xml:space="preserve">Analysis of the Modern Police Officer Role in Brazil São Paulo</w:t>
      </w:r>
    </w:p>
    <w:p>
      <w:pPr>
        <w:pStyle w:val="BodyText"/>
      </w:pPr>
      <w:r>
        <w:rPr>
          <w:bCs/>
          <w:b/>
        </w:rPr>
        <w:t xml:space="preserve">Date:</w:t>
      </w:r>
    </w:p>
    <w:p>
      <w:pPr>
        <w:pStyle w:val="BodyText"/>
      </w:pPr>
      <w:r>
        <w:t xml:space="preserve">Book Report: The Police Officer and the Complex Reality of Brazil São Paulo</w:t>
      </w:r>
    </w:p>
    <w:p>
      <w:pPr>
        <w:pStyle w:val="BodyText"/>
      </w:pPr>
      <w:r>
        <w:t xml:space="preserve">I. Introduction: The Policing Landscape in a Metropolis</w:t>
      </w:r>
    </w:p>
    <w:p>
      <w:pPr>
        <w:pStyle w:val="BodyText"/>
      </w:pPr>
      <w:r>
        <w:t xml:space="preserve">The city of São Paulo, as the largest metropolitan area in the Southern Hemisphere, presents a unique case study for understanding modern law enforcement. This book report explores the multifaceted role of the police officer within this specific geographic and sociological context. The analysis focuses on how institutional structures, social pressures, and historical precedents shape the daily existence of those who enforce public order in Brazil São Paulo.</w:t>
      </w:r>
    </w:p>
    <w:p>
      <w:pPr>
        <w:pStyle w:val="BodyText"/>
      </w:pPr>
      <w:r>
        <w:t xml:space="preserve">São Paulo is not merely a backdrop; it is an active character in the narrative of policing. With a population exceeding twelve million people within the city limits and more than twenty-two million in its metropolitan region, density drives interaction. The police officer must navigate high-speed highways alongside impoverished peripheries, corporate districts alongside bustling commercial hubs. This report examines literature and sociological studies that highlight these contrasts.</w:t>
      </w:r>
    </w:p>
    <w:bookmarkStart w:id="20" w:name="Xc904f705b2d50f97ab6ded17a2448d067101e43"/>
    <w:p>
      <w:pPr>
        <w:pStyle w:val="Heading2"/>
      </w:pPr>
      <w:r>
        <w:t xml:space="preserve">II. Historical Context of Law Enforcement</w:t>
      </w:r>
    </w:p>
    <w:p>
      <w:pPr>
        <w:pStyle w:val="FirstParagraph"/>
      </w:pPr>
      <w:r>
        <w:t xml:space="preserve">To understand the current state of the police officer in Brazil São Paulo, one must look to historical precedents. The Military Police, a prominent branch in this region, has its roots deeply embedded in military hierarchies rather than traditional civilian policing models. This militarization influences tactics, uniform protocols, and community interaction styles.</w:t>
      </w:r>
    </w:p>
    <w:p>
      <w:pPr>
        <w:pStyle w:val="BodyText"/>
      </w:pPr>
      <w:r>
        <w:t xml:space="preserve">Historical records indicate that during periods of political instability in Brazil's twentieth century, law enforcement agencies were often tasked with suppressing dissent as much as preventing street crime. Although the era of military dictatorship has passed, the institutional culture retains elements of this past. For many citizens in Brazil São Paulo, the face on a patrol uniform represents both protection and authority derived from a centralized command structure.</w:t>
      </w:r>
    </w:p>
    <w:bookmarkEnd w:id="20"/>
    <w:bookmarkStart w:id="21" w:name="X102cf8d0dceec8a81b0d825f1300fe2c76f8f49"/>
    <w:p>
      <w:pPr>
        <w:pStyle w:val="Heading2"/>
      </w:pPr>
      <w:r>
        <w:t xml:space="preserve">III. The Duality: Militarization vs. Civil Policing</w:t>
      </w:r>
    </w:p>
    <w:p>
      <w:pPr>
        <w:pStyle w:val="FirstParagraph"/>
      </w:pPr>
      <w:r>
        <w:t xml:space="preserve">A central theme in contemporary discourse regarding the police officer is the tension between militarized tactics and community-oriented policing. In São Paulo, two primary forces operate: the Military Police (PM) and the Civil Police (PC).</w:t>
      </w:r>
    </w:p>
    <w:p>
      <w:pPr>
        <w:numPr>
          <w:ilvl w:val="0"/>
          <w:numId w:val="1001"/>
        </w:numPr>
        <w:pStyle w:val="Compact"/>
      </w:pPr>
      <w:r>
        <w:rPr>
          <w:bCs/>
          <w:b/>
        </w:rPr>
        <w:t xml:space="preserve">The Military Police:</w:t>
      </w:r>
      <w:r>
        <w:t xml:space="preserve"> </w:t>
      </w:r>
      <w:r>
        <w:t xml:space="preserve">Responsible for ostensive patrol. They are uniformed, visible, and heavily armed. Their presence is ubiquitous on street corners in Brazil São Paulo.</w:t>
      </w:r>
    </w:p>
    <w:p>
      <w:pPr>
        <w:numPr>
          <w:ilvl w:val="0"/>
          <w:numId w:val="1001"/>
        </w:numPr>
        <w:pStyle w:val="Compact"/>
      </w:pPr>
      <w:r>
        <w:rPr>
          <w:bCs/>
          <w:b/>
        </w:rPr>
        <w:t xml:space="preserve">The Civil Police:</w:t>
      </w:r>
      <w:r>
        <w:t xml:space="preserve"> </w:t>
      </w:r>
      <w:r>
        <w:t xml:space="preserve">Responsible for investigations. They operate undercover or in plainclothes and deal with the aftermath of crimes.</w:t>
      </w:r>
    </w:p>
    <w:p>
      <w:pPr>
        <w:pStyle w:val="FirstParagraph"/>
      </w:pPr>
      <w:r>
        <w:t xml:space="preserve">This division creates a complex dynamic. The book report highlights that while militarization allows for rapid response to violent incidents, it often alienates communities living in vulnerable areas. Residents in neighborhoods like Parque Ana Rosa or Vila Prudente may view the police officer through a lens of fear rather than trust.</w:t>
      </w:r>
    </w:p>
    <w:bookmarkEnd w:id="21"/>
    <w:bookmarkStart w:id="22" w:name="Xcdb32ca7f31ca56cd37d7f752281d21bf52372f"/>
    <w:p>
      <w:pPr>
        <w:pStyle w:val="Heading2"/>
      </w:pPr>
      <w:r>
        <w:t xml:space="preserve">IV. Socioeconomic Challenges and Community Relations</w:t>
      </w:r>
    </w:p>
    <w:p>
      <w:pPr>
        <w:pStyle w:val="FirstParagraph"/>
      </w:pPr>
      <w:r>
        <w:t xml:space="preserve">The socioeconomic disparities inherent to Brazil São Paulo directly impact policing strategies. Wealthy districts such as Itaim Bibi enjoy private security services and highly visible police presence that is often perceived as protective. Conversely, peripheral neighborhoods face overcrowding, lack of infrastructure, and higher crime rates.</w:t>
      </w:r>
    </w:p>
    <w:p>
      <w:pPr>
        <w:pStyle w:val="BodyText"/>
      </w:pPr>
      <w:r>
        <w:t xml:space="preserve">For the police officer deployed in these areas, the job involves managing resources while dealing with public hostility or indifference. Studies suggest that officers themselves are products of their environment; many come from similar socioeconomic backgrounds to those they patrol. This shared identity can foster empathy but also creates moral dilemmas when enforcing laws against neighbors.</w:t>
      </w:r>
    </w:p>
    <w:bookmarkEnd w:id="22"/>
    <w:bookmarkStart w:id="23" w:name="v.-institutional-pressures-and-burnout"/>
    <w:p>
      <w:pPr>
        <w:pStyle w:val="Heading2"/>
      </w:pPr>
      <w:r>
        <w:t xml:space="preserve">V. Institutional Pressures and Burnout</w:t>
      </w:r>
    </w:p>
    <w:p>
      <w:pPr>
        <w:pStyle w:val="FirstParagraph"/>
      </w:pPr>
      <w:r>
        <w:t xml:space="preserve">The psychological toll on the police officer cannot be understated. High call volumes, inadequate staffing levels, and dangerous working conditions contribute to significant burnout rates across Brazil São Paulo. Officers frequently report feeling unsupported by higher command structures.</w:t>
      </w:r>
    </w:p>
    <w:p>
      <w:pPr>
        <w:pStyle w:val="BodyText"/>
      </w:pPr>
      <w:r>
        <w:rPr>
          <w:bCs/>
          <w:b/>
        </w:rPr>
        <w:t xml:space="preserve">Critical Analysis:</w:t>
      </w:r>
    </w:p>
    <w:p>
      <w:pPr>
        <w:numPr>
          <w:ilvl w:val="0"/>
          <w:numId w:val="1002"/>
        </w:numPr>
        <w:pStyle w:val="Compact"/>
      </w:pPr>
      <w:r>
        <w:rPr>
          <w:bCs/>
          <w:b/>
        </w:rPr>
        <w:t xml:space="preserve">Operational Strain:</w:t>
      </w:r>
      <w:r>
        <w:t xml:space="preserve"> </w:t>
      </w:r>
      <w:r>
        <w:t xml:space="preserve">With limited vehicles and fuel, rapid response times are often unachievable, leading to frustration among personnel.</w:t>
      </w:r>
    </w:p>
    <w:p>
      <w:pPr>
        <w:numPr>
          <w:ilvl w:val="0"/>
          <w:numId w:val="1002"/>
        </w:numPr>
        <w:pStyle w:val="Compact"/>
      </w:pPr>
      <w:r>
        <w:rPr>
          <w:bCs/>
          <w:b/>
        </w:rPr>
        <w:t xml:space="preserve">Social Pressure:</w:t>
      </w:r>
      <w:r>
        <w:t xml:space="preserve"> </w:t>
      </w:r>
      <w:r>
        <w:t xml:space="preserve">The constant scrutiny from media and civil society adds another layer of stress. Every incident is amplified by social networks, creating a hostile work environment for even the most dedicated police officer.</w:t>
      </w:r>
    </w:p>
    <w:bookmarkEnd w:id="23"/>
    <w:bookmarkStart w:id="24" w:name="viii.-conclusion-the-path-forward"/>
    <w:p>
      <w:pPr>
        <w:pStyle w:val="Heading2"/>
      </w:pPr>
      <w:r>
        <w:t xml:space="preserve">VIII. Conclusion: The Path Forward</w:t>
      </w:r>
    </w:p>
    <w:p>
      <w:pPr>
        <w:pStyle w:val="FirstParagraph"/>
      </w:pPr>
      <w:r>
        <w:t xml:space="preserve">In conclusion, the role of the police officer in Brazil São Paulo is defined by complexity. It is a role that demands resilience, adaptability, and deep community engagement. While historical militarization poses challenges, there are ongoing efforts to introduce community policing models that prioritize dialogue over force.</w:t>
      </w:r>
    </w:p>
    <w:p>
      <w:pPr>
        <w:pStyle w:val="BodyText"/>
      </w:pPr>
      <w:r>
        <w:t xml:space="preserve">The future of public safety depends on bridging the gap between law enforcement agencies and the citizens they serve. This requires comprehensive training reforms, better resource allocation, and a cultural shift towards accountability. Only by addressing these structural issues can we hope to create an environment where the police officer is viewed as a guardian rather than an occupier.</w:t>
      </w:r>
    </w:p>
    <w:p>
      <w:pPr>
        <w:pStyle w:val="BodyText"/>
      </w:pPr>
      <w:r>
        <w:rPr>
          <w:iCs/>
          <w:i/>
        </w:rPr>
        <w:t xml:space="preserve">This book report provides an overview of key themes related to policing in Brazil São Paulo. Further academic research is recommended for detailed statistical analysis.</w:t>
      </w:r>
    </w:p>
    <w:p>
      <w:pPr>
        <w:pStyle w:val="BodyText"/>
      </w:pPr>
      <w:r>
        <w:t xml:space="preserve">html</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Police Officer in the Context of Brazil São Paulo</dc:title>
  <dc:creator/>
  <dc:language>en</dc:language>
  <cp:keywords/>
  <dcterms:created xsi:type="dcterms:W3CDTF">2026-07-30T06:18:22Z</dcterms:created>
  <dcterms:modified xsi:type="dcterms:W3CDTF">2026-07-30T06:18:22Z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