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p>
    <w:bookmarkStart w:id="27" w:name="X34093024918519fdf066fe171448f322eb90a04"/>
    <w:p>
      <w:pPr>
        <w:pStyle w:val="Heading1"/>
      </w:pPr>
      <w:r>
        <w:t xml:space="preserve">A Comprehensive Book Report on the Role, Challenges, and Evolution of the Police Officer in India Bangalore</w:t>
      </w:r>
    </w:p>
    <w:p>
      <w:pPr>
        <w:pStyle w:val="FirstParagraph"/>
      </w:pPr>
      <w:r>
        <w:rPr>
          <w:bCs/>
          <w:b/>
        </w:rPr>
        <w:t xml:space="preserve">Date:</w:t>
      </w:r>
      <w:r>
        <w:t xml:space="preserve"> </w:t>
      </w:r>
      <w:r>
        <w:t xml:space="preserve">October 26, 2023</w:t>
      </w:r>
      <w:r>
        <w:br/>
      </w:r>
      <w:r>
        <w:t xml:space="preserve">Sociological and Operational Analysis of Law Enforcement</w:t>
      </w:r>
      <w:r>
        <w:br/>
      </w:r>
      <w:r>
        <w:rPr>
          <w:bCs/>
          <w:b/>
        </w:rPr>
        <w:t xml:space="preserve">Keywords:</w:t>
      </w:r>
      <w:r>
        <w:t xml:space="preserve"> </w:t>
      </w:r>
      <w:r>
        <w:t xml:space="preserve">Book Report, Police Officer, India Bangalore</w:t>
      </w:r>
    </w:p>
    <w:bookmarkStart w:id="20" w:name="introduction-the-urban-labyrinth"/>
    <w:p>
      <w:pPr>
        <w:pStyle w:val="Heading2"/>
      </w:pPr>
      <w:r>
        <w:t xml:space="preserve">Introduction: The Urban Labyrinth</w:t>
      </w:r>
    </w:p>
    <w:p>
      <w:pPr>
        <w:pStyle w:val="FirstParagraph"/>
      </w:pPr>
      <w:r>
        <w:t xml:space="preserve">In the bustling metropolis of Bangalore (officially Bengaluru), often hailed as the "Silicon Valley of India," the role of law enforcement has undergone a profound transformation. This book report analyzes contemporary literature regarding urban policing, focusing specifically on the dynamics faced by a</w:t>
      </w:r>
      <w:r>
        <w:t xml:space="preserve"> </w:t>
      </w:r>
      <w:r>
        <w:t xml:space="preserve">Police Officer</w:t>
      </w:r>
      <w:r>
        <w:t xml:space="preserve"> </w:t>
      </w:r>
      <w:r>
        <w:t xml:space="preserve">operating within the unique socio-political landscape of</w:t>
      </w:r>
      <w:r>
        <w:t xml:space="preserve"> </w:t>
      </w:r>
      <w:r>
        <w:rPr>
          <w:bCs/>
          <w:b/>
        </w:rPr>
        <w:t xml:space="preserve">India Bangalore</w:t>
      </w:r>
      <w:r>
        <w:t xml:space="preserve">. The city presents a dichotomy that is rare in other parts of the world: it is simultaneously one of India's most progressive, English-speaking, and tech-savvy cities, yet it struggles with infrastructure deficits that mirror those of older Indian metropolises. To understand the contemporary</w:t>
      </w:r>
      <w:r>
        <w:t xml:space="preserve"> </w:t>
      </w:r>
      <w:r>
        <w:t xml:space="preserve">Police Officer</w:t>
      </w:r>
      <w:r>
        <w:t xml:space="preserve"> </w:t>
      </w:r>
      <w:r>
        <w:t xml:space="preserve">in this context, one must first understand the city itself. Bangalore is a city of rapid migration where old-world traditions collide with high-tech modernity. For every corporate executive driving a luxury sedan, there are thousands of daily commuters navigating chaotic traffic and overcrowded public transport systems. The literature suggests that the police force here serves as the primary interface between this chaotic urban growth and state authority.</w:t>
      </w:r>
    </w:p>
    <w:bookmarkEnd w:id="20"/>
    <w:bookmarkStart w:id="21" w:name="X912b6351994677f3dc373c11a0f21f0340ecda7"/>
    <w:p>
      <w:pPr>
        <w:pStyle w:val="Heading2"/>
      </w:pPr>
      <w:r>
        <w:t xml:space="preserve">The Historical Context: From Colonial Force to Modern Service</w:t>
      </w:r>
    </w:p>
    <w:p>
      <w:pPr>
        <w:pStyle w:val="FirstParagraph"/>
      </w:pPr>
      <w:r>
        <w:t xml:space="preserve">A significant portion of available literature on policing in</w:t>
      </w:r>
      <w:r>
        <w:t xml:space="preserve"> </w:t>
      </w:r>
      <w:r>
        <w:rPr>
          <w:bCs/>
          <w:b/>
        </w:rPr>
        <w:t xml:space="preserve">India Bangalore</w:t>
      </w:r>
      <w:r>
        <w:t xml:space="preserve"> </w:t>
      </w:r>
      <w:r>
        <w:t xml:space="preserve">traces its roots back to the colonial era. The Indian Police Act of 1861, still largely in use, was designed for control rather than service. However, recent books and academic reports highlight a shifting paradigm. In</w:t>
      </w:r>
      <w:r>
        <w:t xml:space="preserve"> </w:t>
      </w:r>
      <w:r>
        <w:rPr>
          <w:bCs/>
          <w:b/>
        </w:rPr>
        <w:t xml:space="preserve">India Bangalore</w:t>
      </w:r>
      <w:r>
        <w:t xml:space="preserve">, the expectation of citizens is radically different from that of rural India or older states like Uttar Pradesh due to higher literacy rates and awareness of constitutional rights. The modern</w:t>
      </w:r>
      <w:r>
        <w:t xml:space="preserve"> </w:t>
      </w:r>
      <w:r>
        <w:t xml:space="preserve">Police Officer</w:t>
      </w:r>
      <w:r>
        <w:t xml:space="preserve"> </w:t>
      </w:r>
      <w:r>
        <w:t xml:space="preserve">in this region is not merely an enforcer of order but a service provider tasked with maintaining the "brand image" of Bangalore as a global IT hub.</w:t>
      </w:r>
      <w:r>
        <w:t xml:space="preserve"> </w:t>
      </w:r>
      <w:r>
        <w:t xml:space="preserve">The literature emphasizes that the pressure on Bangalore police is unique because they are judged by global standards, even though their resources may not always align with those standards. Unlike Mumbai or Delhi, where crime rates and population densities present different types of threats,</w:t>
      </w:r>
      <w:r>
        <w:t xml:space="preserve"> </w:t>
      </w:r>
      <w:r>
        <w:rPr>
          <w:bCs/>
          <w:b/>
        </w:rPr>
        <w:t xml:space="preserve">India Bangalore</w:t>
      </w:r>
      <w:r>
        <w:t xml:space="preserve"> </w:t>
      </w:r>
      <w:r>
        <w:t xml:space="preserve">faces challenges related to rapid urban sprawl and a transient population. The books reviewed suggest that the identity of a</w:t>
      </w:r>
      <w:r>
        <w:t xml:space="preserve"> </w:t>
      </w:r>
      <w:r>
        <w:t xml:space="preserve">Police Officer</w:t>
      </w:r>
      <w:r>
        <w:t xml:space="preserve"> </w:t>
      </w:r>
      <w:r>
        <w:t xml:space="preserve">here is caught between being a traditional bureaucrat and a modern customer-service representative for civic issues.</w:t>
      </w:r>
    </w:p>
    <w:bookmarkEnd w:id="21"/>
    <w:bookmarkStart w:id="22" w:name="X28f8e08a77e62bc6fc1c52f5e2749614b3d4ded"/>
    <w:p>
      <w:pPr>
        <w:pStyle w:val="Heading2"/>
      </w:pPr>
      <w:r>
        <w:t xml:space="preserve">The Daily Grind: Traffic, Technology, and Tension</w:t>
      </w:r>
    </w:p>
    <w:p>
      <w:pPr>
        <w:pStyle w:val="FirstParagraph"/>
      </w:pPr>
      <w:r>
        <w:t xml:space="preserve">One cannot write about the</w:t>
      </w:r>
      <w:r>
        <w:t xml:space="preserve"> </w:t>
      </w:r>
      <w:r>
        <w:t xml:space="preserve">Police Officer</w:t>
      </w:r>
      <w:r>
        <w:t xml:space="preserve"> </w:t>
      </w:r>
      <w:r>
        <w:t xml:space="preserve">in</w:t>
      </w:r>
      <w:r>
        <w:t xml:space="preserve"> </w:t>
      </w:r>
      <w:r>
        <w:rPr>
          <w:bCs/>
          <w:b/>
        </w:rPr>
        <w:t xml:space="preserve">India Bangalore</w:t>
      </w:r>
      <w:r>
        <w:t xml:space="preserve"> </w:t>
      </w:r>
      <w:r>
        <w:t xml:space="preserve">without addressing traffic management. A substantial section of the analyzed texts focuses on traffic policing as a central pillar of daily duty. Bangalore is notorious for its gridlock, and police constables are frequently seen directing traffic in sweltering heat or heavy rains. This is not just about vehicle movement; it is about social control and civic order. The literature points out that the visibility of the</w:t>
      </w:r>
      <w:r>
        <w:t xml:space="preserve"> </w:t>
      </w:r>
      <w:r>
        <w:t xml:space="preserve">Police Officer</w:t>
      </w:r>
      <w:r>
        <w:t xml:space="preserve"> </w:t>
      </w:r>
      <w:r>
        <w:t xml:space="preserve">on the streets serves as a deterrent to minor infractions, but also highlights the lack of other administrative mechanisms.Police Officer operates. They are no longer just reactive; they can be proactive in certain scenarios. However, books discussing this topic also highlight the "digital divide." While high-tech solutions exist, the human element remains critical. The interaction between a citizen and a</w:t>
      </w:r>
      <w:r>
        <w:t xml:space="preserve"> </w:t>
      </w:r>
      <w:r>
        <w:t xml:space="preserve">Police Officer</w:t>
      </w:r>
      <w:r>
        <w:t xml:space="preserve"> </w:t>
      </w:r>
      <w:r>
        <w:t xml:space="preserve">in</w:t>
      </w:r>
      <w:r>
        <w:t xml:space="preserve"> </w:t>
      </w:r>
      <w:r>
        <w:rPr>
          <w:bCs/>
          <w:b/>
        </w:rPr>
        <w:t xml:space="preserve">India Bangalore</w:t>
      </w:r>
      <w:r>
        <w:t xml:space="preserve"> </w:t>
      </w:r>
      <w:r>
        <w:t xml:space="preserve">is often mediated by language barriers (Kannada vs. Hindi vs. English) and cultural misunderstandings, particularly when dealing with expatriates or migrants from other states.</w:t>
      </w:r>
    </w:p>
    <w:p>
      <w:pPr>
        <w:pStyle w:val="BodyText"/>
      </w:pPr>
      <w:r>
        <w:t xml:space="preserve">"In the heart of India's tech capital, the Police Officer stands as the human firewall against societal disarray, bridging the gap between ancient customs and futuristic aspirations."</w:t>
      </w:r>
    </w:p>
    <w:bookmarkEnd w:id="22"/>
    <w:bookmarkStart w:id="23" w:name="social-dynamics-and-gender-issues"/>
    <w:p>
      <w:pPr>
        <w:pStyle w:val="Heading2"/>
      </w:pPr>
      <w:r>
        <w:t xml:space="preserve">Social Dynamics and Gender Issues</w:t>
      </w:r>
    </w:p>
    <w:p>
      <w:pPr>
        <w:pStyle w:val="FirstParagraph"/>
      </w:pPr>
      <w:r>
        <w:t xml:space="preserve">Recent publications have placed a heavy emphasis on gender dynamics within the force in</w:t>
      </w:r>
      <w:r>
        <w:t xml:space="preserve"> </w:t>
      </w:r>
      <w:r>
        <w:rPr>
          <w:bCs/>
          <w:b/>
        </w:rPr>
        <w:t xml:space="preserve">India Bangalore</w:t>
      </w:r>
      <w:r>
        <w:t xml:space="preserve">. The establishment of Women's Police Stations (WPS) has been a significant development. Books analyzing this subject note that while infrastructure has improved, cultural attitudes within the department and society at large still pose challenges. A female</w:t>
      </w:r>
      <w:r>
        <w:t xml:space="preserve"> </w:t>
      </w:r>
      <w:r>
        <w:t xml:space="preserve">Police Officer</w:t>
      </w:r>
      <w:r>
        <w:t xml:space="preserve"> </w:t>
      </w:r>
      <w:r>
        <w:t xml:space="preserve">in Bangalore often faces skepticism from both her male colleagues and the public regarding her capability to handle violent crimes or enforce law among aggressive crowds.</w:t>
      </w:r>
      <w:r>
        <w:t xml:space="preserve"> </w:t>
      </w:r>
      <w:r>
        <w:t xml:space="preserve">However, there is also a narrative of empowerment. The literature highlights several case studies where female officers in</w:t>
      </w:r>
      <w:r>
        <w:t xml:space="preserve"> </w:t>
      </w:r>
      <w:r>
        <w:rPr>
          <w:bCs/>
          <w:b/>
        </w:rPr>
        <w:t xml:space="preserve">India Bangalore</w:t>
      </w:r>
      <w:r>
        <w:t xml:space="preserve"> </w:t>
      </w:r>
      <w:r>
        <w:t xml:space="preserve">have successfully handled cybercrimes related to online harassment, a growing concern in the city's digital economy. This specialization allows them to leverage technical skills that are less gendered than physical enforcement roles. The report concludes that the image of the</w:t>
      </w:r>
      <w:r>
        <w:t xml:space="preserve"> </w:t>
      </w:r>
      <w:r>
        <w:t xml:space="preserve">Police Officer</w:t>
      </w:r>
      <w:r>
        <w:t xml:space="preserve"> </w:t>
      </w:r>
      <w:r>
        <w:t xml:space="preserve">is becoming more inclusive, yet deep-seated structural issues remain.</w:t>
      </w:r>
    </w:p>
    <w:bookmarkEnd w:id="23"/>
    <w:bookmarkStart w:id="24" w:name="X9cd53046b47c839343977337b3685c7a0949dd4"/>
    <w:p>
      <w:pPr>
        <w:pStyle w:val="Heading2"/>
      </w:pPr>
      <w:r>
        <w:t xml:space="preserve">Cybercrime: The New Frontier for the Police Officer</w:t>
      </w:r>
    </w:p>
    <w:p>
      <w:pPr>
        <w:pStyle w:val="FirstParagraph"/>
      </w:pPr>
      <w:r>
        <w:t xml:space="preserve">Given Bangalore's status as an IT hub, cybercrime has emerged as a primary focus area. Unlike traditional crimes involving physical confrontation, dealing with frauds, hacking, and digital stalking requires a different skill set. Books reviewing the current landscape of policing in</w:t>
      </w:r>
      <w:r>
        <w:t xml:space="preserve"> </w:t>
      </w:r>
      <w:r>
        <w:rPr>
          <w:bCs/>
          <w:b/>
        </w:rPr>
        <w:t xml:space="preserve">India Bangalore</w:t>
      </w:r>
      <w:r>
        <w:t xml:space="preserve"> </w:t>
      </w:r>
      <w:r>
        <w:t xml:space="preserve">argue that the definition of duty for a</w:t>
      </w:r>
      <w:r>
        <w:t xml:space="preserve"> </w:t>
      </w:r>
      <w:r>
        <w:t xml:space="preserve">Police Officer</w:t>
      </w:r>
      <w:r>
        <w:t xml:space="preserve"> </w:t>
      </w:r>
      <w:r>
        <w:t xml:space="preserve">has expanded to include digital literacy.</w:t>
      </w:r>
      <w:r>
        <w:t xml:space="preserve"> </w:t>
      </w:r>
      <w:r>
        <w:t xml:space="preserve">The Citizen Police Portal initiatives in Bangalore have allowed citizens to report cybercrimes online, reducing the need for immediate physical presence but increasing the workload on investigative units. This shift means that a modern</w:t>
      </w:r>
      <w:r>
        <w:t xml:space="preserve"> </w:t>
      </w:r>
      <w:r>
        <w:t xml:space="preserve">Police Officer</w:t>
      </w:r>
      <w:r>
        <w:t xml:space="preserve"> </w:t>
      </w:r>
      <w:r>
        <w:t xml:space="preserve">must be bilingual not just in languages, but in concepts: understanding both legal procedures and technical jargon. The literature suggests that training programs are lagging behind the speed of technological change, creating a gap between what citizens expect and what officers can deliver.</w:t>
      </w:r>
    </w:p>
    <w:bookmarkEnd w:id="24"/>
    <w:bookmarkStart w:id="25" w:name="critique-accountability-vs.-authority"/>
    <w:p>
      <w:pPr>
        <w:pStyle w:val="Heading2"/>
      </w:pPr>
      <w:r>
        <w:t xml:space="preserve">Critique: Accountability vs. Authority</w:t>
      </w:r>
    </w:p>
    <w:p>
      <w:pPr>
        <w:pStyle w:val="FirstParagraph"/>
      </w:pPr>
      <w:r>
        <w:t xml:space="preserve">A critical theme running through all the analyzed books is the issue of accountability. In</w:t>
      </w:r>
      <w:r>
        <w:t xml:space="preserve"> </w:t>
      </w:r>
      <w:r>
        <w:rPr>
          <w:bCs/>
          <w:b/>
        </w:rPr>
        <w:t xml:space="preserve">India Bangalore</w:t>
      </w:r>
      <w:r>
        <w:t xml:space="preserve">, citizen engagement with social media has made it difficult for police misconduct to go unnoticed. Viral videos of alleged police brutality or harassment have forced the administration in Bangalore to take stricter disciplinary actions than in other parts of India. For a</w:t>
      </w:r>
      <w:r>
        <w:t xml:space="preserve"> </w:t>
      </w:r>
      <w:r>
        <w:t xml:space="preserve">Police Officer</w:t>
      </w:r>
      <w:r>
        <w:t xml:space="preserve">, this creates a high-pressure environment where every interaction is potentially public record.</w:t>
      </w:r>
      <w:r>
        <w:t xml:space="preserve"> </w:t>
      </w:r>
      <w:r>
        <w:t xml:space="preserve">The books argue that while this transparency is necessary, it must be accompanied by better mental health support and legal protection for officers who act in good faith but are victimized by malicious complaints. The narrative of the</w:t>
      </w:r>
      <w:r>
        <w:t xml:space="preserve"> </w:t>
      </w:r>
      <w:r>
        <w:t xml:space="preserve">Police Officer</w:t>
      </w:r>
      <w:r>
        <w:t xml:space="preserve"> </w:t>
      </w:r>
      <w:r>
        <w:t xml:space="preserve">in</w:t>
      </w:r>
      <w:r>
        <w:t xml:space="preserve"> </w:t>
      </w:r>
      <w:r>
        <w:rPr>
          <w:bCs/>
          <w:b/>
        </w:rPr>
        <w:t xml:space="preserve">India Bangalore</w:t>
      </w:r>
      <w:r>
        <w:t xml:space="preserve"> </w:t>
      </w:r>
      <w:r>
        <w:t xml:space="preserve">is thus one of isolation: expected to be perfect, yet often criticized for human errors. There is a call within these texts for a shift from punitive policing to community-centric policing, where trust is built rather than demanded.</w:t>
      </w:r>
    </w:p>
    <w:bookmarkEnd w:id="25"/>
    <w:bookmarkStart w:id="26" w:name="Xe78fe3f99782198c83f2a5e7e1b29c272eec248"/>
    <w:p>
      <w:pPr>
        <w:pStyle w:val="Heading2"/>
      </w:pPr>
      <w:r>
        <w:t xml:space="preserve">Conclusion: The Future of Policing in the Tech Capital</w:t>
      </w:r>
    </w:p>
    <w:p>
      <w:pPr>
        <w:pStyle w:val="FirstParagraph"/>
      </w:pPr>
      <w:r>
        <w:t xml:space="preserve">In conclusion, this book report synthesizes the complex reality of being a</w:t>
      </w:r>
      <w:r>
        <w:t xml:space="preserve"> </w:t>
      </w:r>
      <w:r>
        <w:t xml:space="preserve">Police Officer</w:t>
      </w:r>
      <w:r>
        <w:t xml:space="preserve"> </w:t>
      </w:r>
      <w:r>
        <w:t xml:space="preserve">in</w:t>
      </w:r>
      <w:r>
        <w:t xml:space="preserve"> </w:t>
      </w:r>
      <w:r>
        <w:rPr>
          <w:bCs/>
          <w:b/>
        </w:rPr>
        <w:t xml:space="preserve">India Bangalore</w:t>
      </w:r>
      <w:r>
        <w:t xml:space="preserve">. It is a role defined by contradiction and change. The officer must navigate narrow, chaotic streets while managing sophisticated digital cases. They must respect traditional social hierarchies while enforcing modern constitutional rights.</w:t>
      </w:r>
      <w:r>
        <w:t xml:space="preserve"> </w:t>
      </w:r>
      <w:r>
        <w:t xml:space="preserve">The literature uniformly agrees that the future of policing in</w:t>
      </w:r>
      <w:r>
        <w:t xml:space="preserve"> </w:t>
      </w:r>
      <w:r>
        <w:rPr>
          <w:bCs/>
          <w:b/>
        </w:rPr>
        <w:t xml:space="preserve">India Bangalore</w:t>
      </w:r>
      <w:r>
        <w:t xml:space="preserve"> </w:t>
      </w:r>
      <w:r>
        <w:t xml:space="preserve">lies in integration—integrating technology with human empathy, and integrating diverse community expectations into a cohesive strategy for law enforcement. The</w:t>
      </w:r>
      <w:r>
        <w:t xml:space="preserve"> </w:t>
      </w:r>
      <w:r>
        <w:t xml:space="preserve">Police Officer</w:t>
      </w:r>
      <w:r>
        <w:t xml:space="preserve"> </w:t>
      </w:r>
      <w:r>
        <w:t xml:space="preserve">is no longer just an arm of the state; they are becoming a vital stakeholder in the city's ecosystem. For the system to function effectively, there must be greater investment in training, mental wellness resources, and community dialogue. Only then can the</w:t>
      </w:r>
      <w:r>
        <w:t xml:space="preserve"> </w:t>
      </w:r>
      <w:r>
        <w:t xml:space="preserve">Police Officer</w:t>
      </w:r>
      <w:r>
        <w:t xml:space="preserve"> </w:t>
      </w:r>
      <w:r>
        <w:t xml:space="preserve">truly serve as a bridge for stability and progress in one of India's most vibrant cities.</w:t>
      </w:r>
    </w:p>
    <w:p>
      <w:pPr>
        <w:pStyle w:val="BodyText"/>
      </w:pPr>
      <w:r>
        <w:rPr>
          <w:iCs/>
          <w:i/>
        </w:rPr>
        <w:t xml:space="preserve">This report summarizes key themes from various sociological studies, news analyses, and official government reviews regarding law enforcement in Bangalore. It serves as an overview for students and researchers interested in urban policing dynamics.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Police Officer in India Bangalore</dc:title>
  <dc:creator/>
  <dc:language>en</dc:language>
  <cp:keywords/>
  <dcterms:created xsi:type="dcterms:W3CDTF">2026-07-30T01:31:09Z</dcterms:created>
  <dcterms:modified xsi:type="dcterms:W3CDTF">2026-07-30T01:31:09Z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