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Policing</w:t>
      </w:r>
      <w:r>
        <w:t xml:space="preserve"> </w:t>
      </w:r>
      <w:r>
        <w:t xml:space="preserve">in</w:t>
      </w:r>
      <w:r>
        <w:t xml:space="preserve"> </w:t>
      </w:r>
      <w:r>
        <w:t xml:space="preserve">India</w:t>
      </w:r>
      <w:r>
        <w:t xml:space="preserve"> </w:t>
      </w:r>
      <w:r>
        <w:t xml:space="preserve">New</w:t>
      </w:r>
      <w:r>
        <w:t xml:space="preserve"> </w:t>
      </w:r>
      <w:r>
        <w:t xml:space="preserve">Delhi</w:t>
      </w:r>
    </w:p>
    <w:bookmarkStart w:id="24" w:name="Xa71ec02977153d1ec492064943148e990654526"/>
    <w:p>
      <w:pPr>
        <w:pStyle w:val="Heading1"/>
      </w:pPr>
      <w:r>
        <w:t xml:space="preserve">A Critical Analysis of Law Enforcement in the Capital Region</w:t>
      </w:r>
    </w:p>
    <w:p>
      <w:pPr>
        <w:pStyle w:val="FirstParagraph"/>
      </w:pPr>
      <w:r>
        <w:rPr>
          <w:bCs/>
          <w:b/>
        </w:rPr>
        <w:t xml:space="preserve">Title:</w:t>
      </w:r>
      <w:r>
        <w:t xml:space="preserve"> </w:t>
      </w:r>
      <w:r>
        <w:t xml:space="preserve">Shadows and Shields: A Comprehensive Book Report on Policing Structures</w:t>
      </w:r>
      <w:r>
        <w:br/>
      </w:r>
      <w:r>
        <w:rPr>
          <w:bCs/>
          <w:b/>
        </w:rPr>
        <w:t xml:space="preserve">Focal Subject:</w:t>
      </w:r>
      <w:r>
        <w:t xml:space="preserve"> </w:t>
      </w:r>
      <w:r>
        <w:t xml:space="preserve">Police Officer</w:t>
      </w:r>
      <w:r>
        <w:br/>
      </w:r>
      <w:r>
        <w:rPr>
          <w:bCs/>
          <w:b/>
        </w:rPr>
        <w:t xml:space="preserve">Theoretical Context &amp; Geographic Focus:</w:t>
      </w:r>
      <w:r>
        <w:t xml:space="preserve"> </w:t>
      </w:r>
      <w:r>
        <w:t xml:space="preserve">India New Delhi</w:t>
      </w:r>
    </w:p>
    <w:bookmarkStart w:id="20" w:name="X9e3e7dd6ea3510376bd560d292de34aa5e17889"/>
    <w:p>
      <w:pPr>
        <w:pStyle w:val="Heading2"/>
      </w:pPr>
      <w:r>
        <w:t xml:space="preserve">I. Introduction to the Institutional Landscape</w:t>
      </w:r>
    </w:p>
    <w:p>
      <w:pPr>
        <w:pStyle w:val="FirstParagraph"/>
      </w:pPr>
      <w:r>
        <w:t xml:space="preserve">The concept of the modern state is inextricably linked to the monopoly of violence and its legitimate application by law enforcement agencies. In this context, a detailed examination of the role, challenges, and operational realities faced by a</w:t>
      </w:r>
      <w:r>
        <w:t xml:space="preserve"> </w:t>
      </w:r>
      <w:r>
        <w:rPr>
          <w:bCs/>
          <w:b/>
        </w:rPr>
        <w:t xml:space="preserve">Police Officer</w:t>
      </w:r>
      <w:r>
        <w:t xml:space="preserve"> </w:t>
      </w:r>
      <w:r>
        <w:t xml:space="preserve">provides profound insight into the functioning of democratic institutions within developing economies. This report analyzes literature regarding policing dynamics with specific reference to</w:t>
      </w:r>
      <w:r>
        <w:t xml:space="preserve"> </w:t>
      </w:r>
      <w:r>
        <w:rPr>
          <w:bCs/>
          <w:b/>
        </w:rPr>
        <w:t xml:space="preserve">India New Delhi</w:t>
      </w:r>
      <w:r>
        <w:t xml:space="preserve">, one of the most complex and high-stakes environments for law enforcement in the world.</w:t>
      </w:r>
      <w:r>
        <w:t xml:space="preserve"> </w:t>
      </w:r>
      <w:r>
        <w:t xml:space="preserve">The capital city, being the political heart of a vast nation, presents unique sociological and logistical challenges that differentiate it from rural policing or even other metropolitan centers. The intersection of extreme wealth and pervasive poverty, coupled with its status as a hub for national governance and international diplomacy, creates a volatile atmosphere where the duties of every</w:t>
      </w:r>
      <w:r>
        <w:t xml:space="preserve"> </w:t>
      </w:r>
      <w:r>
        <w:rPr>
          <w:bCs/>
          <w:b/>
        </w:rPr>
        <w:t xml:space="preserve">Police Officer</w:t>
      </w:r>
      <w:r>
        <w:t xml:space="preserve"> </w:t>
      </w:r>
      <w:r>
        <w:t xml:space="preserve">are scrutinized under intense public and media pressure.</w:t>
      </w:r>
    </w:p>
    <w:bookmarkEnd w:id="20"/>
    <w:bookmarkStart w:id="21" w:name="X92a6bed1bd50450d49f610eede47e0bf9a63357"/>
    <w:p>
      <w:pPr>
        <w:pStyle w:val="Heading2"/>
      </w:pPr>
      <w:r>
        <w:t xml:space="preserve">II. The Historical Evolution of Policing in India New Delhi</w:t>
      </w:r>
    </w:p>
    <w:p>
      <w:pPr>
        <w:pStyle w:val="FirstParagraph"/>
      </w:pPr>
      <w:r>
        <w:t xml:space="preserve">To understand the current state of affairs, one must delve into the historical roots established during the British colonial era. The Police Act of 1861 remains foundational to policing laws across</w:t>
      </w:r>
      <w:r>
        <w:t xml:space="preserve"> </w:t>
      </w:r>
      <w:r>
        <w:rPr>
          <w:bCs/>
          <w:b/>
        </w:rPr>
        <w:t xml:space="preserve">India New Delhi</w:t>
      </w:r>
      <w:r>
        <w:t xml:space="preserve">. However, contemporary literature argues that while the legal framework is archaic, its implementation in a modern democracy requires significant adaptation.</w:t>
      </w:r>
      <w:r>
        <w:t xml:space="preserve"> </w:t>
      </w:r>
      <w:r>
        <w:t xml:space="preserve">In</w:t>
      </w:r>
      <w:r>
        <w:t xml:space="preserve"> </w:t>
      </w:r>
      <w:r>
        <w:rPr>
          <w:bCs/>
          <w:b/>
        </w:rPr>
        <w:t xml:space="preserve">India New Delhi</w:t>
      </w:r>
      <w:r>
        <w:t xml:space="preserve">, the police force operates under dual control mechanisms—state and central agencies such as the Delhi Police and specialized units like the Central Reserve Police Force (CRPF) or National Security Guard (NSG) during crises. This structural complexity often leads to jurisdictional ambiguities. For a</w:t>
      </w:r>
      <w:r>
        <w:t xml:space="preserve"> </w:t>
      </w:r>
      <w:r>
        <w:rPr>
          <w:bCs/>
          <w:b/>
        </w:rPr>
        <w:t xml:space="preserve">Police Officer</w:t>
      </w:r>
      <w:r>
        <w:t xml:space="preserve"> </w:t>
      </w:r>
      <w:r>
        <w:t xml:space="preserve">stationed in New Delhi, understanding these layers of authority is not merely bureaucratic; it is essential for operational survival and legal protection during high-profile cases involving politicians or foreign dignitaries.</w:t>
      </w:r>
    </w:p>
    <w:bookmarkEnd w:id="21"/>
    <w:bookmarkStart w:id="23" w:name="Xda93baf73ecaed8321757829d3b87a2f86a47b9"/>
    <w:p>
      <w:pPr>
        <w:pStyle w:val="Heading2"/>
      </w:pPr>
      <w:r>
        <w:t xml:space="preserve">III. Operational Challenges and Societal Pressures</w:t>
      </w:r>
    </w:p>
    <w:p>
      <w:pPr>
        <w:pStyle w:val="FirstParagraph"/>
      </w:pPr>
      <w:r>
        <w:t xml:space="preserve">The daily life of a</w:t>
      </w:r>
      <w:r>
        <w:t xml:space="preserve"> </w:t>
      </w:r>
      <w:r>
        <w:rPr>
          <w:bCs/>
          <w:b/>
        </w:rPr>
        <w:t xml:space="preserve">Police Officer</w:t>
      </w:r>
      <w:r>
        <w:t xml:space="preserve"> </w:t>
      </w:r>
      <w:r>
        <w:t xml:space="preserve">in this region is defined by an overwhelming workload and inadequate resources relative to the population size. Literature on urban policing in South Asia highlights that the ratio of police personnel to citizens in</w:t>
      </w:r>
      <w:r>
        <w:t xml:space="preserve"> </w:t>
      </w:r>
      <w:r>
        <w:rPr>
          <w:bCs/>
          <w:b/>
        </w:rPr>
        <w:t xml:space="preserve">India New DelhiIndia New Delhi</w:t>
      </w:r>
      <w:r>
        <w:t xml:space="preserve"> </w:t>
      </w:r>
      <w:r>
        <w:t xml:space="preserve">is diverse and fragmented. A</w:t>
      </w:r>
    </w:p>
    <w:p>
      <w:pPr>
        <w:pStyle w:val="BodyText"/>
      </w:pPr>
      <w:r>
        <w:t xml:space="preserve">Police OfficerIV. Political Interference and Institutional Integrity</w:t>
      </w:r>
    </w:p>
    <w:p>
      <w:pPr>
        <w:pStyle w:val="BodyText"/>
      </w:pPr>
      <w:r>
        <w:t xml:space="preserve">One of the most critical themes explored in academic reports regarding policing is political interference. Given that</w:t>
      </w:r>
    </w:p>
    <w:p>
      <w:pPr>
        <w:pStyle w:val="BodyText"/>
      </w:pPr>
      <w:r>
        <w:t xml:space="preserve">India New DelhiPolice OfficerIndia New DelhiPolice OfficerV. Technological Integration and Modernization Efforts</w:t>
      </w:r>
    </w:p>
    <w:p>
      <w:pPr>
        <w:pStyle w:val="BodyText"/>
      </w:pPr>
      <w:r>
        <w:t xml:space="preserve">Despite traditional challenges, recent literature highlights a shift toward digital transformation in</w:t>
      </w:r>
    </w:p>
    <w:p>
      <w:pPr>
        <w:pStyle w:val="BodyText"/>
      </w:pPr>
      <w:r>
        <w:t xml:space="preserve">India New DelhiPolice OfficerPolice OfficerIndia New DelhiVI. Human Rights and Community Relations</w:t>
      </w:r>
    </w:p>
    <w:p>
      <w:pPr>
        <w:pStyle w:val="BodyText"/>
      </w:pPr>
      <w:r>
        <w:t xml:space="preserve">A significant portion of contemporary discourse focuses on human rights compliance. In a democracy, the legitimacy of any state apparatus relies on public trust. Incidents involving excesses by law enforcement can severely damage this trust. The literature emphasizes that training modules for</w:t>
      </w:r>
    </w:p>
    <w:p>
      <w:pPr>
        <w:pStyle w:val="BodyText"/>
      </w:pPr>
      <w:r>
        <w:t xml:space="preserve">Police OfficerIndia New DelhiPolice OfficerVII. Conclusion and Future Outlook</w:t>
      </w:r>
    </w:p>
    <w:p>
      <w:pPr>
        <w:pStyle w:val="BodyText"/>
      </w:pPr>
      <w:r>
        <w:t xml:space="preserve">In conclusion, the role of a</w:t>
      </w:r>
      <w:r>
        <w:t xml:space="preserve"> </w:t>
      </w:r>
      <w:r>
        <w:rPr>
          <w:bCs/>
          <w:b/>
        </w:rPr>
        <w:t xml:space="preserve">Police OfficerIndia New DelhiPolice OfficerIndia New Delhi</w:t>
      </w:r>
      <w:r>
        <w:t xml:space="preserve">. The future of policing here depends on a collaborative approach that respects the rule of law while empowering those sworn to protect it.</w:t>
      </w:r>
    </w:p>
    <w:bookmarkStart w:id="22" w:name="Xdfe9781d256dbf191f92adc646988982a0552bb"/>
    <w:p>
      <w:pPr>
        <w:pStyle w:val="Heading3"/>
      </w:pPr>
      <w:r>
        <w:t xml:space="preserve">References and Further Reading Suggestions:</w:t>
      </w:r>
    </w:p>
    <w:p>
      <w:pPr>
        <w:numPr>
          <w:ilvl w:val="0"/>
          <w:numId w:val="1001"/>
        </w:numPr>
        <w:pStyle w:val="Compact"/>
      </w:pPr>
      <w:r>
        <w:rPr>
          <w:iCs/>
          <w:i/>
        </w:rPr>
        <w:t xml:space="preserve">"Policing in India: Challenges and Opportunities"</w:t>
      </w:r>
      <w:r>
        <w:t xml:space="preserve">, Journal of Indian Law Society.</w:t>
      </w:r>
    </w:p>
    <w:p>
      <w:pPr>
        <w:numPr>
          <w:ilvl w:val="0"/>
          <w:numId w:val="1001"/>
        </w:numPr>
        <w:pStyle w:val="Compact"/>
      </w:pPr>
      <w:r>
        <w:rPr>
          <w:iCs/>
          <w:i/>
        </w:rPr>
        <w:t xml:space="preserve">"Urban Violence and the State in Delhi"</w:t>
      </w:r>
      <w:r>
        <w:t xml:space="preserve">, Urban Studies Quarterly.</w:t>
      </w:r>
    </w:p>
    <w:p>
      <w:pPr>
        <w:numPr>
          <w:ilvl w:val="0"/>
          <w:numId w:val="1001"/>
        </w:numPr>
        <w:pStyle w:val="Compact"/>
      </w:pPr>
      <w:r>
        <w:rPr>
          <w:iCs/>
          <w:i/>
        </w:rPr>
        <w:t xml:space="preserve">"The Role of Technology in Modern Policing: A Case Study of New Delhi Police Commissionerate."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Policing in India New Delhi</dc:title>
  <dc:creator/>
  <dc:language>en</dc:language>
  <cp:keywords/>
  <dcterms:created xsi:type="dcterms:W3CDTF">2026-07-29T21:34:12Z</dcterms:created>
  <dcterms:modified xsi:type="dcterms:W3CDTF">2026-07-29T21:34:12Z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