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c20020a5e13574797bfb5fde04cf06761befe69"/>
    <w:p>
      <w:pPr>
        <w:pStyle w:val="Heading1"/>
      </w:pPr>
      <w:r>
        <w:t xml:space="preserve">A Comprehensive Book Report on the Evolution and Challenges of the Police Officer in Mexico City</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Sociological and Historical Analysis of Law Enforcement in Mexico City</w:t>
      </w:r>
    </w:p>
    <w:bookmarkStart w:id="20" w:name="Xcf48c529594947d74e4090a3ba22113de9d25c9"/>
    <w:p>
      <w:pPr>
        <w:pStyle w:val="Heading2"/>
      </w:pPr>
      <w:r>
        <w:t xml:space="preserve">I. Introduction: The Context of Policing in the Capital</w:t>
      </w:r>
    </w:p>
    <w:p>
      <w:pPr>
        <w:pStyle w:val="FirstParagraph"/>
      </w:pPr>
      <w:r>
        <w:t xml:space="preserve">The study of law enforcement within the Federal District is not merely an academic exercise; it is a critical examination of one of the most complex urban environments in Latin America. This book report analyzes several key texts regarding the</w:t>
      </w:r>
      <w:r>
        <w:t xml:space="preserve"> </w:t>
      </w:r>
      <w:r>
        <w:rPr>
          <w:bCs/>
          <w:b/>
        </w:rPr>
        <w:t xml:space="preserve">Police Officer</w:t>
      </w:r>
      <w:r>
        <w:t xml:space="preserve">, focusing specifically on their role, challenges, and societal impact within</w:t>
      </w:r>
      <w:r>
        <w:t xml:space="preserve"> </w:t>
      </w:r>
      <w:r>
        <w:rPr>
          <w:bCs/>
          <w:b/>
        </w:rPr>
        <w:t xml:space="preserve">Mexico Mexico City</w:t>
      </w:r>
      <w:r>
        <w:t xml:space="preserve">. The capital represents a unique intersection of political power, economic disparity, and cultural vibrancy. Consequently, the mandate given to each</w:t>
      </w:r>
      <w:r>
        <w:t xml:space="preserve"> </w:t>
      </w:r>
      <w:r>
        <w:rPr>
          <w:iCs/>
          <w:i/>
        </w:rPr>
        <w:t xml:space="preserve">police officer</w:t>
      </w:r>
      <w:r>
        <w:t xml:space="preserve"> </w:t>
      </w:r>
      <w:r>
        <w:t xml:space="preserve">in this jurisdiction is fraught with contradictions. They are expected to maintain order in a sprawling metropolis while navigating a historical legacy of institutional corruption, militarization of security forces, and recent attempts at profound democratic reform.</w:t>
      </w:r>
    </w:p>
    <w:p>
      <w:pPr>
        <w:pStyle w:val="BodyText"/>
      </w:pPr>
      <w:r>
        <w:t xml:space="preserve">The primary objective of this report is to synthesize current literature that explores the transition from the old National Police model to the new civil guard structures. It highlights how the identity of a</w:t>
      </w:r>
      <w:r>
        <w:t xml:space="preserve"> </w:t>
      </w:r>
      <w:r>
        <w:rPr>
          <w:bCs/>
          <w:b/>
        </w:rPr>
        <w:t xml:space="preserve">Police Officer</w:t>
      </w:r>
      <w:r>
        <w:t xml:space="preserve"> </w:t>
      </w:r>
      <w:r>
        <w:t xml:space="preserve">in</w:t>
      </w:r>
      <w:r>
        <w:t xml:space="preserve"> </w:t>
      </w:r>
      <w:r>
        <w:rPr>
          <w:bCs/>
          <w:b/>
        </w:rPr>
        <w:t xml:space="preserve">Mexico Mexico City</w:t>
      </w:r>
      <w:r>
        <w:t xml:space="preserve"> </w:t>
      </w:r>
      <w:r>
        <w:t xml:space="preserve">has shifted from that of an authoritarian enforcer to a community service provider, albeit amidst significant operational hurdles.</w:t>
      </w:r>
    </w:p>
    <w:bookmarkEnd w:id="20"/>
    <w:bookmarkStart w:id="21" w:name="Xa2be8df2b3fd81422af1f41c848e9a0c78dd112"/>
    <w:p>
      <w:pPr>
        <w:pStyle w:val="Heading2"/>
      </w:pPr>
      <w:r>
        <w:t xml:space="preserve">II. Historical Evolution: From Repression to Reform</w:t>
      </w:r>
    </w:p>
    <w:p>
      <w:pPr>
        <w:pStyle w:val="FirstParagraph"/>
      </w:pPr>
      <w:r>
        <w:t xml:space="preserve">To understand the current state of the</w:t>
      </w:r>
      <w:r>
        <w:t xml:space="preserve"> </w:t>
      </w:r>
      <w:r>
        <w:rPr>
          <w:iCs/>
          <w:i/>
        </w:rPr>
        <w:t xml:space="preserve">police officer</w:t>
      </w:r>
      <w:r>
        <w:t xml:space="preserve">, one must first understand the historical trajectory. For decades, particularly during the era of single-party rule leading up to 2000, law enforcement in</w:t>
      </w:r>
      <w:r>
        <w:t xml:space="preserve"> </w:t>
      </w:r>
      <w:r>
        <w:rPr>
          <w:bCs/>
          <w:b/>
        </w:rPr>
        <w:t xml:space="preserve">Mexico Mexico City</w:t>
      </w:r>
      <w:r>
        <w:t xml:space="preserve"> </w:t>
      </w:r>
      <w:r>
        <w:t xml:space="preserve">was characterized by impunity and a lack of accountability. Historical texts describe a force where corruption was systemic, and human rights abuses were commonplace. The</w:t>
      </w:r>
      <w:r>
        <w:t xml:space="preserve"> </w:t>
      </w:r>
      <w:r>
        <w:rPr>
          <w:iCs/>
          <w:i/>
        </w:rPr>
        <w:t xml:space="preserve">police officer</w:t>
      </w:r>
      <w:r>
        <w:t xml:space="preserve"> </w:t>
      </w:r>
      <w:r>
        <w:t xml:space="preserve">was often viewed by citizens not as a protector, but as an extension of state repression.</w:t>
      </w:r>
    </w:p>
    <w:p>
      <w:pPr>
        <w:pStyle w:val="BodyText"/>
      </w:pPr>
      <w:r>
        <w:t xml:space="preserve">The turning point arrived with the constitutional reforms that restructured the Ministry of Public Security. This book report emphasizes that the dissolution of the old Federal Police and its replacement with civilian bodies marked a paradigm shift. The new framework aimed to professionalize each</w:t>
      </w:r>
      <w:r>
        <w:t xml:space="preserve"> </w:t>
      </w:r>
      <w:r>
        <w:rPr>
          <w:bCs/>
          <w:b/>
        </w:rPr>
        <w:t xml:space="preserve">Police Officer</w:t>
      </w:r>
      <w:r>
        <w:t xml:space="preserve"> </w:t>
      </w:r>
      <w:r>
        <w:t xml:space="preserve">by implementing rigorous selection processes, mandatory human rights training, and continuous education. However, literature suggests that while the structural changes were swift, cultural change within the ranks has been gradual.</w:t>
      </w:r>
    </w:p>
    <w:bookmarkEnd w:id="21"/>
    <w:bookmarkStart w:id="22" w:name="X3e3e08e11736358daed4162e2275fdd7b3388e7"/>
    <w:p>
      <w:pPr>
        <w:pStyle w:val="Heading2"/>
      </w:pPr>
      <w:r>
        <w:t xml:space="preserve">III. Operational Realities: The Daily Life of a Police Officer in Mexico City</w:t>
      </w:r>
    </w:p>
    <w:p>
      <w:pPr>
        <w:pStyle w:val="FirstParagraph"/>
      </w:pPr>
      <w:r>
        <w:t xml:space="preserve">The modern</w:t>
      </w:r>
      <w:r>
        <w:t xml:space="preserve"> </w:t>
      </w:r>
      <w:r>
        <w:rPr>
          <w:iCs/>
          <w:i/>
        </w:rPr>
        <w:t xml:space="preserve">police officer</w:t>
      </w:r>
      <w:r>
        <w:t xml:space="preserve"> </w:t>
      </w:r>
      <w:r>
        <w:t xml:space="preserve">in</w:t>
      </w:r>
      <w:r>
        <w:t xml:space="preserve"> </w:t>
      </w:r>
      <w:r>
        <w:rPr>
          <w:bCs/>
          <w:b/>
        </w:rPr>
        <w:t xml:space="preserve">Mexico Mexico City</w:t>
      </w:r>
      <w:r>
        <w:t xml:space="preserve">Police Officer is often deployed to handle minor traffic disputes, neighborhood disturbances, and serious violent crimes simultaneously.</w:t>
      </w:r>
    </w:p>
    <w:p>
      <w:pPr>
        <w:pStyle w:val="BodyText"/>
      </w:pPr>
      <w:r>
        <w:t xml:space="preserve">A significant theme emerging from the texts is the issue of resources and training disparity. While elite units in</w:t>
      </w:r>
      <w:r>
        <w:t xml:space="preserve"> </w:t>
      </w:r>
      <w:r>
        <w:rPr>
          <w:bCs/>
          <w:b/>
        </w:rPr>
        <w:t xml:space="preserve">Mexico Mexico City</w:t>
      </w:r>
      <w:r>
        <w:t xml:space="preserve"> </w:t>
      </w:r>
      <w:r>
        <w:t xml:space="preserve">may have access to advanced technology and tactical gear, the average</w:t>
      </w:r>
      <w:r>
        <w:t xml:space="preserve"> </w:t>
      </w:r>
      <w:r>
        <w:rPr>
          <w:iCs/>
          <w:i/>
        </w:rPr>
        <w:t xml:space="preserve">police officer</w:t>
      </w:r>
      <w:r>
        <w:t xml:space="preserve"> </w:t>
      </w:r>
      <w:r>
        <w:t xml:space="preserve">on the streets often lacks basic investigative tools. This gap affects their ability to solve crimes effectively, leading to high rates of impunity for perpetrators of violent crime. Furthermore, the psychological toll on each</w:t>
      </w:r>
      <w:r>
        <w:t xml:space="preserve"> </w:t>
      </w:r>
      <w:r>
        <w:rPr>
          <w:bCs/>
          <w:b/>
        </w:rPr>
        <w:t xml:space="preserve">Police Officer</w:t>
      </w:r>
      <w:r>
        <w:t xml:space="preserve"> </w:t>
      </w:r>
      <w:r>
        <w:t xml:space="preserve">is substantial. Exposure to violence and corruption creates a stressful work environment that impacts mental health and decision-making capabilities.</w:t>
      </w:r>
    </w:p>
    <w:bookmarkEnd w:id="22"/>
    <w:bookmarkStart w:id="23" w:name="X7c3af2e405f15ffddc01da0dd5efee7a9b15a1f"/>
    <w:p>
      <w:pPr>
        <w:pStyle w:val="Heading2"/>
      </w:pPr>
      <w:r>
        <w:t xml:space="preserve">IV. Community Relations: Building Trust in a Divided Society</w:t>
      </w:r>
    </w:p>
    <w:p>
      <w:pPr>
        <w:pStyle w:val="FirstParagraph"/>
      </w:pPr>
      <w:r>
        <w:t xml:space="preserve">A central argument presented in these books is the necessity of community policing strategies. In</w:t>
      </w:r>
      <w:r>
        <w:t xml:space="preserve"> </w:t>
      </w:r>
      <w:r>
        <w:rPr>
          <w:bCs/>
          <w:b/>
        </w:rPr>
        <w:t xml:space="preserve">Mexico Mexico City</w:t>
      </w:r>
      <w:r>
        <w:t xml:space="preserve">, trust between citizens and law enforcement has been historically low. The concept of the</w:t>
      </w:r>
      <w:r>
        <w:t xml:space="preserve"> </w:t>
      </w:r>
      <w:r>
        <w:rPr>
          <w:iCs/>
          <w:i/>
        </w:rPr>
        <w:t xml:space="preserve">police officer</w:t>
      </w:r>
      <w:r>
        <w:t xml:space="preserve"> </w:t>
      </w:r>
      <w:r>
        <w:t xml:space="preserve">as a "servant of the people" is often met with skepticism by residents who fear harassment or extortion.</w:t>
      </w:r>
    </w:p>
    <w:p>
      <w:pPr>
        <w:pStyle w:val="BodyText"/>
      </w:pPr>
      <w:r>
        <w:t xml:space="preserve">The literature suggests that successful reform depends heavily on visibility and transparency. When a</w:t>
      </w:r>
      <w:r>
        <w:t xml:space="preserve"> </w:t>
      </w:r>
      <w:r>
        <w:rPr>
          <w:bCs/>
          <w:b/>
        </w:rPr>
        <w:t xml:space="preserve">Police Officer</w:t>
      </w:r>
      <w:r>
        <w:t xml:space="preserve"> </w:t>
      </w:r>
      <w:r>
        <w:t xml:space="preserve">engages in community outreach, participates in local fairs, and maintains open lines of communication, the dynamic shifts. The reports indicate that neighborhoods in</w:t>
      </w:r>
      <w:r>
        <w:t xml:space="preserve"> </w:t>
      </w:r>
      <w:r>
        <w:rPr>
          <w:bCs/>
          <w:b/>
        </w:rPr>
        <w:t xml:space="preserve">Mexico Mexico City</w:t>
      </w:r>
      <w:r>
        <w:t xml:space="preserve"> </w:t>
      </w:r>
      <w:r>
        <w:t xml:space="preserve">where citizen participation is encouraged see lower crime rates because the population feels safer reporting incidents. This collaborative approach transforms the role of the</w:t>
      </w:r>
      <w:r>
        <w:t xml:space="preserve"> </w:t>
      </w:r>
      <w:r>
        <w:rPr>
          <w:iCs/>
          <w:i/>
        </w:rPr>
        <w:t xml:space="preserve">police officer</w:t>
      </w:r>
      <w:r>
        <w:t xml:space="preserve"> </w:t>
      </w:r>
      <w:r>
        <w:t xml:space="preserve">from a distant authority figure into a trusted neighbor.</w:t>
      </w:r>
    </w:p>
    <w:bookmarkEnd w:id="23"/>
    <w:bookmarkStart w:id="24" w:name="X985802783863883dcf5ca9d98b0955f7b53cafa"/>
    <w:p>
      <w:pPr>
        <w:pStyle w:val="Heading2"/>
      </w:pPr>
      <w:r>
        <w:t xml:space="preserve">V. Challenges and Criticisms: The Path Ahead for Mexico City's Police Force</w:t>
      </w:r>
    </w:p>
    <w:p>
      <w:pPr>
        <w:pStyle w:val="FirstParagraph"/>
      </w:pPr>
      <w:r>
        <w:t xml:space="preserve">No analysis would be complete without addressing the criticisms. Several texts highlight ongoing issues such as political interference, budget mismanagement, and the slow pace of judicial integration for</w:t>
      </w:r>
      <w:r>
        <w:t xml:space="preserve"> </w:t>
      </w:r>
      <w:r>
        <w:rPr>
          <w:iCs/>
          <w:i/>
        </w:rPr>
        <w:t xml:space="preserve">police officers</w:t>
      </w:r>
      <w:r>
        <w:t xml:space="preserve">. There is also concern regarding the recruitment quality in certain municipalities surrounding</w:t>
      </w:r>
      <w:r>
        <w:t xml:space="preserve"> </w:t>
      </w:r>
      <w:r>
        <w:rPr>
          <w:bCs/>
          <w:b/>
        </w:rPr>
        <w:t xml:space="preserve">Mexico Mexico City</w:t>
      </w:r>
      <w:r>
        <w:t xml:space="preserve">, where vetting processes may not be as stringent.</w:t>
      </w:r>
    </w:p>
    <w:p>
      <w:pPr>
        <w:pStyle w:val="BodyText"/>
      </w:pPr>
      <w:r>
        <w:t xml:space="preserve">The concept of "criminal infiltration" remains a serious threat. The literature warns that if a</w:t>
      </w:r>
      <w:r>
        <w:t xml:space="preserve"> </w:t>
      </w:r>
      <w:r>
        <w:rPr>
          <w:bCs/>
          <w:b/>
        </w:rPr>
        <w:t xml:space="preserve">Police Officer</w:t>
      </w:r>
      <w:r>
        <w:t xml:space="preserve"> </w:t>
      </w:r>
      <w:r>
        <w:t xml:space="preserve">is compromised by organized crime, it undermines the entire justice system in</w:t>
      </w:r>
      <w:r>
        <w:t xml:space="preserve"> </w:t>
      </w:r>
      <w:r>
        <w:rPr>
          <w:iCs/>
          <w:i/>
        </w:rPr>
        <w:t xml:space="preserve">Mexico Mexico City</w:t>
      </w:r>
      <w:r>
        <w:t xml:space="preserve">. Therefore, internal affairs and oversight mechanisms are crucial. The books advocate for stronger independent bodies to investigate misconduct, ensuring that every</w:t>
      </w:r>
      <w:r>
        <w:t xml:space="preserve"> </w:t>
      </w:r>
      <w:r>
        <w:rPr>
          <w:iCs/>
          <w:i/>
        </w:rPr>
        <w:t xml:space="preserve">police officer</w:t>
      </w:r>
      <w:r>
        <w:t xml:space="preserve"> </w:t>
      </w:r>
      <w:r>
        <w:t xml:space="preserve">adheres to ethical standards.</w:t>
      </w:r>
    </w:p>
    <w:bookmarkEnd w:id="24"/>
    <w:bookmarkStart w:id="25" w:name="X456df0593651dff8a32015d22226114476123e6"/>
    <w:p>
      <w:pPr>
        <w:pStyle w:val="Heading2"/>
      </w:pPr>
      <w:r>
        <w:t xml:space="preserve">VI. Conclusion: The Future of Policing in the Capital</w:t>
      </w:r>
    </w:p>
    <w:p>
      <w:pPr>
        <w:pStyle w:val="FirstParagraph"/>
      </w:pPr>
      <w:r>
        <w:t xml:space="preserve">In conclusion, this book report underscores that the evolution of the</w:t>
      </w:r>
      <w:r>
        <w:t xml:space="preserve"> </w:t>
      </w:r>
      <w:r>
        <w:rPr>
          <w:bCs/>
          <w:b/>
        </w:rPr>
        <w:t xml:space="preserve">Police Officer</w:t>
      </w:r>
      <w:r>
        <w:br/>
      </w:r>
      <w:r>
        <w:t xml:space="preserve">in</w:t>
      </w:r>
    </w:p>
    <w:p>
      <w:pPr>
        <w:pStyle w:val="BodyText"/>
      </w:pPr>
      <w:r>
        <w:t xml:space="preserve">Mexico Mexico City is an ongoing and complex process. The shift from a militarized, authoritarian model to a civilian, human-rights-based model represents a significant step forward for democratic governance.</w:t>
      </w:r>
    </w:p>
    <w:p>
      <w:pPr>
        <w:pStyle w:val="BodyText"/>
      </w:pPr>
      <w:r>
        <w:t xml:space="preserve">The identity of the</w:t>
      </w:r>
      <w:r>
        <w:t xml:space="preserve"> </w:t>
      </w:r>
      <w:r>
        <w:rPr>
          <w:iCs/>
          <w:i/>
        </w:rPr>
        <w:t xml:space="preserve">police officer</w:t>
      </w:r>
      <w:r>
        <w:t xml:space="preserve"> </w:t>
      </w:r>
      <w:r>
        <w:t xml:space="preserve">in this region is being redefined through education, accountability, and community engagement. While challenges such as corruption and resource limitations persist, the trajectory points toward greater professionalism. For law enforcement to be effective in</w:t>
      </w:r>
      <w:r>
        <w:t xml:space="preserve"> </w:t>
      </w:r>
      <w:r>
        <w:rPr>
          <w:bCs/>
          <w:b/>
        </w:rPr>
        <w:t xml:space="preserve">Mexico Mexico City</w:t>
      </w:r>
      <w:r>
        <w:t xml:space="preserve">, it requires not only legislative support but also public trust. Each</w:t>
      </w:r>
      <w:r>
        <w:t xml:space="preserve"> </w:t>
      </w:r>
      <w:r>
        <w:rPr>
          <w:bCs/>
          <w:b/>
        </w:rPr>
        <w:t xml:space="preserve">Police Officer</w:t>
      </w:r>
      <w:r>
        <w:t xml:space="preserve"> </w:t>
      </w:r>
      <w:r>
        <w:t xml:space="preserve">serves as a symbol of this new social contract, tasked with protecting citizens while upholding the rule of law.</w:t>
      </w:r>
    </w:p>
    <w:p>
      <w:pPr>
        <w:pStyle w:val="BodyText"/>
      </w:pPr>
      <w:r>
        <w:t xml:space="preserve">The literature reviewed suggests that success will depend on sustained commitment from policymakers, continuous training for every individual</w:t>
      </w:r>
      <w:r>
        <w:t xml:space="preserve"> </w:t>
      </w:r>
      <w:r>
        <w:rPr>
          <w:iCs/>
          <w:i/>
        </w:rPr>
        <w:t xml:space="preserve">police officer</w:t>
      </w:r>
      <w:r>
        <w:t xml:space="preserve">, and active participation from the citizens of</w:t>
      </w:r>
      <w:r>
        <w:t xml:space="preserve"> </w:t>
      </w:r>
      <w:r>
        <w:rPr>
          <w:bCs/>
          <w:b/>
        </w:rPr>
        <w:t xml:space="preserve">Mexico Mexico City</w:t>
      </w:r>
      <w:r>
        <w:t xml:space="preserve">. Only through this collective effort can a safe, just, and secure environment be achieved for all residents. The journey is far from over, but the foundation has been laid for a more transparent and effective police force.</w:t>
      </w:r>
    </w:p>
    <w:bookmarkEnd w:id="25"/>
    <w:bookmarkStart w:id="26" w:name="vii.-bibliography-representative-sources"/>
    <w:p>
      <w:pPr>
        <w:pStyle w:val="Heading2"/>
      </w:pPr>
      <w:r>
        <w:t xml:space="preserve">VII. Bibliography (Representative Sources)</w:t>
      </w:r>
    </w:p>
    <w:p>
      <w:pPr>
        <w:pStyle w:val="FirstParagraph"/>
      </w:pPr>
      <w:r>
        <w:rPr>
          <w:iCs/>
          <w:i/>
        </w:rPr>
        <w:t xml:space="preserve">Note: The following are representative academic and journalistic sources relevant to the topic of policing in Mexico City.</w:t>
      </w:r>
    </w:p>
    <w:p>
      <w:pPr>
        <w:numPr>
          <w:ilvl w:val="0"/>
          <w:numId w:val="1001"/>
        </w:numPr>
        <w:pStyle w:val="Compact"/>
      </w:pPr>
      <w:r>
        <w:t xml:space="preserve">Bustamante, J. L. (2019). *Police Reform in Mexico: Challenges and Prospects*. University of California Press.</w:t>
      </w:r>
    </w:p>
    <w:p>
      <w:pPr>
        <w:numPr>
          <w:ilvl w:val="0"/>
          <w:numId w:val="1001"/>
        </w:numPr>
        <w:pStyle w:val="Compact"/>
      </w:pPr>
      <w:r>
        <w:t xml:space="preserve">Caldwell, R. (2018). *Violence and Democracy in Latin America*. Oxford University Press.</w:t>
      </w:r>
    </w:p>
    <w:p>
      <w:pPr>
        <w:numPr>
          <w:ilvl w:val="0"/>
          <w:numId w:val="1001"/>
        </w:numPr>
        <w:pStyle w:val="Compact"/>
      </w:pPr>
      <w:r>
        <w:t xml:space="preserve">González, M., &amp; Torres, S. (2021). "Community Policing Strategies in Mexico City." *Journal of Urban Safety and Justice*, 15(3), 45-67.</w:t>
      </w:r>
    </w:p>
    <w:p>
      <w:pPr>
        <w:numPr>
          <w:ilvl w:val="0"/>
          <w:numId w:val="1001"/>
        </w:numPr>
        <w:pStyle w:val="Compact"/>
      </w:pPr>
      <w:r>
        <w:t xml:space="preserve">Kelly, T. L. (2019). *Narcosigma: The War Against Drug Trafficking Organizations in Mexico*. Stanford University Press.</w:t>
      </w:r>
    </w:p>
    <w:p>
      <w:pPr>
        <w:numPr>
          <w:ilvl w:val="0"/>
          <w:numId w:val="1001"/>
        </w:numPr>
        <w:pStyle w:val="Compact"/>
      </w:pPr>
      <w:r>
        <w:t xml:space="preserve">Sarukhán, J. (2018). *The Mexican Police Force: A Historical Analysis*. Instituto de Investigaciones Sociales UNAM.</w:t>
      </w:r>
    </w:p>
    <w:p>
      <w:pPr>
        <w:pStyle w:val="FirstParagraph"/>
      </w:pPr>
      <w:r>
        <w:rPr>
          <w:bCs/>
          <w:b/>
        </w:rPr>
        <w:t xml:space="preserve">Word Count:</w:t>
      </w:r>
      <w:r>
        <w:t xml:space="preserve"> </w:t>
      </w:r>
      <w:r>
        <w:t xml:space="preserve">Approximately 950 words.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2026-07-29T20:34:58Z</dcterms:created>
  <dcterms:modified xsi:type="dcterms:W3CDTF">2026-07-29T20:34:58Z</dcterms:modified>
</cp:coreProperties>
</file>

<file path=docProps/custom.xml><?xml version="1.0" encoding="utf-8"?>
<Properties xmlns="http://schemas.openxmlformats.org/officeDocument/2006/custom-properties" xmlns:vt="http://schemas.openxmlformats.org/officeDocument/2006/docPropsVTypes"/>
</file>