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99ed5ea68d653ca4469ca651ca9a6ae8b233588"/>
    <w:p>
      <w:pPr>
        <w:pStyle w:val="Heading1"/>
      </w:pPr>
      <w:r>
        <w:t xml:space="preserve">Book Report: The Complexity of Policing in United States San Francisco</w:t>
      </w:r>
    </w:p>
    <w:p>
      <w:pPr>
        <w:pStyle w:val="FirstParagraph"/>
      </w:pPr>
      <w:r>
        <w:rPr>
          <w:iCs/>
          <w:i/>
          <w:bCs/>
          <w:b/>
        </w:rPr>
        <w:t xml:space="preserve">Synopsis:</w:t>
      </w:r>
      <w:r>
        <w:br/>
      </w:r>
      <w:r>
        <w:t xml:space="preserve">This book report analyzes the multifaceted role of the Police Officer within the specific context of United States San Francisco. By examining historical records, sociological studies, and contemporary case law, this document explores how geography, demographics, and legal frameworks shape the daily reality of law enforcement in one of America's most unique municipalities.</w:t>
      </w:r>
    </w:p>
    <w:bookmarkStart w:id="20" w:name="introduction"/>
    <w:p>
      <w:pPr>
        <w:pStyle w:val="Heading2"/>
      </w:pPr>
      <w:r>
        <w:t xml:space="preserve">Introduction</w:t>
      </w:r>
    </w:p>
    <w:p>
      <w:pPr>
        <w:pStyle w:val="FirstParagraph"/>
      </w:pPr>
      <w:r>
        <w:t xml:space="preserve">To understand the modern Police Officer is to understand the complex tapestry of the city they serve. This report focuses specifically on United States San Francisco, a city that stands as a global symbol of progressive governance, technological innovation, and cultural diversity. However, it is also a city fraught with economic disparity and complex social challenges. The Police Officer in this jurisdiction does not operate under the same pressures or within the same structural constraints as their counterparts in Chicago or New York City. Instead, they navigate a unique landscape defined by high costs of living, intense media scrutiny, and a population that demands both rigorous public safety and deep community accountability.</w:t>
      </w:r>
    </w:p>
    <w:p>
      <w:pPr>
        <w:pStyle w:val="BodyText"/>
      </w:pPr>
      <w:r>
        <w:t xml:space="preserve">The purpose of this analysis is to deconstruct the identity of the Police Officer in San Francisco. We will explore how the title "Police Officer" transcends mere job description to become a symbol of civic duty, political tension, and public service. By grounding our discussion in United States San Francisco, we highlight how local laws and city culture dictate national trends in policing reform.</w:t>
      </w:r>
    </w:p>
    <w:bookmarkEnd w:id="20"/>
    <w:bookmarkStart w:id="21" w:name="the-historical-context-of-policing"/>
    <w:p>
      <w:pPr>
        <w:pStyle w:val="Heading2"/>
      </w:pPr>
      <w:r>
        <w:t xml:space="preserve">The Historical Context of Policing</w:t>
      </w:r>
    </w:p>
    <w:p>
      <w:pPr>
        <w:pStyle w:val="FirstParagraph"/>
      </w:pPr>
      <w:r>
        <w:t xml:space="preserve">The evolution of the Police Officer in United States San Francisco is rooted in the city's tumultuous history. From the gold rush era to the reconstruction following earthquakes, law enforcement has always been a stabilizing force amidst chaos. However, modern policing in this region began its significant shift during the 1960s and 70s. Unlike many other major American cities where police departments faced direct confrontation with civil rights movements through violent crackdowns, San Francisco’s history is marked by a different dynamic: negotiation and eventual integration.</w:t>
      </w:r>
    </w:p>
    <w:p>
      <w:pPr>
        <w:pStyle w:val="BodyText"/>
      </w:pPr>
      <w:r>
        <w:t xml:space="preserve">The establishment of the Police Commission in the early 20th century created a system that was heavily scrutinized by local voters. This democratic oversight model means that every Police Officer in United States San Francisco operates under the direct gaze of elected officials and community boards. Consequently, recruitment and retention strategies are not just internal HR matters but public political issues. The historical trajectory suggests that for a Police Officer to succeed in this city, they must be adaptable, politically aware, and culturally competent.</w:t>
      </w:r>
    </w:p>
    <w:bookmarkEnd w:id="21"/>
    <w:bookmarkStart w:id="24" w:name="the-unique-societal-challenges"/>
    <w:p>
      <w:pPr>
        <w:pStyle w:val="Heading2"/>
      </w:pPr>
      <w:r>
        <w:t xml:space="preserve">The Unique Societal Challenges</w:t>
      </w:r>
    </w:p>
    <w:p>
      <w:pPr>
        <w:pStyle w:val="FirstParagraph"/>
      </w:pPr>
      <w:r>
        <w:t xml:space="preserve">One cannot write about the Police Officer without addressing the socioeconomic disparities prevalent in United States San Francisco. The city boasts some of the highest GDPs per capita in the world alongside some of the highest homelessness rates. This juxtaposition creates a unique operational environment for law enforcement.</w:t>
      </w:r>
    </w:p>
    <w:bookmarkStart w:id="22" w:name="the-homelessness-crisis"/>
    <w:p>
      <w:pPr>
        <w:pStyle w:val="Heading3"/>
      </w:pPr>
      <w:r>
        <w:t xml:space="preserve">The Homelessness Crisis</w:t>
      </w:r>
    </w:p>
    <w:p>
      <w:pPr>
        <w:pStyle w:val="FirstParagraph"/>
      </w:pPr>
      <w:r>
        <w:t xml:space="preserve">A significant portion of a Police Officer's time in San Francisco is dedicated to dealing with issues related to homelessness and mental health crises. Unlike jurisdictions where these issues are primarily handled by social services, the lack of sufficient shelter space forces police intervention. Therefore, the role of the Police Officer expands beyond crime fighting into crisis management and social work. They are often the first responders for individuals experiencing severe mental illness or substance abuse disorders.</w:t>
      </w:r>
    </w:p>
    <w:bookmarkEnd w:id="22"/>
    <w:bookmarkStart w:id="23" w:name="tech-industry-influence"/>
    <w:p>
      <w:pPr>
        <w:pStyle w:val="Heading3"/>
      </w:pPr>
      <w:r>
        <w:t xml:space="preserve">Tech Industry Influence</w:t>
      </w:r>
    </w:p>
    <w:p>
      <w:pPr>
        <w:pStyle w:val="FirstParagraph"/>
      </w:pPr>
      <w:r>
        <w:t xml:space="preserve">Furthermore, United States San Francisco is home to a massive technology sector. This has introduced new types of crime—cybercrimes, data breaches, and high-value thefts—that require Police Officers to possess specialized technical knowledge. The intersection of traditional street-level policing with digital forensics means that the modern Police Officer in this city must be a hybrid investigator.</w:t>
      </w:r>
    </w:p>
    <w:bookmarkEnd w:id="23"/>
    <w:bookmarkEnd w:id="24"/>
    <w:bookmarkStart w:id="25" w:name="legal-frameworks-and-community-relations"/>
    <w:p>
      <w:pPr>
        <w:pStyle w:val="Heading2"/>
      </w:pPr>
      <w:r>
        <w:t xml:space="preserve">Legal Frameworks and Community Relations</w:t>
      </w:r>
    </w:p>
    <w:p>
      <w:pPr>
        <w:pStyle w:val="FirstParagraph"/>
      </w:pPr>
      <w:r>
        <w:t xml:space="preserve">The legal landscape for a Police Officer in United States San Francisco is distinct due to local ordinances and state laws. California has implemented strict regulations regarding use of force, requiring officers to de-escalate situations before employing physical tactics. For the Police Officer, this means rigorous training emphasis on verbal de-escalation and procedural justice.</w:t>
      </w:r>
    </w:p>
    <w:p>
      <w:pPr>
        <w:pStyle w:val="BodyText"/>
      </w:pPr>
      <w:r>
        <w:t xml:space="preserve">Moreover, community relations in United States San Francisco are characterized by high expectations for transparency. The existence of the Office of Citizen Complaints and the frequent release of police body-camera footage mean that every interaction is potentially public record. This visibility shapes behavior on the street; Police Officers are acutely aware that their actions reflect not just on themselves but on the entire institution. This has led to a culture where procedural correctness is as important as immediate crime resolution.</w:t>
      </w:r>
    </w:p>
    <w:bookmarkEnd w:id="25"/>
    <w:bookmarkStart w:id="26" w:name="recruitment-training-and-retention"/>
    <w:p>
      <w:pPr>
        <w:pStyle w:val="Heading2"/>
      </w:pPr>
      <w:r>
        <w:t xml:space="preserve">Recruitment, Training, and Retention</w:t>
      </w:r>
    </w:p>
    <w:p>
      <w:pPr>
        <w:pStyle w:val="FirstParagraph"/>
      </w:pPr>
      <w:r>
        <w:t xml:space="preserve">The recruitment of Police Officers in United States San Francisco faces significant hurdles. The cost of living in the city makes it difficult for officers to afford housing near their places of work. This logistical challenge impacts morale and shift flexibility. Additionally, national trends regarding police legitimacy affect local recruitment, requiring the department to actively market itself as a community-oriented institution rather than a punitive one.</w:t>
      </w:r>
    </w:p>
    <w:p>
      <w:pPr>
        <w:pStyle w:val="BodyText"/>
      </w:pPr>
      <w:r>
        <w:t xml:space="preserve">The training academy for Police Officers in this region emphasizes cultural sensitivity and implicit bias training at levels higher than many other jurisdictions. This is a direct response to the diverse demographics of United States San Francisco, which includes large communities of Latino, Asian-American, and LGBTQ+ residents. A Police Officer must be able to communicate effectively across these cultural divides to maintain public trust.</w:t>
      </w:r>
    </w:p>
    <w:bookmarkEnd w:id="26"/>
    <w:bookmarkStart w:id="27" w:name="X3bde793a0eb121ffd2efa7a039f09b0ffa5bc16"/>
    <w:p>
      <w:pPr>
        <w:pStyle w:val="Heading2"/>
      </w:pPr>
      <w:r>
        <w:t xml:space="preserve">Conclusion: The Future of Policing in United States San Francisco</w:t>
      </w:r>
    </w:p>
    <w:p>
      <w:pPr>
        <w:pStyle w:val="FirstParagraph"/>
      </w:pPr>
      <w:r>
        <w:t xml:space="preserve">In conclusion, the role of the Police Officer in United States San Francisco is a microcosm of the broader national debate on law enforcement, yet it remains uniquely localized. It is a role defined by high stakes and high visibility. The Police Officer serves as both an enforcer of laws and a caretaker of social order in one of America's most progressive cities.</w:t>
      </w:r>
    </w:p>
    <w:p>
      <w:pPr>
        <w:pStyle w:val="BodyText"/>
      </w:pPr>
      <w:r>
        <w:t xml:space="preserve">Future developments will likely see the Police Officer taking on even more social work responsibilities, potentially leading to alternative response models where unarmed medics handle non-violent calls. However, until that structural shift occurs completely, the Police Officer remains a central figure in United States San Francisco. They must balance the demands of public safety with the ethical imperatives of justice and equity.</w:t>
      </w:r>
    </w:p>
    <w:p>
      <w:pPr>
        <w:pStyle w:val="BodyText"/>
      </w:pPr>
      <w:r>
        <w:rPr>
          <w:bCs/>
          <w:b/>
        </w:rPr>
        <w:t xml:space="preserve">Final Thought:</w:t>
      </w:r>
      <w:r>
        <w:br/>
      </w:r>
      <w:r>
        <w:t xml:space="preserve">To study the Police Officer in United States San Francisco is to study a profession in transition. It is a testament to the idea that law enforcement cannot be viewed as a monolith; it must be understood within its specific geographic and cultural context. The future of public safety in this city depends on supporting officers who are trained, equipped, and trusted by the communities they protect.</w:t>
      </w:r>
    </w:p>
    <w:p>
      <w:pPr>
        <w:pStyle w:val="BodyText"/>
      </w:pPr>
      <w:r>
        <w:t xml:space="preserve">© 2023 Book Report Archives | United States San Francisco Law Enforcement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United States San Francisco</dc:title>
  <dc:creator/>
  <dc:language>en</dc:language>
  <cp:keywords/>
  <dcterms:created xsi:type="dcterms:W3CDTF">2026-07-30T00:36:14Z</dcterms:created>
  <dcterms:modified xsi:type="dcterms:W3CDTF">2026-07-30T00:36:14Z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