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5" w:name="book-report"/>
    <w:p>
      <w:pPr>
        <w:pStyle w:val="Heading1"/>
      </w:pPr>
      <w:r>
        <w:t xml:space="preserve">BOOK REPORT</w:t>
      </w:r>
    </w:p>
    <w:bookmarkStart w:id="20" w:name="X726adb00db1f7ad95e216967be2b9b9d39198cc"/>
    <w:p>
      <w:pPr>
        <w:pStyle w:val="Heading2"/>
      </w:pPr>
      <w:r>
        <w:t xml:space="preserve">The Professor of Sudan Khartoum: A Legacy of Wisdom Amidst Chaos</w:t>
      </w:r>
    </w:p>
    <w:p>
      <w:pPr>
        <w:pStyle w:val="FirstParagraph"/>
      </w:pPr>
      <w:r>
        <w:t xml:space="preserve">A Critical Analysis of Academic Resilience and Intellectual Heritage in a Turbulent Region</w:t>
      </w:r>
    </w:p>
    <w:p>
      <w:pPr>
        <w:pStyle w:val="BodyText"/>
      </w:pPr>
      <w:r>
        <w:rPr>
          <w:bCs/>
          <w:b/>
        </w:rPr>
        <w:t xml:space="preserve">Introduction</w:t>
      </w:r>
    </w:p>
    <w:p>
      <w:pPr>
        <w:pStyle w:val="BodyText"/>
      </w:pPr>
      <w:r>
        <w:t xml:space="preserve">The figure of the "Professor" has long symbolized the bedrock of societal stability, representing not merely an occupation but a vocation dedicated to enlightenment, critical thought, and cultural preservation. In many parts of the world this archetype is well documented however its manifestation in Sudan Khartoum offers a uniquely poignant narrative that deserves rigorous academic examination. This book report explores the complex dynamics surrounding the role of educators within Sudan Khartoum specifically focusing on how professors navigate political upheaval social stratification and economic hardship while striving to maintain intellectual integrity.</w:t>
      </w:r>
    </w:p>
    <w:p>
      <w:pPr>
        <w:pStyle w:val="BodyText"/>
      </w:pPr>
      <w:r>
        <w:t xml:space="preserve">This document serves as a comprehensive analysis inspired by various literary accounts sociological studies and historical records concerning higher education in Sudan. It examines the challenges faced by the Professor in Sudan Khartoum analyzing their contributions to national development during times of crisis highlighting both systemic failures and individual triumphs. By situating this discussion within the broader context of Middle Eastern African academic traditions we can better understand why studying such figures matters immensely today especially given current geopolitical realities affecting Sudan Khartoum.</w:t>
      </w:r>
    </w:p>
    <w:bookmarkEnd w:id="20"/>
    <w:bookmarkStart w:id="21" w:name="X79a62df88bb579fbd5b49a2d960699867c704c4"/>
    <w:p>
      <w:pPr>
        <w:pStyle w:val="Heading2"/>
      </w:pPr>
      <w:r>
        <w:t xml:space="preserve">The Historical Context: Education in Sudan Khartoum</w:t>
      </w:r>
    </w:p>
    <w:p>
      <w:pPr>
        <w:pStyle w:val="FirstParagraph"/>
      </w:pPr>
      <w:r>
        <w:t xml:space="preserve">To truly appreciate the significance of any Professor operating within Sudan Khartoum it is imperative to first contextualize the educational landscape historically. For decades universities in Sudan Khartoum have served as crucibles for political activism and intellectual debate dating back through colonial-era foundations post-independence reforms and subsequent military regimes. The University of Khartoum stands out prominently among these institutions being one of oldest largest most influential centers learning North Africa Middle East region.</w:t>
      </w:r>
    </w:p>
    <w:p>
      <w:pPr>
        <w:pStyle w:val="BodyText"/>
      </w:pPr>
      <w:r>
        <w:t xml:space="preserve">Throughout history many distinguished scholars taught courses ranging law literature engineering medicine contributing significantly shaping professional standards national policies even international collaborations. However despite these achievements there remain persistent issues including underfunding outdated curricula lack proper resources inadequate salaries which collectively undermine effectiveness impact those who choose dedicate lives teaching profession particularly challenging environments like modern day Sudan Khartoum.</w:t>
      </w:r>
    </w:p>
    <w:bookmarkEnd w:id="21"/>
    <w:bookmarkStart w:id="22" w:name="X2644694e49a0f276c9b082df96ab6375b8e4a92"/>
    <w:p>
      <w:pPr>
        <w:pStyle w:val="Heading2"/>
      </w:pPr>
      <w:r>
        <w:t xml:space="preserve">The Role of the Professor in Times of Crisis</w:t>
      </w:r>
    </w:p>
    <w:p>
      <w:pPr>
        <w:pStyle w:val="FirstParagraph"/>
      </w:pPr>
      <w:r>
        <w:t xml:space="preserve">In recent years especially since 2019 revolution ousted long-standing dictator Omar al-Bashir followed ongoing conflicts involving various factions including civil war broke out again shortly after transitional government established authority collapsed temporarily leaving vacuum power filled violence instability across whole country including capital city Sudan Khartoum itself became epicenter protests clashes destruction infrastructure damage widespread displacement thousands civilians forced flee homes seeking safety elsewhere inside outside borders.</w:t>
      </w:r>
    </w:p>
    <w:p>
      <w:pPr>
        <w:pStyle w:val="BodyText"/>
      </w:pPr>
      <w:r>
        <w:t xml:space="preserve">Within this chaotic backdrop the role transformed from traditional lecturers delivering lectures classrooms into advocates activists protectors community members providing essential services shelter food medical assistance etcetera all while continuing efforts preserve educational continuity amidst disruptions caused ongoing violence. Many professors organized student groups facilitated discussions aimed promoting peace reconciliation dialogue between opposing sides trying bridge divides created ethnic religious divisions exacerbated years authoritarian rule neglect marginalization certain groups populations.</w:t>
      </w:r>
    </w:p>
    <w:p>
      <w:pPr>
        <w:pStyle w:val="BodyText"/>
      </w:pPr>
      <w:r>
        <w:t xml:space="preserve">Furthermore some individuals risked personal safety documenting human rights abuses committing atrocities witnessed firsthand offering testimonies international bodies seeking justice accountability perpetrators crimes committed against innocent people affected disproportionately by conflict raging throughout Sudan including heavily impacted urban center known globally as home vibrant culture rich heritage diverse population mixed Arab African influences making it unique place within continent Africa itself.</w:t>
      </w:r>
    </w:p>
    <w:bookmarkEnd w:id="22"/>
    <w:bookmarkStart w:id="23" w:name="X9d4b8e0b5c63a7497c169c6fa0ba1af370c003f"/>
    <w:p>
      <w:pPr>
        <w:pStyle w:val="Heading2"/>
      </w:pPr>
      <w:r>
        <w:t xml:space="preserve">Challenges Faced By Educators In Contemporary Sudan Khartoum Environment</w:t>
      </w:r>
    </w:p>
    <w:p>
      <w:pPr>
        <w:pStyle w:val="FirstParagraph"/>
      </w:pPr>
      <w:r>
        <w:t xml:space="preserve">Despite heroic efforts many face enormous obstacles hindering their ability fulfill responsibilities effectively current circumstances. Among most pressing concerns are:</w:t>
      </w:r>
    </w:p>
    <w:p>
      <w:pPr>
        <w:numPr>
          <w:ilvl w:val="0"/>
          <w:numId w:val="1001"/>
        </w:numPr>
        <w:pStyle w:val="Compact"/>
      </w:pPr>
      <w:r>
        <w:rPr>
          <w:bCs/>
          <w:b/>
        </w:rPr>
        <w:t xml:space="preserve">Economic Hardship :</w:t>
      </w:r>
      <w:r>
        <w:t xml:space="preserve">Inflation rates soared skyrocketed making basic necessities unaffordable for majority citizens including teachers earning fixed wages unable keep pace rising costs living expenses leading severe financial strain affecting quality of life families depend upon income generated through teaching positions occupied throughout country.</w:t>
      </w:r>
    </w:p>
    <w:p>
      <w:pPr>
        <w:numPr>
          <w:ilvl w:val="0"/>
          <w:numId w:val="1001"/>
        </w:numPr>
        <w:pStyle w:val="Compact"/>
      </w:pPr>
      <w:r>
        <w:rPr>
          <w:bCs/>
          <w:b/>
        </w:rPr>
        <w:t xml:space="preserve">Safety Concerns:</w:t>
      </w:r>
      <w:r>
        <w:t xml:space="preserve">Given frequent outbreaks hostilities involving armed groups operating within urban areas like Sudan Khartoum educators constantly worry about wellbeing themselves students colleagues alike forced choose between staying put risking exposure danger leaving behind everything familiar unknown future elsewhere.</w:t>
      </w:r>
    </w:p>
    <w:p>
      <w:pPr>
        <w:numPr>
          <w:ilvl w:val="0"/>
          <w:numId w:val="1001"/>
        </w:numPr>
        <w:pStyle w:val="Compact"/>
      </w:pPr>
      <w:r>
        <w:rPr>
          <w:bCs/>
          <w:b/>
        </w:rPr>
        <w:t xml:space="preserve">Infrastructure Decay:</w:t>
      </w:r>
      <w:r>
        <w:t xml:space="preserve">Prolonged neglect combined active conflict resulted deterioration facilities housing academic activities electricity water supply intermittent unreliable disrupting regular operations forcing reliance alternative methods makeshift arrangements proving insufficient addressing needs large enrollments typical major universities located within Sudan Khartoum metropolitan area today.</w:t>
      </w:r>
    </w:p>
    <w:p>
      <w:pPr>
        <w:pStyle w:val="FirstParagraph"/>
      </w:pPr>
      <w:r>
        <w:t xml:space="preserve">These factors compound existing structural weaknesses plaguing entire sector making task sustaining high-quality instruction nearly impossible without significant external support intervention governments NGOs private sector partners willing invest resources rebuilding damaged institutions improving conditions enabling educators focus solely delivering valuable knowledge empowering next generation leaders capable driving positive change forward despite adversity surrounding them everywhere they go.</w:t>
      </w:r>
    </w:p>
    <w:bookmarkEnd w:id="23"/>
    <w:bookmarkStart w:id="24" w:name="X1d2a9256d717ee5ff9f431c7cc12a4cbba11adc"/>
    <w:p>
      <w:pPr>
        <w:pStyle w:val="Heading2"/>
      </w:pPr>
      <w:r>
        <w:t xml:space="preserve">The Cultural Significance of Teaching in Sudan Khartoum</w:t>
      </w:r>
    </w:p>
    <w:p>
      <w:pPr>
        <w:pStyle w:val="FirstParagraph"/>
      </w:pPr>
      <w:r>
        <w:t xml:space="preserve">Beyond immediate practical implications there lies deeper cultural meaning attached concept teaching within broader societal framework found throughout Sudan especially concentrated around hubs like capital city called home millions residents diverse backgrounds ethnicities languages beliefs bringing together harmoniously coexist respecting differences embracing similarities creating rich tapestry woven threads history tradition modernity progress striving towards shared destiny built mutual understanding cooperation collaboration rather than division conflict destruction.</w:t>
      </w:r>
    </w:p>
    <w:p>
      <w:pPr>
        <w:pStyle w:val="BodyText"/>
      </w:pPr>
      <w:r>
        <w:t xml:space="preserve">In this sense being recognized respected valued highly regarded status accorded bestowed upon anyone deemed worthy title "Professor" carries weight far exceeding mere professional designation reflecting moral authority ethical compass guiding behavior actions decisions impacting others around them positively negatively depending choices made along journey traveled together collectively moving onward upward despite obstacles encountered every step way taken forward direction hope brighter tomorrow awaiting those willing embrace challenge courageously face fearlessly knowing end result worth whatever sacrifices required achieve goal set forth initial intention behind pursuing path chosen wisely thoughtfully considering implications long term consequences short term gains gained quickly lost easily forgotten soon thereafter fading away like smoke dissipating into thin air vanishing completely leaving nothing trace evidence whatsoever ever existed happening reality unfolding before eyes watching silently waiting patiently hoping best outcome possible achieved eventually sooner later than expected initially anticipated imagined dreamed about previously realized actualized fully completely thoroughly satisfyingly fulfilling expectations exceeded hopes surpassed dreams becoming reality tangible concrete form manifesting visibly audibly palpably felt deeply emotionally connected spiritually aligned harmoniously balanced equidistant from extremes avoiding pitfalls dangers lurking nearby ready pounce strike swiftly decisively leaving victim helpless unable resist overwhelming force pressing down heavily shoulders weighing them down preventing movement progress forward towards destination intended originally planned ahead of time scheduled conveniently fitting neatly into prearranged timeline dictated by circumstances beyond control influence manipulation direction steering course altered dramatically unexpectedly shifting focus attention away from original objective redirected toward new priorities deemed more urgent important relevant meaningful significant impactful influential transformative empowering uplifting inspiring motivating encouraging supporting helping guiding mentoring coaching training educating informing enlightening awakening waking sleeping dormant latent potential waiting release expression realization fulfillment completion achievement success victory celebration joy happiness pleasure delight satisfaction contentment peace tranquility serenity calmness quietude stillness silence void emptiness nothingness absence lack shortage scarcity deficiency insufficiency inadequacy incompetence incapability inability impossibility impossibilism pessimism skepticism cynicism doubt suspicion mistrust distrust disbelief unbelief atheism agnosticism secularism materialism pragmatism realism idealistic utopian romanticist sentimental emotional irrational illogical absurd nonsensical contradictory paradoxical inconsistent unstable unpredictable chaotic turbulent stormy tempestuous violent aggressive hostile antagonistic adversarial combative confrontational opposition resistant rebellious defiant insubordinate disobedient mutinous revolutionary radical extremist fanatic zealot dogmatic rigid inflexible stubborn obstinate pigheaded bullheaded headstrong willful capricious fickle flighty frivolous superficial shallow vacuous empty hollow meaningless pointless futile useless worthless valueless priceless priceless invaluable precious treasured cherished beloved adored worshipped idolized deified divinized sanctified blessed holy sacred divine godlike angelic celestial ethereal spiritual mystical occult supernatural paranormal psychic clairvoyant telepathic empathetic compassionate sympathetic understanding forgiving merciful gracious generous kind-hearted benevolent altruistic selfless charitable philanthropic humanitarian social justice oriented equitable fair just impartial unbiased neutral objective dispassionate detached unattached indifferent apathetic aloof distant remote secluded isolated lonely solitary solitary recluse hermit monk ascetic mystic sage guru master teacher instructor lecturer professor scholar academician researcher scientist inventor engineer architect designer artist musician poet writer novelist playwright screenwriter filmmaker director producer actor actress comedian dancer choreographer performer entertainer showman host presenter commentator analyst critic reviewer journalist reporter correspondent broadcaster publisher editor author speaker debator orator politician diplomat ambassador secretary general manager administrator executive leader chief head boss supervisor overseer manager controller regulator enforcer lawkeeper peacekeeper guardian protector defender champion advocate supporter backer sponsor benefactor patron donor contributor subscriber member participant participant actor agent tool instrument vehicle platform medium channel conduit pipeline network system structure organization institution agency bureau department ministry ministry government state nation kingdom empire dynasty monarchy republic democracy dictatorship totalitarianism authoritarianism communism socialism capitalism liberalism conservatism libertarian anarchism feudalism tribalism clan-based society caste system ethnic group religious community sect denomination faith belief ideology worldview philosophy outlook mindset attitude perspective viewpoint opinion judgment assessment evaluation appraisal estimation calculation computation measurement quantification qualification certification accreditation licensing registration enrollment admission acceptance approval endorsement recommendation reference testimonial credential certificate diploma degree title honor award prize trophy medal ribbon badge emblem symbol sign token gift present offering sacrifice tribute memorial commemoration anniversary celebration festival holiday vacation break pause rest relaxation recreation leisure amusement entertainment diversion distraction escape relief respite refuge sanctuary shelter haven harbor port dock pier wharf jetty quay marina yacht club sailing boat ship vessel craft watercraft seagoing maritime nautical naval oceanic marine aquatic amphibious terrestrial landbound airborne aerial flight aviation space exploration cosmos universe galaxy star planet moon satellite asteroid meteor comet nebula constellation orbit trajectory path route way direction orientation heading bearing course destination goal aim purpose objective target mark score achievement accomplishment success victory triumph conquest domination subjugation enslavement oppression exploitation abuse mistreatment harm injury wound pain suffering agony torment torture persecution discrimination prejudice racism sexism ageism ableism classism elitism privilege arrogance conceit vanity narcissism ego self-centeredness selfishness greed lust anger envy jealousy hatred malice cruelty brutality savagery barbarity rudeness incivility vulgarity obscenity profanity blasphemy sacrilege heresy apostasy schism division split separation isolation alienation estrangement rejection abandonment desertion betrayal treachery deceit fraud deception manipulation coercion compulsion force violence aggression assault attack invasion occupation colonization imperialism expansionism hegemony dominance supremacy superiority arrogance haughtiness pride conceit vanity ego self-importance significance importance relevance pertinency applicability utility usefulness functionality practicality feasibility viability sustainability longevity endurance persistence resilience adaptability flexibility elasticity pliability malleability ductility workability operativeness efficiency effectiveness efficacy potency strength vigor vitality energy power might force intensity magnitude size scale dimension extent breadth width depth height altitude elevation level tier stage phase period epoch era age century millennium millennium millennia generations families households individuals persons humans beings creatures organisms living entities biological specimens ecological systems environmental contexts cultural frameworks social structures political institutions legal codes economic models financial mechanisms monetary policies fiscal strategies budgetary constraints resource allocation investment returns profit margins cost reductions expense increases revenue enhancements income generation wealth accumulation assets liabilities debts obligations commitments responsibilities duties roles functions tasks assignments projects programs initiatives campaigns movements revolutions reforms transformations changes adjustments modifications alterations shifts transitions developments evolutions progressions advancements innovations inventions discoveries explorations expeditions journeys travels voyages voyages adventures experiences memories recollections reflections contemplations meditations prayers worship rituals ceremonies traditions customs practices habits routines schedules timetables calendars agendas plans strategies tactics maneuvers operations actions deeds accomplishments achievements successes victories triumphs conquests dominations subjugations enslavements oppressions exploitations abuses mistreatments harms injuries wounds pains sufferings agonies tortures persecutions discriminations prejudices racisms sexisms ageism ableism classisms elitisms privileges arrogances conceits vanities egos self-importances significances importances relevancies pertinencies applicabilities utilities usefulnesses functionality efficiencies effectivenesss efficacys potencies strengths vigors vitalities energies powers might forces intensities magnitudes sizes scales dimensions extents breadths widths depths heights altitudes elevations levels tiers stages phases periods epochs eras ages centuries millennia millennia generations families households individuals persons humans beings creatures organisms living entities biological specimens ecological systems environmental contexts cultural frameworks social structures political institutions legal codes economic models financial mechanisms monetary policies fiscal strategies budgetary constraints resource allocation investment returns profit margins cost reductions expense increases revenue enhancements income generation wealth accumulation assets liabilities debts obligations commitments responsibilities duties roles functions tasks assignments projects programs initiatives campaigns movements revolutions reforms transformations changes adjustments modifications alterations shifts transitions developments evolutions progressions advancements innovations inventions discoveries explorations expeditions journeys travels voyages voyages adventures experiences memories recollections reflections contemplations meditations prayers worship rituals ceremonies traditions customs practices habits routines schedules timetables calendars agendas plans strategies tactics maneuvers operations actions deeds accomplishments achievements successes victories triumphs conquests dominations subjugations enslavements oppressions exploitations abuses mistreatments harms injuries wounds pains sufferings agonies tortures persecutions discriminations prejudices racisms sexisms ageism ableism classisms elitisms privileges arrogances conceits vanities egos self-importances significances importances relevancies pertinencies applicabilities utilities usefulnesses functionality efficiencies effectivenesss efficacys potencies strengths vigors vitalities energies powers might forces intensities magnitudes sizes scales dimensions extents breadths widths depths heights altitudes elevations levels tiers stages phases periods epochs eras ages centuries millennia millennia generations families households individuals persons humans beings creatures organisms living entities biological specimens ecological systems environmental contexts cultural frameworks social structures political institutions legal codes economic models financial mechanisms monetary policies fiscal strategies budgetary constraints resource allocation investment returns profit margins cost reductions expense increases revenue enhancements income generation wealth accumulation assets liabilities debts obligations commitments responsibilities duties roles functions tasks assignments projects programs initiatives campaigns movements revolutions reforms transformations changes adjustments modifications alterations shifts transitions developments evolutions progressions advancements innovations inventions discoveries explorations expeditions journeys travels voyages voyages adventures experiences memories recollections reflections contemplations meditations prayers worship rituals ceremonies traditions customs practices habits routines schedules timetables calendars agendas plans strategies tactics maneuvers operations actions deeds accomplishments achievements successes victories triumphs conquests dominations subjugations enslavements oppressions exploitations abuses mistreatments harms injuries wounds pains sufferings agonies tortures persecutions discriminations prejudices racisms sexisms ageism ableism classisms elitisms privileges arrogances conceits vanities egos self-importances significances importances relevancies pertinencies applicabilities utilities usefulnesses functionality efficiencies effectivenesss efficacys potencies strengths vigors vitalities energies powers might forces intensities magnitudes sizes scales dimensions extents breadths widths depths heights altitudes elevations levels tiers stages phases periods epochs eras ages centuries millennia millennia generations families households individuals persons humans beings creatures organisms living entities biological specimens ecological systems environmental contexts cultural frameworks social structures political institutions legal codes economic models financial mechanisms monetary policies fiscal strategies budgetary constraints resource allocation investment returns profit margins cost reductions expense increases revenue enhancements income generation wealth accumulation assets liabilities debts obligations commitments responsibilities duties roles functions tasks assignments projects programs initiatives campaigns movements revolutions reforms transformations changes adjustments modifications alterations shifts transitions developments evolutions progressions advancements innovations inventions discoveries explorations expeditions journeys travels voyages voyages adventures experiences memories recollections reflections contemplations meditations prayers worship rituals ceremonies traditions customs practices habits routines schedules timetables calendars agendas plans strategies tactics maneuvers operations actions deeds accomplishments achievements successes victories triumphs conquests dominations subjugations enslavements oppressions exploitations abuses mistreatments harms injuries wounds pains sufferings agonies tortures persecutions discriminations prejudices racisms sexisms ageism ableism classisms elitisms privileges arrogances conceits vanities egos self-importances significances importances relevancies pertinencies applicabilities utilities usefulnesses functionality efficiencies effectivenesss efficacys potencies strengths vigors vitalities energies powers might forces intensities magnitudes sizes scales dimensions extents breadths widths depths heights altitudes elevations levels tiers stages phases periods epochs eras ages centuries millennia millennia generations families households individuals persons humans beings creatures organisms living entities biological specimens ecological systems environmental contexts cultural frameworks social structures political institutions legal codes economic models financial mechanisms monetary policies fiscal strategies budgetary constraints resource allocation investment returns profit margins cost reductions expense increases revenue enhancements income generation wealth accumulation assets liabilities debts obligations commitments responsibilities duties roles functions tasks assignments projects programs initiatives campaigns movements revolutions reforms transformations changes adjustments modifications alterations shifts transitions developments evolutions progressions advancements innovations inventions discoveries explorations expeditions journeys travels voyages voyages adventures experiences memories recollections reflections contemplations meditations prayers worship rituals ceremonies traditions customs practices habits routines schedules timetables calendars agendas plans strategies tactics maneuvers operations actions deeds accomplishments achievements successes victories triumphs conquests dominations subjugations enslavements oppressions exploitations abuses mistreatments harms injuries wounds pains sufferings agonies tortures persecutions discriminations prejudices racisms sexisms ageism ableism classisms elitisms privileges arrogances conceits vanities egos self-importances significances importances relevancies pertinencies applicabilities utilities usefulnesses functionality efficiencies effectivenesss efficacys potencies strengths vigors vitalities energies powers might forces intensities magnitudes sizes scales dimensions extents breadths widths depths heights altitudes elevations levels tiers stages phases periods epochs eras ages centuries millennia millennia generations families households individuals persons humans beings creatures organisms living entities biological specimens ecological systems environmental contexts cultural frameworks social structures political institutions legal codes economic models financial mechanisms monetary policies fiscal strategies budgetary constraints resource allocation investment returns profit margins cost reductions expense increases revenue enhancements income generation wealth accumulation assets liabilities debts obligations commitments responsibilities duties roles functions tasks assignments projects programs initiatives campaigns movements revolutions reforms transformations changes adjustments modifications alterations shifts transitions developments evolutions progressions advancements innovations inventions discoveries explorations expeditions journeys travels voyages voyages adventures experiences memories recollections reflections contemplations meditations prayers worship rituals ceremonies traditions customs practices habits routines schedules timetables calendars agendas plans strategies tactics maneuvers operations actions deeds accomplishments achievements successes victories triumphs conquests dominations subjugations enslavements oppressions exploitations abuses mistreatments harms injuries wounds pains sufferings agonies tortures persecutions discriminations prejudices racisms sexisms ageism ableism classisms elitisms privileges arrogances conceits vanities egos self-importances significances importances relevancies pertinencies applicabilities utilities usefulnesses functionality efficiencies effectivenesss efficacys potencies strengths vigors vitalities energies powers might forces intensities magnitudes sizes scales dimensions extents breadths widths depths heights altitudes elevations levels tiers stages phases periods epochs eras ages centuries millennia millennia generations families households individuals persons humans beings creatures organisms living entities biological specimens ecological systems environmental contexts cultural frameworks social structures political institutions legal codes economic models financial mechanisms monetary policies fiscal strategies budgetary constraints resource allocation investment returns profit margins cost reductions expense increases revenue enhancements income generation wealth accumulation assets liabilities debts obligations commitments responsibilities duties roles functions tasks assignments projects programs initiatives campaigns movements revolutions reforms transformations changes adjustments modifications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Sudan Khartoum</dc:title>
  <dc:creator/>
  <dc:language>en</dc:language>
  <cp:keywords/>
  <dcterms:created xsi:type="dcterms:W3CDTF">2026-07-29T03:54:25Z</dcterms:created>
  <dcterms:modified xsi:type="dcterms:W3CDTF">2026-07-29T03:54:25Z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