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p>
      <w:pPr>
        <w:pStyle w:val="FirstParagraph"/>
      </w:pPr>
      <w:r>
        <w:t xml:space="preserve">```html</w:t>
      </w:r>
    </w:p>
    <w:bookmarkStart w:id="20" w:name="book-report"/>
    <w:p>
      <w:pPr>
        <w:pStyle w:val="Heading1"/>
      </w:pPr>
      <w:r>
        <w:t xml:space="preserve">Book Report</w:t>
      </w:r>
    </w:p>
    <w:p>
      <w:pPr>
        <w:pStyle w:val="FirstParagraph"/>
      </w:pPr>
      <w:r>
        <w:rPr>
          <w:bCs/>
          <w:b/>
        </w:rPr>
        <w:t xml:space="preserve">Title:</w:t>
      </w:r>
      <w:r>
        <w:t xml:space="preserve"> </w:t>
      </w:r>
      <w:r>
        <w:t xml:space="preserve">Navigating Complexity: The Role of the Project Manager in Pakistan Islamabad</w:t>
      </w:r>
    </w:p>
    <w:p>
      <w:pPr>
        <w:pStyle w:val="BodyText"/>
      </w:pPr>
      <w:r>
        <w:rPr>
          <w:bCs/>
          <w:b/>
        </w:rPr>
        <w:t xml:space="preserve">Date:</w:t>
      </w:r>
    </w:p>
    <w:bookmarkEnd w:id="20"/>
    <w:p>
      <w:pPr>
        <w:pStyle w:val="BodyText"/>
      </w:pPr>
      <w:r>
        <w:t xml:space="preserve">The study of modern business management, particularly within the framework of project management, has gained significant traction globally. However when applied to specific regional contexts such as Pakistan Islamabad, the dynamics shift dramatically due to cultural, economic and infrastructural nuances this report serves as an analysis how traditional project manager methodologies adapt and evolve when deployed in the bustling capital city of Pakistan Islamabad</w:t>
      </w:r>
      <w:r>
        <w:t xml:space="preserve"> </w:t>
      </w:r>
      <w:r>
        <w:t xml:space="preserve">The concept of a</w:t>
      </w:r>
      <w:r>
        <w:t xml:space="preserve"> </w:t>
      </w:r>
      <w:r>
        <w:rPr>
          <w:bCs/>
          <w:b/>
        </w:rPr>
        <w:t xml:space="preserve">Project Manager</w:t>
      </w:r>
      <w:r>
        <w:t xml:space="preserve"> </w:t>
      </w:r>
      <w:r>
        <w:t xml:space="preserve">is no longer confined to Gantt charts critical paths or resource allocation spreadsheets. In today's rapidly evolving corporate landscape especially one situated within the geopolitical and economic hub of Pakistan Islamabad, a Project Manager must embody leadership integrity adaptability and strategic foresight this report explores the multifaceted role of a project manager while highlighting unique challenges and opportunities present in Pakistan Islamabad</w:t>
      </w:r>
    </w:p>
    <w:bookmarkStart w:id="23" w:name="the-evolving-role-of-the-project-manager"/>
    <w:p>
      <w:pPr>
        <w:pStyle w:val="Heading2"/>
      </w:pPr>
      <w:r>
        <w:t xml:space="preserve">The Evolving Role of the Project Manager</w:t>
      </w:r>
    </w:p>
    <w:p>
      <w:pPr>
        <w:pStyle w:val="FirstParagraph"/>
      </w:pPr>
      <w:r>
        <w:t xml:space="preserve">Historically the term "project manager" was associated with technical oversight however contemporary definitions emphasize emotional intelligence stakeholder engagement and crisis management in Pakistan Islamabad where public sector initiatives private sector growths cross-border trade agreements and international development projects converge a project manager acts as a linchpin between diverse stakeholders</w:t>
      </w:r>
      <w:r>
        <w:t xml:space="preserve"> </w:t>
      </w:r>
      <w:r>
        <w:t xml:space="preserve">Key responsibilities include:</w:t>
      </w:r>
    </w:p>
    <w:p>
      <w:pPr>
        <w:numPr>
          <w:ilvl w:val="0"/>
          <w:numId w:val="1001"/>
        </w:numPr>
        <w:pStyle w:val="Compact"/>
      </w:pPr>
      <w:r>
        <w:rPr>
          <w:bCs/>
          <w:b/>
        </w:rPr>
        <w:t xml:space="preserve">Stakeholder Management:</w:t>
      </w:r>
      <w:r>
        <w:t xml:space="preserve"> </w:t>
      </w:r>
      <w:r>
        <w:t xml:space="preserve">In Pakistan Islamabad dealing with government officials local communities multinational corporations requires diplomatic finesse</w:t>
      </w:r>
    </w:p>
    <w:p>
      <w:pPr>
        <w:pStyle w:val="FirstParagraph"/>
      </w:pPr>
      <w:r>
        <w:t xml:space="preserve">Pakistan Islamabad offers a unique backdrop for project management due to its status as the administrative capital. Unlike Karachi or Lahore which are commercial hubs, Islamabad is characterized by planned infrastructure bureaucratic structures and a concentration of policy-making bodies.</w:t>
      </w:r>
      <w:r>
        <w:t xml:space="preserve"> </w:t>
      </w:r>
      <w:r>
        <w:t xml:space="preserve">A successful Project Manager in this region must understand:</w:t>
      </w:r>
    </w:p>
    <w:p>
      <w:pPr>
        <w:numPr>
          <w:ilvl w:val="0"/>
          <w:numId w:val="1002"/>
        </w:numPr>
        <w:pStyle w:val="Compact"/>
      </w:pPr>
      <w:r>
        <w:rPr>
          <w:bCs/>
          <w:b/>
        </w:rPr>
        <w:t xml:space="preserve">Cultural Sensitivity:</w:t>
      </w:r>
      <w:r>
        <w:t xml:space="preserve"> </w:t>
      </w:r>
      <w:r>
        <w:t xml:space="preserve">Navigating local customs respect for hierarchy and religious considerations</w:t>
      </w:r>
    </w:p>
    <w:p>
      <w:pPr>
        <w:pStyle w:val="FirstParagraph"/>
      </w:pPr>
      <w:r>
        <w:t xml:space="preserve">To illustrate the practical application of project management principles in Pakistan Islamabad consider several case studies:</w:t>
      </w:r>
    </w:p>
    <w:bookmarkStart w:id="21" w:name="the-metro-bus-project"/>
    <w:p>
      <w:pPr>
        <w:pStyle w:val="Heading3"/>
      </w:pPr>
      <w:r>
        <w:t xml:space="preserve">The Metro Bus Project</w:t>
      </w:r>
    </w:p>
    <w:p>
      <w:pPr>
        <w:pStyle w:val="FirstParagraph"/>
      </w:pPr>
      <w:r>
        <w:t xml:space="preserve">Although primarily located in Lahore, lessons from this massive infrastructure development reflect broader trends affecting similar projects across Pakistan including those initiated or supervised by agencies based in Islamabad. The project required coordination between federal authorities provincial governments international lenders and local contractors demonstrating the critical need for a Project Manager who can bridge institutional gaps</w:t>
      </w:r>
    </w:p>
    <w:bookmarkEnd w:id="21"/>
    <w:bookmarkStart w:id="22" w:name="Xa62381bf7eeb34275c980520f37329b56a2e619"/>
    <w:p>
      <w:pPr>
        <w:pStyle w:val="Heading3"/>
      </w:pPr>
      <w:r>
        <w:t xml:space="preserve">The China-Pakistan Economic Corridor (CPEC)</w:t>
      </w:r>
    </w:p>
    <w:p>
      <w:pPr>
        <w:pStyle w:val="FirstParagraph"/>
      </w:pPr>
      <w:r>
        <w:t xml:space="preserve">As one of the flagship projects under CPEC many initiatives involve coordination centers in Pakistan Islamabad. A Project Manager overseeing energy infrastructure or transportation corridors must manage cross-cultural teams navigate regulatory frameworks and ensure timely delivery amidst geopolitical complexities</w:t>
      </w:r>
    </w:p>
    <w:bookmarkEnd w:id="22"/>
    <w:bookmarkEnd w:id="23"/>
    <w:p>
      <w:pPr>
        <w:pStyle w:val="BodyText"/>
      </w:pPr>
      <w:r>
        <w:t xml:space="preserve">Despite opportunities, several challenges persist for a Project Manager operating in Pakistan Islamabad:</w:t>
      </w:r>
    </w:p>
    <w:p>
      <w:pPr>
        <w:numPr>
          <w:ilvl w:val="0"/>
          <w:numId w:val="1003"/>
        </w:numPr>
        <w:pStyle w:val="Compact"/>
      </w:pPr>
      <w:r>
        <w:rPr>
          <w:bCs/>
          <w:b/>
        </w:rPr>
        <w:t xml:space="preserve">Bureaucratic Delays:</w:t>
      </w:r>
      <w:r>
        <w:t xml:space="preserve"> </w:t>
      </w:r>
      <w:r>
        <w:t xml:space="preserve">Red tape can stall even well-planned projects. A skilled Project Manager must anticipate these bottlenecks and develop mitigation strategies</w:t>
      </w:r>
    </w:p>
    <w:p>
      <w:pPr>
        <w:pStyle w:val="FirstParagraph"/>
      </w:pPr>
      <w:r>
        <w:t xml:space="preserve">To thrive in this environment, a modern Project Manager should possess:</w:t>
      </w:r>
    </w:p>
    <w:p>
      <w:pPr>
        <w:numPr>
          <w:ilvl w:val="0"/>
          <w:numId w:val="1004"/>
        </w:numPr>
        <w:pStyle w:val="Compact"/>
      </w:pPr>
      <w:r>
        <w:rPr>
          <w:bCs/>
          <w:b/>
        </w:rPr>
        <w:t xml:space="preserve">Cross-Cultural Communication:</w:t>
      </w:r>
      <w:r>
        <w:t xml:space="preserve"> </w:t>
      </w:r>
      <w:r>
        <w:t xml:space="preserve">Ability to liaise effectively with international partners local communities and government entities</w:t>
      </w:r>
    </w:p>
    <w:p>
      <w:pPr>
        <w:pStyle w:val="FirstParagraph"/>
      </w:pPr>
      <w:r>
        <w:t xml:space="preserve">In conclusion, the role of a Project Manager in Pakistan Islamabad extends far beyond traditional project execution. It demands a deep understanding of local culture navigating bureaucratic landscapes building trust among diverse stakeholders and maintaining resilience in face of uncertainty</w:t>
      </w:r>
      <w:r>
        <w:t xml:space="preserve"> </w:t>
      </w:r>
      <w:r>
        <w:t xml:space="preserve">As Pakistan continues to develop economically and socially especially through initiatives centered around its capital city Islamabad the demand for competent Project Managers will only grow. Future research should focus on developing localized training programs that equip aspiring managers with both global best practices and region-specific insights</w:t>
      </w:r>
      <w:r>
        <w:t xml:space="preserve"> </w:t>
      </w:r>
      <w:r>
        <w:t xml:space="preserve">Ultimately whether you are managing an IT startup in F-7 Sector or coordinating federal infrastructure development understanding how to lead effectively as a Project Manager in Pakistan Islamabad is key to unlocking potential driving progress ensuring sustainable growth for all stakeholders involved</w:t>
      </w:r>
      <w:r>
        <w:t xml:space="preserve"> </w:t>
      </w:r>
      <w:r>
        <w:t xml:space="preserve">This book report underscores that while project management principles are universal their application must be tailored to context embracing the unique opportunities and challenges posed by places like Pakistan Islamabad</w:t>
      </w:r>
    </w:p>
    <w:bookmarkStart w:id="24" w:name="references"/>
    <w:p>
      <w:pPr>
        <w:pStyle w:val="Heading2"/>
      </w:pPr>
      <w:r>
        <w:t xml:space="preserve">References</w:t>
      </w:r>
    </w:p>
    <w:p>
      <w:pPr>
        <w:numPr>
          <w:ilvl w:val="0"/>
          <w:numId w:val="1005"/>
        </w:numPr>
        <w:pStyle w:val="Compact"/>
      </w:pPr>
      <w:r>
        <w:t xml:space="preserve">PMBOK Guide - Seventh Edition Project Management Institute</w:t>
      </w:r>
    </w:p>
    <w:p>
      <w:pPr>
        <w:pStyle w:val="FirstParagraph"/>
      </w:pPr>
      <w:r>
        <w:t xml:space="preserve">Prepared by: [Your Name]</w:t>
      </w:r>
      <w:r>
        <w:br/>
      </w:r>
      <w:r>
        <w:t xml:space="preserve">Position: Senior Analyst</w:t>
      </w:r>
      <w:r>
        <w:br/>
      </w:r>
      <w:r>
        <w:t xml:space="preserve">Institution: [Your Institution]</w:t>
      </w:r>
      <w:r>
        <w:br/>
      </w:r>
      <w:r>
        <w:t xml:space="preserve">Location: Pakistan Islamabad</w:t>
      </w:r>
      <w:r>
        <w:br/>
      </w:r>
    </w:p>
    <w:p>
      <w:pPr>
        <w:pStyle w:val="BodyText"/>
      </w:pPr>
      <w:r>
        <w:rPr>
          <w:iCs/>
          <w:i/>
        </w:rPr>
        <w:t xml:space="preserve">This document was prepared for academic and professional use within the context of Pakistan Islamabad.</w:t>
      </w:r>
    </w:p>
    <w:p>
      <w:pPr>
        <w:pStyle w:val="BodyText"/>
      </w:pPr>
      <w:r>
        <w:t xml:space="preserve">Prepared by: [Your Name]</w:t>
      </w:r>
      <w:r>
        <w:br/>
      </w:r>
      <w:r>
        <w:t xml:space="preserve">Position: Senior Analyst</w:t>
      </w:r>
      <w:r>
        <w:br/>
      </w:r>
      <w:r>
        <w:t xml:space="preserve">Institution: [Your Institution]</w:t>
      </w:r>
      <w:r>
        <w:br/>
      </w:r>
      <w:r>
        <w:t xml:space="preserve">Location: Pakistan Islamabad</w:t>
      </w:r>
      <w:r>
        <w:br/>
      </w:r>
    </w:p>
    <w:p>
      <w:pPr>
        <w:pStyle w:val="BodyText"/>
      </w:pPr>
      <w:r>
        <w:rPr>
          <w:iCs/>
          <w:i/>
        </w:rPr>
        <w:t xml:space="preserve">This document was prepared for academic and professional use within the context of Pakistan Islamabad.</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Project Manager in the Context of Pakistan Islamabad</dc:title>
  <dc:creator/>
  <dc:language>en</dc:language>
  <cp:keywords/>
  <dcterms:created xsi:type="dcterms:W3CDTF">2026-07-29T14:25:38Z</dcterms:created>
  <dcterms:modified xsi:type="dcterms:W3CDTF">2026-07-29T14:25:38Z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