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Understanding</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Argentina</w:t>
      </w:r>
      <w:r>
        <w:t xml:space="preserve"> </w:t>
      </w:r>
      <w:r>
        <w:t xml:space="preserve">Córdoba</w:t>
      </w:r>
    </w:p>
    <w:bookmarkStart w:id="28" w:name="X24df3ba54f6a04f146ebc11dd36b0e96658b194"/>
    <w:p>
      <w:pPr>
        <w:pStyle w:val="Heading1"/>
      </w:pPr>
      <w:r>
        <w:t xml:space="preserve">Book Report</w:t>
      </w:r>
      <w:r>
        <w:br/>
      </w:r>
      <w:r>
        <w:t xml:space="preserve">An Analysis of the Psychiatrist Profession in the Context of Argentina Córdoba</w:t>
      </w:r>
    </w:p>
    <w:p>
      <w:pPr>
        <w:pStyle w:val="FirstParagraph"/>
      </w:pPr>
      <w:r>
        <w:rPr>
          <w:bCs/>
          <w:b/>
        </w:rPr>
        <w:t xml:space="preserve">Date:</w:t>
      </w:r>
      <w:r>
        <w:t xml:space="preserve"> </w:t>
      </w:r>
      <w:r>
        <w:t xml:space="preserve">October 24, 2023</w:t>
      </w:r>
      <w:r>
        <w:br/>
      </w:r>
    </w:p>
    <w:bookmarkStart w:id="20" w:name="introduction"/>
    <w:p>
      <w:pPr>
        <w:pStyle w:val="Heading2"/>
      </w:pPr>
      <w:r>
        <w:t xml:space="preserve">Introduction</w:t>
      </w:r>
    </w:p>
    <w:p>
      <w:pPr>
        <w:pStyle w:val="FirstParagraph"/>
      </w:pPr>
      <w:r>
        <w:t xml:space="preserve">The study of mental health is a complex field that intersects biology, psychology, sociology, and medicine. This report serves as an analytical review of the role, responsibilities, and cultural context of the</w:t>
      </w:r>
      <w:r>
        <w:t xml:space="preserve"> </w:t>
      </w:r>
      <w:r>
        <w:rPr>
          <w:bCs/>
          <w:b/>
        </w:rPr>
        <w:t xml:space="preserve">Psychiatrist</w:t>
      </w:r>
      <w:r>
        <w:t xml:space="preserve">, with specific attention paid to their practice within</w:t>
      </w:r>
      <w:r>
        <w:t xml:space="preserve"> </w:t>
      </w:r>
      <w:r>
        <w:rPr>
          <w:bCs/>
          <w:b/>
        </w:rPr>
        <w:t xml:space="preserve">Argentina Córdoba</w:t>
      </w:r>
      <w:r>
        <w:t xml:space="preserve">. By examining literature related to psychiatric care in Latin America and specifically analyzing the unique socio-economic landscape of Córdoba province, we can better understand how mental health professionals operate. This document aims to provide a comprehensive overview for students, healthcare administrators, and interested citizens regarding the critical function of psychiatry in this specific region.</w:t>
      </w:r>
    </w:p>
    <w:bookmarkEnd w:id="20"/>
    <w:bookmarkStart w:id="21" w:name="X1c58a9055bd3f272ca05e13f0daccb9a4779823"/>
    <w:p>
      <w:pPr>
        <w:pStyle w:val="Heading2"/>
      </w:pPr>
      <w:r>
        <w:t xml:space="preserve">The Definition and Scope of a Psychiatrist</w:t>
      </w:r>
    </w:p>
    <w:p>
      <w:pPr>
        <w:pStyle w:val="FirstParagraph"/>
      </w:pPr>
      <w:r>
        <w:t xml:space="preserve">A</w:t>
      </w:r>
      <w:r>
        <w:t xml:space="preserve"> </w:t>
      </w:r>
      <w:r>
        <w:rPr>
          <w:bCs/>
          <w:b/>
        </w:rPr>
        <w:t xml:space="preserve">Psychiatrist</w:t>
      </w:r>
      <w:r>
        <w:t xml:space="preserve"> </w:t>
      </w:r>
      <w:r>
        <w:t xml:space="preserve">is a medical doctor who specializes in mental health. Unlike psychologists or psychotherapists, psychiatrists are trained to treat mental illnesses using both psychotherapy and medication. Their training involves extensive medical education, allowing them to diagnose physical conditions that may mimic psychiatric symptoms, such as thyroid disorders affecting mood. The core responsibilities of a psychiatrist include evaluating patients' emotional and behavioral patterns, ordering diagnostic tests when necessary, prescribing psychotropic medications (such as antidepressants or antipsychotics), and providing ongoing therapy.</w:t>
      </w:r>
    </w:p>
    <w:p>
      <w:pPr>
        <w:pStyle w:val="BodyText"/>
      </w:pPr>
      <w:r>
        <w:t xml:space="preserve">In the context of modern medicine, the role has shifted from purely biological interventions to a more holistic biopsychosocial model. This means that a competent psychiatrist must consider not just the brain chemistry of the patient, but also their social environment, family dynamics, and cultural background. This holistic approach is particularly vital when discussing mental health in</w:t>
      </w:r>
      <w:r>
        <w:t xml:space="preserve"> </w:t>
      </w:r>
      <w:r>
        <w:rPr>
          <w:bCs/>
          <w:b/>
        </w:rPr>
        <w:t xml:space="preserve">Argentina Córdoba</w:t>
      </w:r>
      <w:r>
        <w:t xml:space="preserve">, where community ties and familial structures play a significant role in individual well-being.</w:t>
      </w:r>
    </w:p>
    <w:bookmarkEnd w:id="21"/>
    <w:bookmarkStart w:id="22" w:name="the-context-of-argentina-córdoba"/>
    <w:p>
      <w:pPr>
        <w:pStyle w:val="Heading2"/>
      </w:pPr>
      <w:r>
        <w:t xml:space="preserve">The Context of Argentina Córdoba</w:t>
      </w:r>
    </w:p>
    <w:p>
      <w:pPr>
        <w:pStyle w:val="FirstParagraph"/>
      </w:pPr>
      <w:r>
        <w:rPr>
          <w:bCs/>
          <w:b/>
        </w:rPr>
        <w:t xml:space="preserve">Argentina Córdoba</w:t>
      </w:r>
      <w:r>
        <w:t xml:space="preserve">, often referred to simply as "Cordoba," is the second-largest city and province in Argentina. It is a major academic, cultural, and economic hub in the country. Historically known as "La Docta" (The Learned One) due to its prestigious university heritage, Córdoba has a long-standing tradition of intellectual pursuit. This historical context influences how healthcare education and practice are conducted in the region.</w:t>
      </w:r>
    </w:p>
    <w:p>
      <w:pPr>
        <w:pStyle w:val="BodyText"/>
      </w:pPr>
      <w:r>
        <w:t xml:space="preserve">The healthcare system in Argentina is characterized by a mix of public insurance (Obras Sociales), private insurance, and the national public health system (</w:t>
      </w:r>
      <w:r>
        <w:rPr>
          <w:bCs/>
          <w:b/>
        </w:rPr>
        <w:t xml:space="preserve">Sistema Nacional de Salud</w:t>
      </w:r>
      <w:r>
        <w:t xml:space="preserve">). In</w:t>
      </w:r>
      <w:r>
        <w:t xml:space="preserve"> </w:t>
      </w:r>
      <w:r>
        <w:rPr>
          <w:bCs/>
          <w:b/>
        </w:rPr>
        <w:t xml:space="preserve">Argentina Córdoba</w:t>
      </w:r>
      <w:r>
        <w:t xml:space="preserve">, psychiatry services are available across various institutions. The University of Córdoba operates major medical faculties that train new doctors, including those specializing in psychiatry. Consequently, the city serves as a teaching hospital hub for surrounding rural areas, creating a dynamic environment where academic research meets clinical practice.</w:t>
      </w:r>
    </w:p>
    <w:bookmarkEnd w:id="22"/>
    <w:bookmarkStart w:id="23" w:name="X4dab393756582c21d7b7d5a6f0e8e873399e11f"/>
    <w:p>
      <w:pPr>
        <w:pStyle w:val="Heading2"/>
      </w:pPr>
      <w:r>
        <w:t xml:space="preserve">Socio-Cultural Factors Influencing Psychiatry in Córdoba</w:t>
      </w:r>
    </w:p>
    <w:p>
      <w:pPr>
        <w:pStyle w:val="FirstParagraph"/>
      </w:pPr>
      <w:r>
        <w:t xml:space="preserve">The effectiveness of any</w:t>
      </w:r>
      <w:r>
        <w:t xml:space="preserve"> </w:t>
      </w:r>
      <w:r>
        <w:rPr>
          <w:bCs/>
          <w:b/>
        </w:rPr>
        <w:t xml:space="preserve">Psychiatrist</w:t>
      </w:r>
      <w:r>
        <w:t xml:space="preserve"> </w:t>
      </w:r>
      <w:r>
        <w:t xml:space="preserve">depends heavily on their ability to navigate the cultural landscape of their patients. In</w:t>
      </w:r>
      <w:r>
        <w:t xml:space="preserve"> </w:t>
      </w:r>
      <w:r>
        <w:rPr>
          <w:bCs/>
          <w:b/>
        </w:rPr>
        <w:t xml:space="preserve">Argentina Córdoba</w:t>
      </w:r>
      <w:r>
        <w:t xml:space="preserve">, several factors are unique:</w:t>
      </w:r>
    </w:p>
    <w:p>
      <w:pPr>
        <w:numPr>
          <w:ilvl w:val="0"/>
          <w:numId w:val="1001"/>
        </w:numPr>
        <w:pStyle w:val="Compact"/>
      </w:pPr>
      <w:r>
        <w:rPr>
          <w:bCs/>
          <w:b/>
        </w:rPr>
        <w:t xml:space="preserve">Cultural Stigma:</w:t>
      </w:r>
      <w:r>
        <w:t xml:space="preserve"> </w:t>
      </w:r>
      <w:r>
        <w:t xml:space="preserve">Like many parts of Latin America, there is still a degree of stigma associated with mental illness in certain sectors of society. Families may initially view psychiatric conditions as personal weaknesses rather than medical issues. A psychiatrist in Córdoba must often work to educate families and reduce this stigma to ensure proper treatment adherence.</w:t>
      </w:r>
    </w:p>
    <w:p>
      <w:pPr>
        <w:numPr>
          <w:ilvl w:val="0"/>
          <w:numId w:val="1001"/>
        </w:numPr>
        <w:pStyle w:val="Compact"/>
      </w:pPr>
      <w:r>
        <w:rPr>
          <w:bCs/>
          <w:b/>
        </w:rPr>
        <w:t xml:space="preserve">Family Dynamics:</w:t>
      </w:r>
      <w:r>
        <w:t xml:space="preserve"> </w:t>
      </w:r>
      <w:r>
        <w:t xml:space="preserve">The extended family structure is strong in Argentine culture. Decisions regarding medical treatment often involve not just the individual, but also parents, siblings, and adult children. A psychiatrist must engage with these networks while maintaining patient confidentiality and autonomy where possible.</w:t>
      </w:r>
    </w:p>
    <w:p>
      <w:pPr>
        <w:numPr>
          <w:ilvl w:val="0"/>
          <w:numId w:val="1001"/>
        </w:numPr>
        <w:pStyle w:val="Compact"/>
      </w:pPr>
      <w:r>
        <w:rPr>
          <w:bCs/>
          <w:b/>
        </w:rPr>
        <w:t xml:space="preserve">Economic Disparities:</w:t>
      </w:r>
      <w:r>
        <w:t xml:space="preserve"> </w:t>
      </w:r>
      <w:r>
        <w:t xml:space="preserve">Economic volatility in Argentina affects mental health significantly. Inflation and unemployment rates can lead to increased anxiety and depression among the population. Psychiatrists in</w:t>
      </w:r>
      <w:r>
        <w:t xml:space="preserve"> </w:t>
      </w:r>
      <w:r>
        <w:rPr>
          <w:bCs/>
          <w:b/>
        </w:rPr>
        <w:t xml:space="preserve">Argentina Córdoba</w:t>
      </w:r>
      <w:r>
        <w:t xml:space="preserve">, particularly those working in the public sector, must be resourceful, often relying on generic medications or low-cost therapeutic interventions due to budget constraints.</w:t>
      </w:r>
    </w:p>
    <w:bookmarkEnd w:id="23"/>
    <w:bookmarkStart w:id="24" w:name="X02bc17e1b28041538194ab750df51cfcf3d582e"/>
    <w:p>
      <w:pPr>
        <w:pStyle w:val="Heading2"/>
      </w:pPr>
      <w:r>
        <w:t xml:space="preserve">Educational Pathways and Professional Regulation</w:t>
      </w:r>
    </w:p>
    <w:p>
      <w:pPr>
        <w:pStyle w:val="FirstParagraph"/>
      </w:pPr>
      <w:r>
        <w:t xml:space="preserve">Becoming a</w:t>
      </w:r>
      <w:r>
        <w:t xml:space="preserve"> </w:t>
      </w:r>
      <w:r>
        <w:rPr>
          <w:bCs/>
          <w:b/>
        </w:rPr>
        <w:t xml:space="preserve">Psychiatrist</w:t>
      </w:r>
      <w:r>
        <w:t xml:space="preserve"> </w:t>
      </w:r>
      <w:r>
        <w:t xml:space="preserve">in Argentina requires rigorous education. Medical school typically takes six years, followed by a residency program (Specialty) in Psychiatry, which lasts approximately four years. In Córdoba, this training is heavily influenced by the University of Córdoba’s medical faculty.</w:t>
      </w:r>
    </w:p>
    <w:p>
      <w:pPr>
        <w:pStyle w:val="BodyText"/>
      </w:pPr>
      <w:r>
        <w:t xml:space="preserve">The profession is regulated by professional colleges and national health authorities. Ethical standards are strictly enforced to protect patients. In recent years, there has been a push for greater integration between primary care physicians and psychiatrists in</w:t>
      </w:r>
      <w:r>
        <w:t xml:space="preserve"> </w:t>
      </w:r>
      <w:r>
        <w:rPr>
          <w:bCs/>
          <w:b/>
        </w:rPr>
        <w:t xml:space="preserve">Argentina Córdoba</w:t>
      </w:r>
      <w:r>
        <w:t xml:space="preserve">, ensuring that mental health checks become part of routine medical visits, similar to blood pressure or cholesterol checks.</w:t>
      </w:r>
    </w:p>
    <w:bookmarkEnd w:id="24"/>
    <w:bookmarkStart w:id="25" w:name="current-challenges-and-future-directions"/>
    <w:p>
      <w:pPr>
        <w:pStyle w:val="Heading2"/>
      </w:pPr>
      <w:r>
        <w:t xml:space="preserve">Current Challenges and Future Directions</w:t>
      </w:r>
    </w:p>
    <w:p>
      <w:pPr>
        <w:pStyle w:val="FirstParagraph"/>
      </w:pPr>
      <w:r>
        <w:t xml:space="preserve">The literature on healthcare in Argentina highlights several ongoing challenges for the psychiatric profession. One major issue is the shortage of specialists in rural areas surrounding Córdoba. While urban centers like the city of Córdoba have adequate access to care, smaller towns may struggle to retain medical professionals. Telemedicine has emerged as a promising solution, allowing psychiatrists based in university hospitals to consult with patients in remote parts of the province.</w:t>
      </w:r>
    </w:p>
    <w:p>
      <w:pPr>
        <w:pStyle w:val="BodyText"/>
      </w:pPr>
      <w:r>
        <w:t xml:space="preserve">Furthermore, there is a growing recognition of the need for specialized psychiatric care for specific demographic groups, including adolescents and the elderly. As Argentina’s population ages, geriatric psychiatry becomes increasingly important. Similarly, rising rates of anxiety disorders among young people necessitate tailored approaches by young psychiatrists trained in modern cognitive-behavioral techniques alongside pharmacotherapy.</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Psychiatrist</w:t>
      </w:r>
      <w:r>
        <w:t xml:space="preserve"> </w:t>
      </w:r>
      <w:r>
        <w:t xml:space="preserve">is multifaceted and deeply embedded in the social fabric of its community. In the specific case of</w:t>
      </w:r>
      <w:r>
        <w:t xml:space="preserve"> </w:t>
      </w:r>
      <w:r>
        <w:rPr>
          <w:bCs/>
          <w:b/>
        </w:rPr>
        <w:t xml:space="preserve">Argentina Córdoba</w:t>
      </w:r>
      <w:r>
        <w:t xml:space="preserve">, this role is shaped by a rich academic tradition, complex family dynamics, and economic realities. A successful psychiatrist in this region must not only possess medical expertise but also cultural competence and resilience.</w:t>
      </w:r>
    </w:p>
    <w:p>
      <w:pPr>
        <w:pStyle w:val="BodyText"/>
      </w:pPr>
      <w:r>
        <w:t xml:space="preserve">This book report underscores that mental health care is not merely about prescribing medication; it is about providing compassionate, informed, and context-aware support. As the healthcare landscape in Argentina continues to evolve, the integration of new technologies and community-focused strategies will be essential. The future of psychiatry in Córdoba looks toward greater accessibility, reduced stigma, and a more integrated approach to mental wellness.</w:t>
      </w:r>
    </w:p>
    <w:bookmarkEnd w:id="26"/>
    <w:bookmarkStart w:id="27" w:name="references"/>
    <w:p>
      <w:pPr>
        <w:pStyle w:val="Heading2"/>
      </w:pPr>
      <w:r>
        <w:t xml:space="preserve">References</w:t>
      </w:r>
    </w:p>
    <w:p>
      <w:pPr>
        <w:pStyle w:val="FirstParagraph"/>
      </w:pPr>
      <w:r>
        <w:t xml:space="preserve">1. Ministry of Health of the Argentine Nation. (2023). National Mental Health Policy Guidelines.</w:t>
      </w:r>
      <w:r>
        <w:br/>
      </w:r>
      <w:r>
        <w:t xml:space="preserve">2. University of Córdoba Medical Faculty. (2023). Annual Report on Psychiatry Residency Programs.</w:t>
      </w:r>
      <w:r>
        <w:br/>
      </w:r>
      <w:r>
        <w:t xml:space="preserve">3. World Health Organization Regional Office for the Americas. (2015). Mental Health Atlas: Argentina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Understanding the Role of a Psychiatrist in Argentina Córdoba</dc:title>
  <dc:creator/>
  <dc:language>en</dc:language>
  <cp:keywords/>
  <dcterms:created xsi:type="dcterms:W3CDTF">2026-07-29T15:14:56Z</dcterms:created>
  <dcterms:modified xsi:type="dcterms:W3CDTF">2026-07-29T15:14:56Z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