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Care</w:t>
      </w:r>
      <w:r>
        <w:t xml:space="preserve"> </w:t>
      </w:r>
      <w:r>
        <w:t xml:space="preserve">-</w:t>
      </w:r>
      <w:r>
        <w:t xml:space="preserve"> </w:t>
      </w:r>
      <w:r>
        <w:t xml:space="preserve">A</w:t>
      </w:r>
      <w:r>
        <w:t xml:space="preserve"> </w:t>
      </w:r>
      <w:r>
        <w:t xml:space="preserve">Guide</w:t>
      </w:r>
      <w:r>
        <w:t xml:space="preserve"> </w:t>
      </w:r>
      <w:r>
        <w:t xml:space="preserve">to</w:t>
      </w:r>
      <w:r>
        <w:t xml:space="preserve"> </w:t>
      </w:r>
      <w:r>
        <w:t xml:space="preserve">Finding</w:t>
      </w:r>
      <w:r>
        <w:t xml:space="preserve"> </w:t>
      </w:r>
      <w:r>
        <w:t xml:space="preserve">a</w:t>
      </w:r>
      <w:r>
        <w:t xml:space="preserve"> </w:t>
      </w:r>
      <w:r>
        <w:t xml:space="preserve">Psychiatrist</w:t>
      </w:r>
      <w:r>
        <w:t xml:space="preserve"> </w:t>
      </w:r>
      <w:r>
        <w:t xml:space="preserve">in</w:t>
      </w:r>
      <w:r>
        <w:t xml:space="preserve"> </w:t>
      </w:r>
      <w:r>
        <w:t xml:space="preserve">Thailand</w:t>
      </w:r>
      <w:r>
        <w:t xml:space="preserve"> </w:t>
      </w:r>
      <w:r>
        <w:t xml:space="preserve">Bangkok</w:t>
      </w:r>
    </w:p>
    <w:bookmarkStart w:id="20" w:name="X2b4c2cd9e5174130f65d435bd10592ddbb81a53"/>
    <w:p>
      <w:pPr>
        <w:pStyle w:val="Heading1"/>
      </w:pPr>
      <w:r>
        <w:t xml:space="preserve">Book Report: Navigating Mental Health Care - A Comprehensive Guide to Accessing a Psychiatrist in Thailand Bangkok</w:t>
      </w:r>
    </w:p>
    <w:bookmarkEnd w:id="20"/>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Healthcare Advocates, Expatriates, and Medical Tourism Coordinators</w:t>
      </w:r>
      <w:r>
        <w:br/>
      </w:r>
      <w:r>
        <w:br/>
      </w:r>
      <w:r>
        <w:rPr>
          <w:iCs/>
          <w:i/>
        </w:rPr>
        <w:t xml:space="preserve">This document serves as an extensive analysis and synthesis of the current landscape regarding psychiatric care within Thailand Bangkok. It acts as a foundational report for individuals seeking professional mental health intervention in one of Asia’s most dynamic medical hubs.</w:t>
      </w:r>
    </w:p>
    <w:bookmarkStart w:id="21" w:name="executive-summary"/>
    <w:p>
      <w:pPr>
        <w:pStyle w:val="Heading2"/>
      </w:pPr>
      <w:r>
        <w:t xml:space="preserve">1. Executive Summary</w:t>
      </w:r>
    </w:p>
    <w:p>
      <w:pPr>
        <w:pStyle w:val="FirstParagraph"/>
      </w:pPr>
      <w:r>
        <w:t xml:space="preserve">The demand for high-quality psychiatric services has surged globally, but it is particularly acute in bustling metropolitan centers where urban pressure, social isolation, and rapid modernization intersect. This report focuses on the critical intersection of mental health resources and the specific geographical location of</w:t>
      </w:r>
      <w:r>
        <w:t xml:space="preserve"> </w:t>
      </w:r>
      <w:r>
        <w:rPr>
          <w:bCs/>
          <w:b/>
        </w:rPr>
        <w:t xml:space="preserve">Thailand Bangkok</w:t>
      </w:r>
      <w:r>
        <w:t xml:space="preserve">. As international standards for healthcare accessibility rise, understanding how to locate a qualified</w:t>
      </w:r>
      <w:r>
        <w:t xml:space="preserve"> </w:t>
      </w:r>
      <w:r>
        <w:rPr>
          <w:bCs/>
          <w:b/>
        </w:rPr>
        <w:t xml:space="preserve">Psychiatrist</w:t>
      </w:r>
      <w:r>
        <w:t xml:space="preserve"> </w:t>
      </w:r>
      <w:r>
        <w:t xml:space="preserve">in this specific region becomes vital. This document explores the medical infrastructure of Bangkok, cultural nuances affecting mental health stigma, insurance considerations for expatriates and tourists, and practical steps for securing effective psychiatric care.</w:t>
      </w:r>
    </w:p>
    <w:bookmarkEnd w:id="21"/>
    <w:bookmarkStart w:id="22" w:name="X1a462b02303c2b6a7fa79105f15303d8ca975ce"/>
    <w:p>
      <w:pPr>
        <w:pStyle w:val="Heading2"/>
      </w:pPr>
      <w:r>
        <w:t xml:space="preserve">2. The Context: Mental Health in Thailand Bangkok</w:t>
      </w:r>
    </w:p>
    <w:p>
      <w:pPr>
        <w:pStyle w:val="FirstParagraph"/>
      </w:pPr>
      <w:r>
        <w:t xml:space="preserve">Bangkok is not merely a capital city; it is a sprawling metropolis that serves as the economic heart of Southeast Asia. With millions of residents, including a significant population of expatriates and medical tourists, the pressure on mental health services is immense. Historically, mental health issues in</w:t>
      </w:r>
      <w:r>
        <w:t xml:space="preserve"> </w:t>
      </w:r>
      <w:r>
        <w:rPr>
          <w:bCs/>
          <w:b/>
        </w:rPr>
        <w:t xml:space="preserve">Thailand</w:t>
      </w:r>
      <w:r>
        <w:t xml:space="preserve"> </w:t>
      </w:r>
      <w:r>
        <w:t xml:space="preserve">have been subject to cultural stigma. However, recent years have witnessed a paradigm shift. The younger generation in Bangkok is increasingly vocal about mental wellness, driving demand for professional intervention.</w:t>
      </w:r>
      <w:r>
        <w:br/>
      </w:r>
      <w:r>
        <w:br/>
      </w:r>
      <w:r>
        <w:t xml:space="preserve">However, navigating this system can be daunting for those unfamiliar with the local healthcare structure. Language barriers are significant; while many senior doctors in</w:t>
      </w:r>
      <w:r>
        <w:t xml:space="preserve"> </w:t>
      </w:r>
      <w:r>
        <w:rPr>
          <w:bCs/>
          <w:b/>
        </w:rPr>
        <w:t xml:space="preserve">Thailand Bangkok</w:t>
      </w:r>
      <w:r>
        <w:t xml:space="preserve"> </w:t>
      </w:r>
      <w:r>
        <w:t xml:space="preserve">speak English fluently, detailed psychiatric evaluations require precise linguistic nuance. Furthermore, the distinction between a psychologist (who provides therapy) and a</w:t>
      </w:r>
      <w:r>
        <w:t xml:space="preserve"> </w:t>
      </w:r>
      <w:r>
        <w:rPr>
          <w:bCs/>
          <w:b/>
        </w:rPr>
        <w:t xml:space="preserve">Psychiatrist</w:t>
      </w:r>
      <w:r>
        <w:t xml:space="preserve"> </w:t>
      </w:r>
      <w:r>
        <w:t xml:space="preserve">(who is a medical doctor capable of prescribing medication) is often blurred for international visitors. This report clarifies these distinctions to ensure patients receive appropriate treatment.</w:t>
      </w:r>
    </w:p>
    <w:bookmarkEnd w:id="22"/>
    <w:bookmarkStart w:id="24" w:name="X17717d97b62ae184b50dfc74ecca072205c62f2"/>
    <w:p>
      <w:pPr>
        <w:pStyle w:val="Heading2"/>
      </w:pPr>
      <w:r>
        <w:t xml:space="preserve">3. The Role of the Psychiatrist in Bangkok's Healthcare Ecosystem</w:t>
      </w:r>
    </w:p>
    <w:p>
      <w:pPr>
        <w:pStyle w:val="FirstParagraph"/>
      </w:pPr>
      <w:r>
        <w:t xml:space="preserve">A</w:t>
      </w:r>
      <w:r>
        <w:t xml:space="preserve"> </w:t>
      </w:r>
      <w:r>
        <w:rPr>
          <w:bCs/>
          <w:b/>
        </w:rPr>
        <w:t xml:space="preserve">Psychiatrist</w:t>
      </w:r>
      <w:r>
        <w:t xml:space="preserve"> </w:t>
      </w:r>
      <w:r>
        <w:t xml:space="preserve">plays a pivotal role in diagnosing and treating complex mental health disorders such as severe anxiety, depression, bipolar disorder, schizophrenia, and PTSD. In</w:t>
      </w:r>
      <w:r>
        <w:t xml:space="preserve"> </w:t>
      </w:r>
      <w:r>
        <w:rPr>
          <w:bCs/>
          <w:b/>
        </w:rPr>
        <w:t xml:space="preserve">Thailand Bangkok</w:t>
      </w:r>
      <w:r>
        <w:t xml:space="preserve">, these professionals operate across three distinct sectors: public government hospitals (such as Ramathibodi or Chulalongkorn), private university-affiliated hospitals (such as Mahidol University’s Siriraj Hospital), and premium international private hospitals (such as Bumrungrad International, BNH Hospital, and Bangkok Hospital).</w:t>
      </w:r>
    </w:p>
    <w:bookmarkStart w:id="23" w:name="public-vs.-private-care"/>
    <w:p>
      <w:pPr>
        <w:pStyle w:val="Heading3"/>
      </w:pPr>
      <w:r>
        <w:t xml:space="preserve">3.1 Public vs. Private Care</w:t>
      </w:r>
    </w:p>
    <w:p>
      <w:pPr>
        <w:pStyle w:val="FirstParagraph"/>
      </w:pPr>
      <w:r>
        <w:t xml:space="preserve">Public institutions in</w:t>
      </w:r>
      <w:r>
        <w:t xml:space="preserve"> </w:t>
      </w:r>
      <w:r>
        <w:rPr>
          <w:bCs/>
          <w:b/>
        </w:rPr>
        <w:t xml:space="preserve">Thailand Bangkok</w:t>
      </w:r>
      <w:r>
        <w:t xml:space="preserve"> </w:t>
      </w:r>
      <w:r>
        <w:t xml:space="preserve">offer subsidized care but often suffer from overcrowding and long wait times. For a foreigner or an individual seeking immediate, specialized attention, private hospitals are the preferred route. These institutions adhere to International Organization for Standardization (ISO) standards and Joint Commission International (JCI) accreditations. A</w:t>
      </w:r>
      <w:r>
        <w:t xml:space="preserve"> </w:t>
      </w:r>
      <w:r>
        <w:rPr>
          <w:bCs/>
          <w:b/>
        </w:rPr>
        <w:t xml:space="preserve">Psychiatrist</w:t>
      </w:r>
      <w:r>
        <w:t xml:space="preserve"> </w:t>
      </w:r>
      <w:r>
        <w:t xml:space="preserve">working in these private facilities typically offers shorter consultation times but with greater accessibility to advanced diagnostic tools and multidisciplinary teams.</w:t>
      </w:r>
    </w:p>
    <w:bookmarkEnd w:id="23"/>
    <w:bookmarkEnd w:id="24"/>
    <w:bookmarkStart w:id="25" w:name="X37fe3f745f13414e5547cb5ac70ffe6ebae8476"/>
    <w:p>
      <w:pPr>
        <w:pStyle w:val="Heading2"/>
      </w:pPr>
      <w:r>
        <w:t xml:space="preserve">4. Key Considerations for Seeking a Psychiatrist in Thailand Bangkok</w:t>
      </w:r>
    </w:p>
    <w:p>
      <w:pPr>
        <w:pStyle w:val="FirstParagraph"/>
      </w:pPr>
      <w:r>
        <w:t xml:space="preserve">To effectively utilize the services of a</w:t>
      </w:r>
      <w:r>
        <w:t xml:space="preserve"> </w:t>
      </w:r>
      <w:r>
        <w:rPr>
          <w:bCs/>
          <w:b/>
        </w:rPr>
        <w:t xml:space="preserve">Psychiatrist</w:t>
      </w:r>
      <w:r>
        <w:t xml:space="preserve"> </w:t>
      </w:r>
      <w:r>
        <w:t xml:space="preserve">in</w:t>
      </w:r>
      <w:r>
        <w:t xml:space="preserve"> </w:t>
      </w:r>
      <w:r>
        <w:rPr>
          <w:bCs/>
          <w:b/>
        </w:rPr>
        <w:t xml:space="preserve">Thailand Bangkok</w:t>
      </w:r>
      <w:r>
        <w:t xml:space="preserve">, several critical factors must be addressed:</w:t>
      </w:r>
    </w:p>
    <w:p>
      <w:pPr>
        <w:numPr>
          <w:ilvl w:val="0"/>
          <w:numId w:val="1001"/>
        </w:numPr>
        <w:pStyle w:val="Compact"/>
      </w:pPr>
      <w:r>
        <w:rPr>
          <w:bCs/>
          <w:b/>
        </w:rPr>
        <w:t xml:space="preserve">Credentials and Language Proficiency:</w:t>
      </w:r>
      <w:r>
        <w:t xml:space="preserve"> </w:t>
      </w:r>
      <w:r>
        <w:t xml:space="preserve">Ensure the doctor is board-certified. In Bangkok, many psychiatrists have trained in Western countries (USA, UK, Australia). Verifying their language proficiency is crucial. Most top-tier international hospitals provide English-speaking services.</w:t>
      </w:r>
    </w:p>
    <w:p>
      <w:pPr>
        <w:numPr>
          <w:ilvl w:val="0"/>
          <w:numId w:val="1001"/>
        </w:numPr>
        <w:pStyle w:val="Compact"/>
      </w:pPr>
      <w:r>
        <w:rPr>
          <w:bCs/>
          <w:b/>
        </w:rPr>
        <w:t xml:space="preserve">Multidisciplinary Approach:</w:t>
      </w:r>
      <w:r>
        <w:t xml:space="preserve"> </w:t>
      </w:r>
      <w:r>
        <w:t xml:space="preserve">Effective treatment often requires collaboration between a</w:t>
      </w:r>
      <w:r>
        <w:t xml:space="preserve"> </w:t>
      </w:r>
      <w:r>
        <w:rPr>
          <w:bCs/>
          <w:b/>
        </w:rPr>
        <w:t xml:space="preserve">Psychiatrist</w:t>
      </w:r>
      <w:r>
        <w:t xml:space="preserve"> </w:t>
      </w:r>
      <w:r>
        <w:t xml:space="preserve">for medication management and a clinical psychologist for Cognitive Behavioral Therapy (CBT) or other talk therapies. Bangkok’s major hospitals excel in providing this integrated model.</w:t>
      </w:r>
    </w:p>
    <w:p>
      <w:pPr>
        <w:numPr>
          <w:ilvl w:val="0"/>
          <w:numId w:val="1001"/>
        </w:numPr>
        <w:pStyle w:val="Compact"/>
      </w:pPr>
      <w:r>
        <w:rPr>
          <w:bCs/>
          <w:b/>
        </w:rPr>
        <w:t xml:space="preserve">Cultural Competence:</w:t>
      </w:r>
      <w:r>
        <w:t xml:space="preserve"> </w:t>
      </w:r>
      <w:r>
        <w:t xml:space="preserve">A good</w:t>
      </w:r>
      <w:r>
        <w:t xml:space="preserve"> </w:t>
      </w:r>
      <w:r>
        <w:rPr>
          <w:bCs/>
          <w:b/>
        </w:rPr>
        <w:t xml:space="preserve">Psychiatrist</w:t>
      </w:r>
      <w:r>
        <w:t xml:space="preserve"> </w:t>
      </w:r>
      <w:r>
        <w:t xml:space="preserve">in</w:t>
      </w:r>
      <w:r>
        <w:t xml:space="preserve"> </w:t>
      </w:r>
      <w:r>
        <w:rPr>
          <w:bCs/>
          <w:b/>
        </w:rPr>
        <w:t xml:space="preserve">Thailand Bangkok</w:t>
      </w:r>
      <w:r>
        <w:t xml:space="preserve">, whether local or expatriate, must understand the cultural context of their patient. For Thai patients, concepts like "loss of face" or family pressure play a significant role in mental health. For expatriates, isolation and immigration stress are primary concerns.</w:t>
      </w:r>
    </w:p>
    <w:bookmarkEnd w:id="25"/>
    <w:bookmarkStart w:id="26" w:name="navigating-costs-and-insurance"/>
    <w:p>
      <w:pPr>
        <w:pStyle w:val="Heading2"/>
      </w:pPr>
      <w:r>
        <w:t xml:space="preserve">5. Navigating Costs and Insurance</w:t>
      </w:r>
    </w:p>
    <w:p>
      <w:pPr>
        <w:pStyle w:val="FirstParagraph"/>
      </w:pPr>
      <w:r>
        <w:t xml:space="preserve">One of the most attractive features of healthcare in</w:t>
      </w:r>
      <w:r>
        <w:t xml:space="preserve"> </w:t>
      </w:r>
      <w:r>
        <w:rPr>
          <w:bCs/>
          <w:b/>
        </w:rPr>
        <w:t xml:space="preserve">Thailand Bangkok</w:t>
      </w:r>
      <w:r>
        <w:t xml:space="preserve"> </w:t>
      </w:r>
      <w:r>
        <w:t xml:space="preserve">is its cost-effectiveness compared to Western nations. However, psychiatric care can still be expensive if not properly managed.</w:t>
      </w:r>
      <w:r>
        <w:br/>
      </w:r>
      <w:r>
        <w:br/>
      </w:r>
      <w:r>
        <w:t xml:space="preserve">International health insurance plans (such as Cigna Global, Allianz Care, or local Thai expat policies) are highly recommended. These insurers often have direct billing arrangements with major hospitals in Bangkok. Patients should confirm that their specific</w:t>
      </w:r>
      <w:r>
        <w:t xml:space="preserve"> </w:t>
      </w:r>
      <w:r>
        <w:rPr>
          <w:bCs/>
          <w:b/>
        </w:rPr>
        <w:t xml:space="preserve">Psychiatrist</w:t>
      </w:r>
      <w:r>
        <w:t xml:space="preserve"> </w:t>
      </w:r>
      <w:r>
        <w:t xml:space="preserve">is within the network of their insurance provider before scheduling an appointment. Out-of-pocket costs for a consultation at a premium private hospital can range from 2,000 to 5,00 THB ($65-$145 USD), while medication costs remain significantly lower than in the US or Europe.</w:t>
      </w:r>
    </w:p>
    <w:bookmarkEnd w:id="26"/>
    <w:bookmarkStart w:id="27" w:name="stigma-and-social-perception"/>
    <w:p>
      <w:pPr>
        <w:pStyle w:val="Heading2"/>
      </w:pPr>
      <w:r>
        <w:t xml:space="preserve">6. Stigma and Social Perception</w:t>
      </w:r>
    </w:p>
    <w:p>
      <w:pPr>
        <w:pStyle w:val="FirstParagraph"/>
      </w:pPr>
      <w:r>
        <w:t xml:space="preserve">Despite progress, stigma remains a barrier in</w:t>
      </w:r>
      <w:r>
        <w:t xml:space="preserve"> </w:t>
      </w:r>
      <w:r>
        <w:rPr>
          <w:bCs/>
          <w:b/>
        </w:rPr>
        <w:t xml:space="preserve">Thailand</w:t>
      </w:r>
      <w:r>
        <w:t xml:space="preserve">. Visiting a clinic can sometimes lead to social judgment within tight-knit communities. However, Bangkok is home to numerous private clinics with discreet entrances and appointment-only systems that prioritize patient privacy. Furthermore, the growing normalization of mental health discussions among influencers and public figures in</w:t>
      </w:r>
      <w:r>
        <w:t xml:space="preserve"> </w:t>
      </w:r>
      <w:r>
        <w:rPr>
          <w:bCs/>
          <w:b/>
        </w:rPr>
        <w:t xml:space="preserve">Thailand Bangkok</w:t>
      </w:r>
      <w:r>
        <w:t xml:space="preserve"> </w:t>
      </w:r>
      <w:r>
        <w:t xml:space="preserve">is slowly dismantling these barriers. This cultural shift encourages individuals to seek help from a</w:t>
      </w:r>
      <w:r>
        <w:t xml:space="preserve"> </w:t>
      </w:r>
      <w:r>
        <w:rPr>
          <w:bCs/>
          <w:b/>
        </w:rPr>
        <w:t xml:space="preserve">Psychiatrist</w:t>
      </w:r>
      <w:r>
        <w:t xml:space="preserve"> </w:t>
      </w:r>
      <w:r>
        <w:t xml:space="preserve">without fear of social ostracization.</w:t>
      </w:r>
    </w:p>
    <w:bookmarkEnd w:id="27"/>
    <w:bookmarkStart w:id="28" w:name="conclusion-and-recommendations"/>
    <w:p>
      <w:pPr>
        <w:pStyle w:val="Heading2"/>
      </w:pPr>
      <w:r>
        <w:t xml:space="preserve">7. Conclusion and Recommendations</w:t>
      </w:r>
    </w:p>
    <w:p>
      <w:pPr>
        <w:pStyle w:val="FirstParagraph"/>
      </w:pPr>
      <w:r>
        <w:t xml:space="preserve">In conclusion, finding a qualified</w:t>
      </w:r>
      <w:r>
        <w:t xml:space="preserve"> </w:t>
      </w:r>
      <w:r>
        <w:rPr>
          <w:bCs/>
          <w:b/>
        </w:rPr>
        <w:t xml:space="preserve">Psychiatrist</w:t>
      </w:r>
      <w:r>
        <w:t xml:space="preserve"> </w:t>
      </w:r>
      <w:r>
        <w:t xml:space="preserve">in</w:t>
      </w:r>
      <w:r>
        <w:t xml:space="preserve"> </w:t>
      </w:r>
      <w:r>
        <w:rPr>
          <w:bCs/>
          <w:b/>
        </w:rPr>
        <w:t xml:space="preserve">Thailand Bangkok</w:t>
      </w:r>
      <w:r>
        <w:t xml:space="preserve"> </w:t>
      </w:r>
      <w:r>
        <w:t xml:space="preserve">is an accessible endeavor provided one navigates the system with informed expectations. The city offers world-class psychiatric care that rivals global standards at a fraction of the cost. For expatriates living in or visiting</w:t>
      </w:r>
      <w:r>
        <w:t xml:space="preserve"> </w:t>
      </w:r>
      <w:r>
        <w:rPr>
          <w:bCs/>
          <w:b/>
        </w:rPr>
        <w:t xml:space="preserve">Thailand Bangkok</w:t>
      </w:r>
      <w:r>
        <w:t xml:space="preserve">, integrating mental health care into their overall wellness strategy is essential.</w:t>
      </w:r>
      <w:r>
        <w:br/>
      </w:r>
      <w:r>
        <w:br/>
      </w:r>
      <w:r>
        <w:t xml:space="preserve">We recommend the following steps for anyone seeking psychiatric help in this region:</w:t>
      </w:r>
      <w:r>
        <w:br/>
      </w:r>
      <w:r>
        <w:t xml:space="preserve">1. Identify reputable international hospitals known for their medical departments.</w:t>
      </w:r>
      <w:r>
        <w:br/>
      </w:r>
      <w:r>
        <w:t xml:space="preserve">2. Verify the credentials and language skills of the</w:t>
      </w:r>
      <w:r>
        <w:t xml:space="preserve"> </w:t>
      </w:r>
      <w:r>
        <w:rPr>
          <w:bCs/>
          <w:b/>
        </w:rPr>
        <w:t xml:space="preserve">Psychiatrist</w:t>
      </w:r>
      <w:r>
        <w:t xml:space="preserve">.</w:t>
      </w:r>
      <w:r>
        <w:br/>
      </w:r>
      <w:r>
        <w:t xml:space="preserve">3. Secure comprehensive health insurance that covers mental health services.</w:t>
      </w:r>
      <w:r>
        <w:br/>
      </w:r>
      <w:r>
        <w:t xml:space="preserve">4. Approach treatment with an open mind, recognizing that seeking help is a sign of strength.</w:t>
      </w:r>
    </w:p>
    <w:p>
      <w:pPr>
        <w:pStyle w:val="BodyText"/>
      </w:pPr>
      <w:r>
        <w:t xml:space="preserve">The landscape of mental healthcare in</w:t>
      </w:r>
      <w:r>
        <w:t xml:space="preserve"> </w:t>
      </w:r>
      <w:r>
        <w:rPr>
          <w:bCs/>
          <w:b/>
        </w:rPr>
        <w:t xml:space="preserve">Thailand Bangkok</w:t>
      </w:r>
      <w:r>
        <w:t xml:space="preserve"> </w:t>
      </w:r>
      <w:r>
        <w:t xml:space="preserve">is robust, evolving, and increasingly inclusive. By understanding the resources available and the role of the</w:t>
      </w:r>
      <w:r>
        <w:t xml:space="preserve"> </w:t>
      </w:r>
      <w:r>
        <w:rPr>
          <w:bCs/>
          <w:b/>
        </w:rPr>
        <w:t xml:space="preserve">Psychiatrist</w:t>
      </w:r>
      <w:r>
        <w:t xml:space="preserve">, individuals can navigate their journey to mental wellness effectively. This report underscores that regardless of one’s origin or status, high-quality psychiatric care is readily available in this vibrant Asian hub.</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Care - A Guide to Finding a Psychiatrist in Thailand Bangkok</dc:title>
  <dc:creator/>
  <dc:language>en</dc:language>
  <cp:keywords/>
  <dcterms:created xsi:type="dcterms:W3CDTF">2026-07-29T16:21:56Z</dcterms:created>
  <dcterms:modified xsi:type="dcterms:W3CDTF">2026-07-29T16:21:56Z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