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Mumbai</w:t>
      </w:r>
    </w:p>
    <w:bookmarkStart w:id="28" w:name="book-report-and-analytical-review"/>
    <w:p>
      <w:pPr>
        <w:pStyle w:val="Heading1"/>
      </w:pPr>
      <w:r>
        <w:t xml:space="preserve">Book Report and Analytical Review</w:t>
      </w:r>
    </w:p>
    <w:p>
      <w:pPr>
        <w:pStyle w:val="FirstParagraph"/>
      </w:pPr>
      <w:r>
        <w:rPr>
          <w:bCs/>
          <w:b/>
        </w:rPr>
        <w:t xml:space="preserve">Title:</w:t>
      </w:r>
      <w:r>
        <w:t xml:space="preserve"> Navigating the Urban Mind: A Comprehensive Review of Contemporary Psychology in India Mumbai</w:t>
      </w:r>
      <w:r>
        <w:br/>
      </w:r>
      <w:r>
        <w:rPr>
          <w:bCs/>
          <w:b/>
        </w:rPr>
        <w:t xml:space="preserve">Date:</w:t>
      </w:r>
      <w:r>
        <w:t xml:space="preserve"> October 26, 2023</w:t>
      </w:r>
      <w:r>
        <w:br/>
      </w:r>
      <w:r>
        <w:br/>
      </w:r>
    </w:p>
    <w:bookmarkStart w:id="20" w:name="introduction-to-the-context"/>
    <w:p>
      <w:pPr>
        <w:pStyle w:val="Heading2"/>
      </w:pPr>
      <w:r>
        <w:t xml:space="preserve">Introduction to the Context</w:t>
      </w:r>
    </w:p>
    <w:p>
      <w:pPr>
        <w:pStyle w:val="FirstParagraph"/>
      </w:pPr>
      <w:r>
        <w:t xml:space="preserve">In recent decades, the field of mental health has undergone a seismic shift globally. However, no region exemplifies this transformation as vividly as</w:t>
      </w:r>
      <w:r>
        <w:t xml:space="preserve"> </w:t>
      </w:r>
      <w:r>
        <w:rPr>
          <w:bCs/>
          <w:b/>
        </w:rPr>
        <w:t xml:space="preserve">India Mumbai</w:t>
      </w:r>
      <w:r>
        <w:t xml:space="preserve">. As one of the most densely populated metropolitan areas in the world,</w:t>
      </w:r>
      <w:r>
        <w:t xml:space="preserve"> </w:t>
      </w:r>
      <w:r>
        <w:rPr>
          <w:bCs/>
          <w:b/>
        </w:rPr>
        <w:t xml:space="preserve">India Mumbai</w:t>
      </w:r>
      <w:r>
        <w:t xml:space="preserve"> presents a unique crucible for psychological research and practice. This report serves as an extensive analysis of how modern psychology intersects with the cultural, economic, and social fabric of this vibrant city. It aims to provide stakeholders—ranging from medical professionals to urban planners—a deep understanding of the critical role played by the</w:t>
      </w:r>
      <w:r>
        <w:t xml:space="preserve"> </w:t>
      </w:r>
      <w:r>
        <w:rPr>
          <w:bCs/>
          <w:b/>
        </w:rPr>
        <w:t xml:space="preserve">Psychologist</w:t>
      </w:r>
      <w:r>
        <w:t xml:space="preserve"> in addressing the complex mental health challenges facing millions.</w:t>
      </w:r>
    </w:p>
    <w:bookmarkEnd w:id="20"/>
    <w:bookmarkStart w:id="21" w:name="Xe0cc63b05b7df1abb8941ab826e8b36786f0c83"/>
    <w:p>
      <w:pPr>
        <w:pStyle w:val="Heading2"/>
      </w:pPr>
      <w:r>
        <w:t xml:space="preserve">The Unique Demographic Landscape of India Mumbai</w:t>
      </w:r>
    </w:p>
    <w:p>
      <w:pPr>
        <w:pStyle w:val="FirstParagraph"/>
      </w:pPr>
      <w:r>
        <w:t xml:space="preserve">To understand the necessity for specialized psychological intervention in</w:t>
      </w:r>
      <w:r>
        <w:t xml:space="preserve"> </w:t>
      </w:r>
      <w:r>
        <w:rPr>
          <w:bCs/>
          <w:b/>
        </w:rPr>
        <w:t xml:space="preserve">India Mumbai</w:t>
      </w:r>
      <w:r>
        <w:t xml:space="preserve">, one must first appreciate its demographic reality. The city is a magnet for migration, drawing individuals from every corner of the nation seeking economic opportunity, education, and a better quality of life. This constant influx creates a transient yet deeply connected population. For the</w:t>
      </w:r>
      <w:r>
        <w:t xml:space="preserve"> </w:t>
      </w:r>
      <w:r>
        <w:rPr>
          <w:bCs/>
          <w:b/>
        </w:rPr>
        <w:t xml:space="preserve">Psychologist</w:t>
      </w:r>
      <w:r>
        <w:t xml:space="preserve"> operating in this environment, understanding the nuance of "migrant stress" is paramount. The experience of leaving one's home village or smaller town to navigate the relentless pace of</w:t>
      </w:r>
      <w:r>
        <w:t xml:space="preserve"> </w:t>
      </w:r>
      <w:r>
        <w:rPr>
          <w:bCs/>
          <w:b/>
        </w:rPr>
        <w:t xml:space="preserve">India Mumbai</w:t>
      </w:r>
      <w:r>
        <w:t xml:space="preserve"> induces specific forms of anxiety, loneliness, and identity crisis.</w:t>
      </w:r>
    </w:p>
    <w:p>
      <w:pPr>
        <w:pStyle w:val="BodyText"/>
      </w:pPr>
      <w:r>
        <w:t xml:space="preserve">Furthermore,</w:t>
      </w:r>
      <w:r>
        <w:t xml:space="preserve"> </w:t>
      </w:r>
      <w:r>
        <w:rPr>
          <w:bCs/>
          <w:b/>
        </w:rPr>
        <w:t xml:space="preserve">India Mumbai</w:t>
      </w:r>
      <w:r>
        <w:t xml:space="preserve"> is characterized by extreme contrasts. The juxtaposition of high-rise luxury apartments against sprawling slums creates a visible reminder of inequality. This disparity is not merely economic but psychological. The constant exposure to wealth while struggling for basic necessities contributes to feelings of inadequacy and chronic stress among the working class. Conversely, the elite face their own set of pressures related to status maintenance and global connectivity. A skilled</w:t>
      </w:r>
      <w:r>
        <w:t xml:space="preserve"> </w:t>
      </w:r>
      <w:r>
        <w:rPr>
          <w:bCs/>
          <w:b/>
        </w:rPr>
        <w:t xml:space="preserve">Psychologist</w:t>
      </w:r>
      <w:r>
        <w:t xml:space="preserve"> must be adept at treating clients across this vast socioeconomic spectrum, adapting therapeutic approaches to fit diverse cultural contexts.</w:t>
      </w:r>
    </w:p>
    <w:bookmarkEnd w:id="21"/>
    <w:bookmarkStart w:id="22" w:name="X3e0116ad114c65bd59609b494f27617bdff62d6"/>
    <w:p>
      <w:pPr>
        <w:pStyle w:val="Heading2"/>
      </w:pPr>
      <w:r>
        <w:t xml:space="preserve">Cultural Stigma and the Changing Perception of Mental Health</w:t>
      </w:r>
    </w:p>
    <w:p>
      <w:pPr>
        <w:pStyle w:val="FirstParagraph"/>
      </w:pPr>
      <w:r>
        <w:t xml:space="preserve">One of the most significant contributions of modern literature on mental health in</w:t>
      </w:r>
      <w:r>
        <w:t xml:space="preserve"> </w:t>
      </w:r>
      <w:r>
        <w:rPr>
          <w:bCs/>
          <w:b/>
        </w:rPr>
        <w:t xml:space="preserve">India Mumbai</w:t>
      </w:r>
      <w:r>
        <w:t xml:space="preserve"> focuses on dismantling stigma. Historically, mental illness was often viewed through a spiritual or moral lens rather than a medical one. In</w:t>
      </w:r>
      <w:r>
        <w:t xml:space="preserve"> </w:t>
      </w:r>
      <w:r>
        <w:rPr>
          <w:bCs/>
          <w:b/>
        </w:rPr>
        <w:t xml:space="preserve">India Mumbai</w:t>
      </w:r>
      <w:r>
        <w:t xml:space="preserve">, while awareness is growing rapidly, deep-rooted cultural taboos still exist. Families may hesitate to seek professional help due to fears of social ostracization or concerns regarding marriage prospects for affected individuals.</w:t>
      </w:r>
    </w:p>
    <w:p>
      <w:pPr>
        <w:pStyle w:val="BodyText"/>
      </w:pPr>
      <w:r>
        <w:t xml:space="preserve">The role of the</w:t>
      </w:r>
      <w:r>
        <w:t xml:space="preserve"> </w:t>
      </w:r>
      <w:r>
        <w:rPr>
          <w:bCs/>
          <w:b/>
        </w:rPr>
        <w:t xml:space="preserve">Psychologist</w:t>
      </w:r>
      <w:r>
        <w:t xml:space="preserve"> here extends beyond therapy into psychoeducation. Professionals in</w:t>
      </w:r>
      <w:r>
        <w:t xml:space="preserve"> </w:t>
      </w:r>
      <w:r>
        <w:rPr>
          <w:bCs/>
          <w:b/>
        </w:rPr>
        <w:t xml:space="preserve">India Mumbai</w:t>
      </w:r>
      <w:r>
        <w:t xml:space="preserve"> are increasingly taking on advocacy roles, working within schools, corporations, and community centers to normalize conversations about mental well-being. This educational aspect is crucial for the long-term sustainability of mental health services in</w:t>
      </w:r>
      <w:r>
        <w:t xml:space="preserve"> </w:t>
      </w:r>
      <w:r>
        <w:rPr>
          <w:bCs/>
          <w:b/>
        </w:rPr>
        <w:t xml:space="preserve">India Mumbai</w:t>
      </w:r>
      <w:r>
        <w:t xml:space="preserve">. By integrating psychological principles into daily life discussions, psychologists help bridge the gap between traditional beliefs and scientific understanding.</w:t>
      </w:r>
    </w:p>
    <w:bookmarkEnd w:id="22"/>
    <w:bookmarkStart w:id="23" w:name="X09f7ad81fea456a2e95a4a9c7f1f7df16abe10d"/>
    <w:p>
      <w:pPr>
        <w:pStyle w:val="Heading2"/>
      </w:pPr>
      <w:r>
        <w:t xml:space="preserve">The Impact of Urbanization on Mental Well-being</w:t>
      </w:r>
    </w:p>
    <w:p>
      <w:pPr>
        <w:pStyle w:val="FirstParagraph"/>
      </w:pPr>
      <w:r>
        <w:rPr>
          <w:bCs/>
          <w:b/>
        </w:rPr>
        <w:t xml:space="preserve">India Mumbai</w:t>
      </w:r>
      <w:r>
        <w:t xml:space="preserve"> is often described as "the city that never sleeps." The relentless pace of life in</w:t>
      </w:r>
      <w:r>
        <w:t xml:space="preserve"> </w:t>
      </w:r>
      <w:r>
        <w:rPr>
          <w:bCs/>
          <w:b/>
        </w:rPr>
        <w:t xml:space="preserve">India Mumbai</w:t>
      </w:r>
      <w:r>
        <w:t xml:space="preserve"> leads to high rates of burnout, insomnia, and anxiety disorders. Long commute times—sometimes exceeding three hours a day—and cramped living conditions significantly impact mental health. For the</w:t>
      </w:r>
      <w:r>
        <w:t xml:space="preserve"> </w:t>
      </w:r>
      <w:r>
        <w:rPr>
          <w:bCs/>
          <w:b/>
        </w:rPr>
        <w:t xml:space="preserve">Psychologist</w:t>
      </w:r>
      <w:r>
        <w:t xml:space="preserve">, these environmental factors are not just background noise but central components of the clinical picture.</w:t>
      </w:r>
    </w:p>
    <w:p>
      <w:pPr>
        <w:pStyle w:val="BodyText"/>
      </w:pPr>
      <w:r>
        <w:t xml:space="preserve">Treatment plans in</w:t>
      </w:r>
      <w:r>
        <w:t xml:space="preserve"> </w:t>
      </w:r>
      <w:r>
        <w:rPr>
          <w:bCs/>
          <w:b/>
        </w:rPr>
        <w:t xml:space="preserve">India Mumbai</w:t>
      </w:r>
      <w:r>
        <w:t xml:space="preserve"> often need to incorporate lifestyle modifications alongside traditional talk therapy. Techniques such as mindfulness, which resonate well with India’s spiritual heritage, are being adapted to fit the fast-paced urban lifestyle. This synthesis of ancient wisdom and modern science is a hallmark of psychological practice in</w:t>
      </w:r>
      <w:r>
        <w:t xml:space="preserve"> </w:t>
      </w:r>
      <w:r>
        <w:rPr>
          <w:bCs/>
          <w:b/>
        </w:rPr>
        <w:t xml:space="preserve">India Mumbai</w:t>
      </w:r>
      <w:r>
        <w:t xml:space="preserve">. It allows the</w:t>
      </w:r>
      <w:r>
        <w:t xml:space="preserve"> </w:t>
      </w:r>
      <w:r>
        <w:rPr>
          <w:bCs/>
          <w:b/>
        </w:rPr>
        <w:t xml:space="preserve">Psychologist</w:t>
      </w:r>
      <w:r>
        <w:t xml:space="preserve"> to offer culturally relevant solutions that clients find more accessible and less alienating than purely Western models.</w:t>
      </w:r>
    </w:p>
    <w:bookmarkEnd w:id="23"/>
    <w:bookmarkStart w:id="24" w:name="corporate-psychology-in-india-mumbai"/>
    <w:p>
      <w:pPr>
        <w:pStyle w:val="Heading2"/>
      </w:pPr>
      <w:r>
        <w:t xml:space="preserve">Corporate Psychology in India Mumbai</w:t>
      </w:r>
    </w:p>
    <w:p>
      <w:pPr>
        <w:pStyle w:val="FirstParagraph"/>
      </w:pPr>
      <w:r>
        <w:rPr>
          <w:bCs/>
          <w:b/>
        </w:rPr>
        <w:t xml:space="preserve">India Mumbai</w:t>
      </w:r>
      <w:r>
        <w:t xml:space="preserve"> serves as the financial capital of the nation, hosting thousands of multinational corporations and startups. Consequently, there is a booming demand for corporate psychologists. Employees in</w:t>
      </w:r>
      <w:r>
        <w:t xml:space="preserve"> </w:t>
      </w:r>
      <w:r>
        <w:rPr>
          <w:bCs/>
          <w:b/>
        </w:rPr>
        <w:t xml:space="preserve">India Mumbai</w:t>
      </w:r>
      <w:r>
        <w:t xml:space="preserve"> face intense pressure to perform in a competitive job market. Issues such as workplace harassment, toxic corporate cultures, and work-life imbalance are prevalent.</w:t>
      </w:r>
    </w:p>
    <w:p>
      <w:pPr>
        <w:pStyle w:val="BodyText"/>
      </w:pPr>
      <w:r>
        <w:t xml:space="preserve">The modern</w:t>
      </w:r>
      <w:r>
        <w:t xml:space="preserve"> </w:t>
      </w:r>
      <w:r>
        <w:rPr>
          <w:bCs/>
          <w:b/>
        </w:rPr>
        <w:t xml:space="preserve">Psychologist</w:t>
      </w:r>
      <w:r>
        <w:t xml:space="preserve"> in this sector is involved in organizational behavior management, stress management workshops, and crisis intervention. They play a pivotal role in shaping healthier workplace policies within</w:t>
      </w:r>
      <w:r>
        <w:t xml:space="preserve"> </w:t>
      </w:r>
      <w:r>
        <w:rPr>
          <w:bCs/>
          <w:b/>
        </w:rPr>
        <w:t xml:space="preserve">India Mumbai</w:t>
      </w:r>
      <w:r>
        <w:t xml:space="preserve">. By addressing the root causes of occupational stress, psychologists contribute not only to individual well-being but also to the economic productivity of the city. This holistic approach underscores the growing importance of psychology in business strategy.</w:t>
      </w:r>
    </w:p>
    <w:bookmarkEnd w:id="24"/>
    <w:bookmarkStart w:id="25" w:name="youth-and-academic-pressure"/>
    <w:p>
      <w:pPr>
        <w:pStyle w:val="Heading2"/>
      </w:pPr>
      <w:r>
        <w:t xml:space="preserve">Youth and Academic Pressure</w:t>
      </w:r>
    </w:p>
    <w:p>
      <w:pPr>
        <w:pStyle w:val="FirstParagraph"/>
      </w:pPr>
      <w:r>
        <w:rPr>
          <w:bCs/>
          <w:b/>
        </w:rPr>
        <w:t xml:space="preserve">India Mumbai</w:t>
      </w:r>
      <w:r>
        <w:t xml:space="preserve"> is home to some of India’s most prestigious educational institutions. However, this academic excellence comes at a cost. The pressure on students from a young age to succeed in competitive exams creates severe mental health challenges among the youth in</w:t>
      </w:r>
      <w:r>
        <w:t xml:space="preserve"> </w:t>
      </w:r>
      <w:r>
        <w:rPr>
          <w:bCs/>
          <w:b/>
        </w:rPr>
        <w:t xml:space="preserve">India Mumbai</w:t>
      </w:r>
      <w:r>
        <w:t xml:space="preserve">. Rates of depression and self-harm among teenagers are rising concerns for educators and psychologists alike.</w:t>
      </w:r>
    </w:p>
    <w:p>
      <w:pPr>
        <w:pStyle w:val="BodyText"/>
      </w:pPr>
      <w:r>
        <w:t xml:space="preserve">School psychologists in</w:t>
      </w:r>
      <w:r>
        <w:t xml:space="preserve"> </w:t>
      </w:r>
      <w:r>
        <w:rPr>
          <w:bCs/>
          <w:b/>
        </w:rPr>
        <w:t xml:space="preserve">India Mumbai</w:t>
      </w:r>
      <w:r>
        <w:t xml:space="preserve"> are working tirelessly to create supportive environments. They advocate for a reduction in academic pressure and an increase in extracurricular activities that foster emotional intelligence. The</w:t>
      </w:r>
      <w:r>
        <w:t xml:space="preserve"> </w:t>
      </w:r>
      <w:r>
        <w:rPr>
          <w:bCs/>
          <w:b/>
        </w:rPr>
        <w:t xml:space="preserve">Psychologist</w:t>
      </w:r>
      <w:r>
        <w:t xml:space="preserve"> acts as a mediator between parents, schools, and students, helping families understand that mental health is just as important as academic grades. This shift in perspective is essential for the future generation of</w:t>
      </w:r>
      <w:r>
        <w:t xml:space="preserve"> </w:t>
      </w:r>
      <w:r>
        <w:rPr>
          <w:bCs/>
          <w:b/>
        </w:rPr>
        <w:t xml:space="preserve">India Mumbai</w:t>
      </w:r>
      <w:r>
        <w:t xml:space="preserve">.</w:t>
      </w:r>
    </w:p>
    <w:bookmarkEnd w:id="25"/>
    <w:bookmarkStart w:id="26" w:name="trauma-and-resilience-in-india-mumbai"/>
    <w:p>
      <w:pPr>
        <w:pStyle w:val="Heading2"/>
      </w:pPr>
      <w:r>
        <w:t xml:space="preserve">Trauma and Resilience in India Mumbai</w:t>
      </w:r>
    </w:p>
    <w:p>
      <w:pPr>
        <w:pStyle w:val="FirstParagraph"/>
      </w:pPr>
      <w:r>
        <w:t xml:space="preserve">The history of</w:t>
      </w:r>
      <w:r>
        <w:t xml:space="preserve"> </w:t>
      </w:r>
      <w:r>
        <w:rPr>
          <w:bCs/>
          <w:b/>
        </w:rPr>
        <w:t xml:space="preserve">India Mumbai</w:t>
      </w:r>
      <w:r>
        <w:t xml:space="preserve"> is also marked by significant traumatic events, from natural disasters like cyclones to terrorist attacks. The psychological aftermath of such events can linger for generations. Psychologists in</w:t>
      </w:r>
      <w:r>
        <w:t xml:space="preserve"> </w:t>
      </w:r>
      <w:r>
        <w:rPr>
          <w:bCs/>
          <w:b/>
        </w:rPr>
        <w:t xml:space="preserve">India Mumbai</w:t>
      </w:r>
      <w:r>
        <w:t xml:space="preserve"> are experts in trauma-informed care, helping individuals and communities process grief and rebuild resilience. Community-based psychological interventions are vital for restoring social cohesion after crises.</w:t>
      </w:r>
    </w:p>
    <w:bookmarkEnd w:id="26"/>
    <w:bookmarkStart w:id="27" w:name="X0f5a6175e693a82db941e59387e7008169e3039"/>
    <w:p>
      <w:pPr>
        <w:pStyle w:val="Heading2"/>
      </w:pPr>
      <w:r>
        <w:t xml:space="preserve">Conclusion: The Indispensable Role of the Psychologist</w:t>
      </w:r>
    </w:p>
    <w:p>
      <w:pPr>
        <w:pStyle w:val="FirstParagraph"/>
      </w:pPr>
      <w:r>
        <w:t xml:space="preserve">In conclusion, this report highlights that the</w:t>
      </w:r>
      <w:r>
        <w:t xml:space="preserve"> </w:t>
      </w:r>
      <w:r>
        <w:rPr>
          <w:bCs/>
          <w:b/>
        </w:rPr>
        <w:t xml:space="preserve">Psychologist</w:t>
      </w:r>
      <w:r>
        <w:t xml:space="preserve"> is no longer a peripheral figure but a central pillar in the societal infrastructure of</w:t>
      </w:r>
      <w:r>
        <w:t xml:space="preserve"> </w:t>
      </w:r>
      <w:r>
        <w:rPr>
          <w:bCs/>
          <w:b/>
        </w:rPr>
        <w:t xml:space="preserve">India Mumbai</w:t>
      </w:r>
      <w:r>
        <w:t xml:space="preserve">. The challenges faced by the city—rapid urbanization, cultural stigma, economic disparity, and academic pressure—require nuanced psychological interventions. As</w:t>
      </w:r>
      <w:r>
        <w:t xml:space="preserve"> </w:t>
      </w:r>
      <w:r>
        <w:rPr>
          <w:bCs/>
          <w:b/>
        </w:rPr>
        <w:t xml:space="preserve">India Mumbai</w:t>
      </w:r>
      <w:r>
        <w:t xml:space="preserve"> continues to grow and evolve, the need for accessible, affordable, and culturally competent mental health services will only increase.</w:t>
      </w:r>
    </w:p>
    <w:p>
      <w:pPr>
        <w:pStyle w:val="BodyText"/>
      </w:pPr>
      <w:r>
        <w:t xml:space="preserve">The future of mental health in</w:t>
      </w:r>
      <w:r>
        <w:t xml:space="preserve"> </w:t>
      </w:r>
      <w:r>
        <w:rPr>
          <w:bCs/>
          <w:b/>
        </w:rPr>
        <w:t xml:space="preserve">India Mumbai</w:t>
      </w:r>
      <w:r>
        <w:t xml:space="preserve"> depends on collaboration between psychologists, policymakers, healthcare providers, and the community. By prioritizing psychological well-being alongside physical health and economic development,</w:t>
      </w:r>
      <w:r>
        <w:t xml:space="preserve"> </w:t>
      </w:r>
      <w:r>
        <w:rPr>
          <w:bCs/>
          <w:b/>
        </w:rPr>
        <w:t xml:space="preserve">India Mumbai</w:t>
      </w:r>
      <w:r>
        <w:t xml:space="preserve"> can set a global example for urban mental health care. The</w:t>
      </w:r>
      <w:r>
        <w:t xml:space="preserve"> </w:t>
      </w:r>
      <w:r>
        <w:rPr>
          <w:bCs/>
          <w:b/>
        </w:rPr>
        <w:t xml:space="preserve">Psychologist</w:t>
      </w:r>
      <w:r>
        <w:t xml:space="preserve">, armed with empathy, scientific rigor, and cultural sensitivity, remains our best tool in navigating the complexities of the human mind in this dynamic metropolis.</w:t>
      </w:r>
    </w:p>
    <w:p>
      <w:pPr>
        <w:pStyle w:val="BodyText"/>
      </w:pPr>
      <w:r>
        <w:t xml:space="preserve">This document reaffirms that investing in psychology is investing in the heart of</w:t>
      </w:r>
      <w:r>
        <w:t xml:space="preserve"> </w:t>
      </w:r>
      <w:r>
        <w:rPr>
          <w:bCs/>
          <w:b/>
        </w:rPr>
        <w:t xml:space="preserve">India Mumbai</w:t>
      </w:r>
      <w:r>
        <w:t xml:space="preserve">. It is a call to action for greater awareness, funding, and integration of psychological services into everyday life across the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Psychologist in India Mumbai</dc:title>
  <dc:creator/>
  <dc:language>en</dc:language>
  <cp:keywords/>
  <dcterms:created xsi:type="dcterms:W3CDTF">2026-07-29T07:00:41Z</dcterms:created>
  <dcterms:modified xsi:type="dcterms:W3CDTF">2026-07-29T07:00:41Z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