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Enhancing</w:t>
      </w:r>
      <w:r>
        <w:t xml:space="preserve"> </w:t>
      </w:r>
      <w:r>
        <w:t xml:space="preserve">Student</w:t>
      </w:r>
      <w:r>
        <w:t xml:space="preserve"> </w:t>
      </w:r>
      <w:r>
        <w:t xml:space="preserve">Well-being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0" w:name="X2aa48712eff840ff080be26a96430a02288f802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Education Review Committee / School Administration Boards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20"/>
    <w:bookmarkStart w:id="21" w:name="X62d32c0853d04949c21b99efd7a52d07089428b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Education Review Committee / School Administration Boards</w:t>
      </w:r>
      <w:r>
        <w:br/>
      </w:r>
      <w:r>
        <w:rPr>
          <w:bCs/>
          <w:b/>
        </w:rPr>
        <w:t xml:space="preserve">From:</w:t>
      </w:r>
    </w:p>
    <w:p>
      <w:pPr>
        <w:pStyle w:val="BodyText"/>
      </w:pPr>
      <w:r>
        <w:rPr>
          <w:iCs/>
          <w:i/>
        </w:rPr>
        <w:t xml:space="preserve">Educational Strategy Unit</w:t>
      </w:r>
    </w:p>
    <w:p>
      <w:pPr>
        <w:pStyle w:val="BodyText"/>
      </w:pPr>
      <w:r>
        <w:br/>
      </w:r>
      <w:r>
        <w:rPr>
          <w:iCs/>
          <w:i/>
        </w:rPr>
        <w:t xml:space="preserve">Saudi Arabia Jeddah</w:t>
      </w:r>
    </w:p>
    <w:bookmarkEnd w:id="21"/>
    <w:bookmarkStart w:id="22" w:name="X1a5d59d0fc6741b8e777ee16b69e3ae90e77e93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Education Review Committee / School Administration Boards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22"/>
    <w:bookmarkStart w:id="23" w:name="X546d6eefb310d7f5f82561a7fcfaf6cbcc3945f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23"/>
    <w:bookmarkStart w:id="24" w:name="X9646ad94e072b698972f530a79ec4ccc2eeed37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Education Review Committee / School Administration Boards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24"/>
    <w:bookmarkStart w:id="25" w:name="Xa534b58df01a36d5484e683f77331aef0090812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25"/>
    <w:bookmarkStart w:id="26" w:name="X027be7e4a60be86f81efd916a5de7267ab262c7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26"/>
    <w:bookmarkStart w:id="27" w:name="X08bb51f79e2b1be3da91fcd990e07c8d03165c1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27"/>
    <w:bookmarkStart w:id="28" w:name="X6283aec7a132d21e50028ecea92110dbf73c7f6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28"/>
    <w:bookmarkStart w:id="29" w:name="Xe2b97179491b22a22667b5b23ae4ad329c0f1e2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29"/>
    <w:bookmarkStart w:id="30" w:name="Xb8c4f64a31cb4ce168592a087eb8d176dceb20e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30"/>
    <w:bookmarkStart w:id="31" w:name="X72eb36efe06a82b98121fa06d150b9720d49f8a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31"/>
    <w:bookmarkStart w:id="32" w:name="Xc15240a62699a1f54bff37ff46b243512e849a4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32"/>
    <w:bookmarkStart w:id="33" w:name="X19c68fad9e138489a807557ecfb34f4a5dc5121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33"/>
    <w:bookmarkStart w:id="34" w:name="X61fd7a540224603478b75f9c712736af8e7aafd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34"/>
    <w:bookmarkStart w:id="35" w:name="X60100f6c6dc8a8ad7726e45befba965016045c9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35"/>
    <w:bookmarkStart w:id="36" w:name="X1d0d18210adbcdf778a133c3055ed514b7a40be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36"/>
    <w:bookmarkStart w:id="37" w:name="Xde754b1138f38df07017c812413a240581f3a2f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37"/>
    <w:bookmarkStart w:id="38" w:name="X56a0afcaf5bc349a7708cc2c0ecb17823c61ccf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38"/>
    <w:bookmarkStart w:id="39" w:name="X5c40c14f4675cda2d3fc099d23c7b06cd176828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39"/>
    <w:bookmarkStart w:id="40" w:name="X0d2cf310e4b295a478896a1f1cd9de53ecf7069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40"/>
    <w:bookmarkStart w:id="41" w:name="X8da96cdb7b55f0ba9e4f2dd4faf14ad3db1ac8e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41"/>
    <w:bookmarkStart w:id="42" w:name="Xf635b0350e6430d950e15e877dd217becc30644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42"/>
    <w:bookmarkStart w:id="43" w:name="Xa99fa18af029081c912486288f3e9e45e808b96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43"/>
    <w:bookmarkStart w:id="44" w:name="X866b41618e2044c4d64ce08f059167f8e7a81e2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44"/>
    <w:bookmarkStart w:id="45" w:name="X9aa79b4290f649dae0f55b530aa3bad10a05bec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45"/>
    <w:bookmarkStart w:id="46" w:name="X24c6de288b70c31efcf052a3e7d5873a049fa9d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46"/>
    <w:bookmarkStart w:id="47" w:name="X2c3ee45672de96ed6cb7d79f12c9b756951956f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47"/>
    <w:bookmarkStart w:id="48" w:name="X6c9c942fa8dac2afdb3a58e08869cea8c56cbd3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48"/>
    <w:bookmarkStart w:id="49" w:name="Xb0285f25f5defe0d55ef9bb1f4fcaf0f23a3a22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49"/>
    <w:bookmarkStart w:id="50" w:name="Xd3757dc4827ae36921b02b9f33386a7e5098e89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50"/>
    <w:bookmarkStart w:id="51" w:name="X79d8ed9da41ef26a28c3f40c6e4597c99ee4d85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51"/>
    <w:bookmarkStart w:id="52" w:name="X735aa726e12df1354c0a276675cd651605baf98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52"/>
    <w:bookmarkStart w:id="53" w:name="X7d1a66224eaf1f7131c8520c56f58e4e0195d56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53"/>
    <w:bookmarkStart w:id="54" w:name="X16ff3e5300cf0d2df3c59a10f51fffc149a168b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54"/>
    <w:bookmarkStart w:id="55" w:name="X85add4edb4db3d02fa851ccfe948f7eeab7f8c6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55"/>
    <w:bookmarkStart w:id="56" w:name="X4c659c991b86308def647c07c5e1e5db3a98a19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56"/>
    <w:bookmarkStart w:id="57" w:name="X162cd325fad5762196bce08c5ea1b3c53fbc6c6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57"/>
    <w:bookmarkStart w:id="58" w:name="Xaabe2757addd45fe89bc1a863f860f9935dbfd4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58"/>
    <w:bookmarkStart w:id="59" w:name="X29acab9e0a115d3bce32e7f1e40d2a31e18a44a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59"/>
    <w:bookmarkStart w:id="60" w:name="X704aad05e3d239b316cc54db0530ed472a41170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60"/>
    <w:bookmarkStart w:id="61" w:name="Xbeb7cf740154b689bd6d64792fd4c6528addaa4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61"/>
    <w:bookmarkStart w:id="62" w:name="X9c19eba8d34664be63b3af45e9fd7015cfb9e1b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62"/>
    <w:bookmarkStart w:id="63" w:name="X8102b0d939105dbf6aabb6b91a0e5f8016098e6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63"/>
    <w:bookmarkStart w:id="64" w:name="X4463532f0e607a97291ce86546b5e36e0655b29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64"/>
    <w:bookmarkStart w:id="65" w:name="Xb566f4491f722e5d5828c2430510127f5e2a53d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65"/>
    <w:bookmarkStart w:id="66" w:name="X1ba161392ce4400a2bdcec18a567b5c83803b65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66"/>
    <w:bookmarkStart w:id="67" w:name="Xce343a14d7a835f0954d09e29a34278815515bb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Educational Strategy Unit</w:t>
      </w:r>
      <w:r>
        <w:br/>
      </w:r>
      <w:r>
        <w:rPr>
          <w:iCs/>
          <w:i/>
        </w:rPr>
        <w:t xml:space="preserve">Saudi Arabia Jeddah</w:t>
      </w:r>
    </w:p>
    <w:bookmarkEnd w:id="67"/>
    <w:bookmarkStart w:id="68" w:name="Xa0560a29d08342471bab3e476be459501d52994"/>
    <w:p>
      <w:pPr>
        <w:pStyle w:val="Heading1"/>
      </w:pPr>
      <w:r>
        <w:t xml:space="preserve">School Counselor Book Report: Strategic Integration and Cultural Adaptation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bookmarkEnd w:id="6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Counselor Book Report: Enhancing Student Well-being in Saudi Arabia Jeddah</dc:title>
  <dc:creator/>
  <dc:language>en</dc:language>
  <cp:keywords/>
  <dcterms:created xsi:type="dcterms:W3CDTF">2026-07-30T00:29:28Z</dcterms:created>
  <dcterms:modified xsi:type="dcterms:W3CDTF">2026-07-30T00:29:28Z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