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school-counselor-book-report"/>
    <w:p>
      <w:pPr>
        <w:pStyle w:val="Heading1"/>
      </w:pPr>
      <w:r>
        <w:t xml:space="preserve">School Counselor Book Report</w:t>
      </w:r>
    </w:p>
    <w:p>
      <w:pPr>
        <w:pStyle w:val="FirstParagraph"/>
      </w:pPr>
      <w:r>
        <w:rPr>
          <w:bCs/>
          <w:b/>
        </w:rPr>
        <w:t xml:space="preserve">Title:</w:t>
      </w:r>
      <w:r>
        <w:t xml:space="preserve"> </w:t>
      </w:r>
      <w:r>
        <w:t xml:space="preserve">Bridging Academic Excellence and Emotional Well-being: A Comprehensive Guide to School Counseling in Colombo, Sri Lanka</w:t>
      </w:r>
    </w:p>
    <w:p>
      <w:pPr>
        <w:pStyle w:val="BodyText"/>
      </w:pPr>
      <w:r>
        <w:rPr>
          <w:bCs/>
          <w:b/>
        </w:rPr>
        <w:t xml:space="preserve">Date:</w:t>
      </w:r>
      <w:r>
        <w:t xml:space="preserve"> </w:t>
      </w:r>
      <w:r>
        <w:t xml:space="preserve">May 24, 2024</w:t>
      </w:r>
    </w:p>
    <w:p>
      <w:pPr>
        <w:pStyle w:val="BodyText"/>
      </w:pPr>
      <w:r>
        <w:rPr>
          <w:bCs/>
          <w:b/>
        </w:rPr>
        <w:t xml:space="preserve">Prepared For:</w:t>
      </w:r>
      <w:r>
        <w:t xml:space="preserve"> </w:t>
      </w:r>
      <w:r>
        <w:t xml:space="preserve">Educational Stakeholders in the Western Province of Sri Lanka</w:t>
      </w:r>
    </w:p>
    <w:bookmarkStart w:id="20" w:name="Xace35d59906ee61f90c21e65783da3b9b879866"/>
    <w:p>
      <w:pPr>
        <w:pStyle w:val="Heading2"/>
      </w:pPr>
      <w:r>
        <w:t xml:space="preserve">In the rapidly evolving educational landscape of modern Asia, the traditional model of schooling has undergone a profound transformation. Historically, education systems focused primarily on academic rigor and examination results. However, contemporary pedagogy recognizes that holistic development is essential for long-term success. This Book Report examines the critical role of the</w:t>
      </w:r>
      <w:r>
        <w:t xml:space="preserve"> </w:t>
      </w:r>
      <w:r>
        <w:rPr>
          <w:bCs/>
          <w:b/>
        </w:rPr>
        <w:t xml:space="preserve">School Counselor</w:t>
      </w:r>
      <w:r>
        <w:t xml:space="preserve"> </w:t>
      </w:r>
      <w:r>
        <w:t xml:space="preserve">within this new framework, with a specific focus on its implementation and necessity in</w:t>
      </w:r>
      <w:r>
        <w:t xml:space="preserve"> </w:t>
      </w:r>
      <w:r>
        <w:rPr>
          <w:bCs/>
          <w:b/>
        </w:rPr>
        <w:t xml:space="preserve">Sri Lanka Colombo</w:t>
      </w:r>
      <w:r>
        <w:t xml:space="preserve">. The document synthesizes current psychological theories with local cultural contexts to provide a comprehensive overview of why mental health support is no longer optional but imperative for students in Sri Lanka's capital city.</w:t>
      </w:r>
    </w:p>
    <w:bookmarkEnd w:id="20"/>
    <w:bookmarkStart w:id="21" w:name="X1547ec790e3beec1ebcb6ca26953d556aec1e1e"/>
    <w:p>
      <w:pPr>
        <w:pStyle w:val="Heading2"/>
      </w:pPr>
      <w:r>
        <w:t xml:space="preserve">The Evolving Role of the School Counselor</w:t>
      </w:r>
    </w:p>
    <w:p>
      <w:pPr>
        <w:pStyle w:val="FirstParagraph"/>
      </w:pPr>
      <w:r>
        <w:t xml:space="preserve">The concept of a</w:t>
      </w:r>
      <w:r>
        <w:t xml:space="preserve"> </w:t>
      </w:r>
      <w:r>
        <w:rPr>
          <w:bCs/>
          <w:b/>
        </w:rPr>
        <w:t xml:space="preserve">School Counselor</w:t>
      </w:r>
      <w:r>
        <w:t xml:space="preserve"> </w:t>
      </w:r>
      <w:r>
        <w:t xml:space="preserve">has shifted from being merely an academic advisor to becoming a central pillar of student welfare. In many Western countries, counseling is integrated into daily school life, addressing everything from career planning to crisis intervention. This report argues that for</w:t>
      </w:r>
      <w:r>
        <w:t xml:space="preserve"> </w:t>
      </w:r>
      <w:r>
        <w:rPr>
          <w:bCs/>
          <w:b/>
        </w:rPr>
        <w:t xml:space="preserve">Sri Lanka Colombo</w:t>
      </w:r>
      <w:r>
        <w:t xml:space="preserve">, adopting this multidimensional role for the</w:t>
      </w:r>
      <w:r>
        <w:t xml:space="preserve"> </w:t>
      </w:r>
      <w:r>
        <w:rPr>
          <w:bCs/>
          <w:b/>
        </w:rPr>
        <w:t xml:space="preserve">School Counselor</w:t>
      </w:r>
      <w:r>
        <w:t xml:space="preserve"> </w:t>
      </w:r>
      <w:r>
        <w:t xml:space="preserve">is crucial.</w:t>
      </w:r>
      <w:r>
        <w:t xml:space="preserve"> </w:t>
      </w:r>
      <w:r>
        <w:t xml:space="preserve">Students in Colombo face unique pressures. The city is a hub of economic activity and academic competition, with a high concentration of prestigious national schools and private institutions. The pressure to perform well in G.C.E Ordinary Level (O-Level) and Advanced Level (A-Level) examinations can lead to significant anxiety among adolescents. A trained</w:t>
      </w:r>
      <w:r>
        <w:t xml:space="preserve"> </w:t>
      </w:r>
      <w:r>
        <w:rPr>
          <w:bCs/>
          <w:b/>
        </w:rPr>
        <w:t xml:space="preserve">School Counselor</w:t>
      </w:r>
      <w:r>
        <w:t xml:space="preserve"> </w:t>
      </w:r>
      <w:r>
        <w:t xml:space="preserve">serves as a buffer against this stress, providing students with coping mechanisms, emotional regulation strategies, and a safe space to express their fears without judgment.</w:t>
      </w:r>
    </w:p>
    <w:bookmarkEnd w:id="21"/>
    <w:bookmarkStart w:id="22" w:name="cultural-context-sri-lanka-colombo"/>
    <w:p>
      <w:pPr>
        <w:pStyle w:val="Heading2"/>
      </w:pPr>
      <w:r>
        <w:t xml:space="preserve">Cultural Context: Sri Lanka Colombo</w:t>
      </w:r>
    </w:p>
    <w:p>
      <w:pPr>
        <w:pStyle w:val="FirstParagraph"/>
      </w:pPr>
      <w:r>
        <w:t xml:space="preserve">Implementing counseling frameworks in</w:t>
      </w:r>
      <w:r>
        <w:t xml:space="preserve"> </w:t>
      </w:r>
      <w:r>
        <w:rPr>
          <w:bCs/>
          <w:b/>
        </w:rPr>
        <w:t xml:space="preserve">Sri Lanka Colombo</w:t>
      </w:r>
      <w:r>
        <w:t xml:space="preserve"> </w:t>
      </w:r>
      <w:r>
        <w:t xml:space="preserve">requires a deep understanding of local cultural dynamics. Sri Lankan society is collectivistic, where family expectations often outweigh individual desires. For many students in the capital, academic success is viewed not just as a personal achievement but as a duty to the family and community. This creates a unique psychological burden that generic counseling models may fail to address.</w:t>
      </w:r>
      <w:r>
        <w:t xml:space="preserve"> </w:t>
      </w:r>
      <w:r>
        <w:t xml:space="preserve">Therefore, the</w:t>
      </w:r>
      <w:r>
        <w:t xml:space="preserve"> </w:t>
      </w:r>
      <w:r>
        <w:rPr>
          <w:bCs/>
          <w:b/>
        </w:rPr>
        <w:t xml:space="preserve">School Counselor</w:t>
      </w:r>
      <w:r>
        <w:t xml:space="preserve"> </w:t>
      </w:r>
      <w:r>
        <w:t xml:space="preserve">must act as a cultural mediator. They must navigate sensitive conversations involving parental pressure, societal expectations regarding gender roles, and economic disparities that are visible even within the affluent suburbs of Colombo. The report highlights that effective counseling in</w:t>
      </w:r>
      <w:r>
        <w:t xml:space="preserve"> </w:t>
      </w:r>
      <w:r>
        <w:rPr>
          <w:bCs/>
          <w:b/>
        </w:rPr>
        <w:t xml:space="preserve">Sri Lanka Colombo</w:t>
      </w:r>
      <w:r>
        <w:t xml:space="preserve"> </w:t>
      </w:r>
      <w:r>
        <w:t xml:space="preserve">cannot be imported blindly from Western texts; it must be adapted to respect local traditions while promoting mental hygiene and individual autonomy.</w:t>
      </w:r>
    </w:p>
    <w:bookmarkEnd w:id="22"/>
    <w:bookmarkStart w:id="23" w:name="X78878c39f41058997a1988c47c27c1f0426f2b9"/>
    <w:p>
      <w:pPr>
        <w:pStyle w:val="Heading2"/>
      </w:pPr>
      <w:r>
        <w:t xml:space="preserve">Key Challenges Addressed by School Counselors</w:t>
      </w:r>
    </w:p>
    <w:p>
      <w:pPr>
        <w:pStyle w:val="FirstParagraph"/>
      </w:pPr>
      <w:r>
        <w:t xml:space="preserve">This report identifies several critical areas where the presence of a</w:t>
      </w:r>
      <w:r>
        <w:t xml:space="preserve"> </w:t>
      </w:r>
      <w:r>
        <w:rPr>
          <w:bCs/>
          <w:b/>
        </w:rPr>
        <w:t xml:space="preserve">School Counselor</w:t>
      </w:r>
      <w:r>
        <w:t xml:space="preserve"> </w:t>
      </w:r>
      <w:r>
        <w:t xml:space="preserve">is vital in the context of</w:t>
      </w:r>
      <w:r>
        <w:t xml:space="preserve"> </w:t>
      </w:r>
      <w:r>
        <w:rPr>
          <w:bCs/>
          <w:b/>
        </w:rPr>
        <w:t xml:space="preserve">Sri Lanka Colombo</w:t>
      </w:r>
      <w:r>
        <w:t xml:space="preserve">:</w:t>
      </w:r>
      <w:r>
        <w:t xml:space="preserve"> </w:t>
      </w:r>
      <w:r>
        <w:t xml:space="preserve">1. **Academic Anxiety and Burnout**: With the competitive nature of education in Colombo, many students suffer from burnout before reaching university age. Counselors help reframe failure as part of the learning process rather than a catastrophe.</w:t>
      </w:r>
      <w:r>
        <w:t xml:space="preserve"> </w:t>
      </w:r>
      <w:r>
        <w:t xml:space="preserve">2. **Cyberbullying and Social Media Pressure**: As internet penetration increases in</w:t>
      </w:r>
      <w:r>
        <w:t xml:space="preserve"> </w:t>
      </w:r>
      <w:r>
        <w:rPr>
          <w:bCs/>
          <w:b/>
        </w:rPr>
        <w:t xml:space="preserve">Sri Lanka Colombo</w:t>
      </w:r>
      <w:r>
        <w:t xml:space="preserve">, so does the incidence of cyberbullying and social comparison anxiety among youth. The</w:t>
      </w:r>
      <w:r>
        <w:t xml:space="preserve"> </w:t>
      </w:r>
      <w:r>
        <w:rPr>
          <w:bCs/>
          <w:b/>
        </w:rPr>
        <w:t xml:space="preserve">School Counselor</w:t>
      </w:r>
      <w:r>
        <w:t xml:space="preserve"> </w:t>
      </w:r>
      <w:r>
        <w:t xml:space="preserve">plays a pivotal role in digital literacy education and conflict resolution online.</w:t>
      </w:r>
      <w:r>
        <w:t xml:space="preserve"> </w:t>
      </w:r>
      <w:r>
        <w:t xml:space="preserve">3. **Career Guidance**: The job market in Sri Lanka is shifting rapidly towards technology, tourism, and global services. Many students are uncertain about their career paths due to a lack of exposure. A professional</w:t>
      </w:r>
      <w:r>
        <w:t xml:space="preserve"> </w:t>
      </w:r>
      <w:r>
        <w:rPr>
          <w:bCs/>
          <w:b/>
        </w:rPr>
        <w:t xml:space="preserve">School Counselor</w:t>
      </w:r>
      <w:r>
        <w:t xml:space="preserve"> </w:t>
      </w:r>
      <w:r>
        <w:t xml:space="preserve">provides aptitude testing and career mapping that aligns with both student interests and national economic needs.</w:t>
      </w:r>
      <w:r>
        <w:t xml:space="preserve"> </w:t>
      </w:r>
      <w:r>
        <w:t xml:space="preserve">4. **Post-Conflict Trauma**: Although the civil war ended over a decade ago, its psychological remnants still affect communities in</w:t>
      </w:r>
      <w:r>
        <w:t xml:space="preserve"> </w:t>
      </w:r>
      <w:r>
        <w:rPr>
          <w:bCs/>
          <w:b/>
        </w:rPr>
        <w:t xml:space="preserve">Sri Lanka Colombo</w:t>
      </w:r>
      <w:r>
        <w:t xml:space="preserve">, particularly among refugee populations and families with displaced members. Trained counselors are essential for providing trauma-informed care to these vulnerable groups within school settings.</w:t>
      </w:r>
    </w:p>
    <w:bookmarkEnd w:id="23"/>
    <w:bookmarkStart w:id="24" w:name="strategies-for-effective-implementation"/>
    <w:p>
      <w:pPr>
        <w:pStyle w:val="Heading2"/>
      </w:pPr>
      <w:r>
        <w:t xml:space="preserve">Strategies for Effective Implementation</w:t>
      </w:r>
    </w:p>
    <w:p>
      <w:pPr>
        <w:pStyle w:val="FirstParagraph"/>
      </w:pPr>
      <w:r>
        <w:t xml:space="preserve">To fully realize the benefits of the</w:t>
      </w:r>
      <w:r>
        <w:t xml:space="preserve"> </w:t>
      </w:r>
      <w:r>
        <w:rPr>
          <w:bCs/>
          <w:b/>
        </w:rPr>
        <w:t xml:space="preserve">School Counselor</w:t>
      </w:r>
      <w:r>
        <w:t xml:space="preserve"> </w:t>
      </w:r>
      <w:r>
        <w:t xml:space="preserve">model in</w:t>
      </w:r>
      <w:r>
        <w:t xml:space="preserve"> </w:t>
      </w:r>
      <w:r>
        <w:rPr>
          <w:bCs/>
          <w:b/>
        </w:rPr>
        <w:t xml:space="preserve">Sri Lanka Colombo</w:t>
      </w:r>
      <w:r>
        <w:t xml:space="preserve">, this report proposes several strategic recommendations:</w:t>
      </w:r>
      <w:r>
        <w:t xml:space="preserve"> </w:t>
      </w:r>
      <w:r>
        <w:t xml:space="preserve">* **Integration into Curriculum**: Counseling should not be an isolated service but integrated into the daily routine. This reduces stigma and normalizes help-seeking behavior.</w:t>
      </w:r>
      <w:r>
        <w:t xml:space="preserve"> </w:t>
      </w:r>
      <w:r>
        <w:t xml:space="preserve">* **Teacher Training**: Teachers in Colombo schools need basic training in mental health first aid to identify early signs of distress, allowing them to refer students effectively to the</w:t>
      </w:r>
      <w:r>
        <w:t xml:space="preserve"> </w:t>
      </w:r>
      <w:r>
        <w:rPr>
          <w:bCs/>
          <w:b/>
        </w:rPr>
        <w:t xml:space="preserve">School Counselor</w:t>
      </w:r>
      <w:r>
        <w:t xml:space="preserve">.</w:t>
      </w:r>
      <w:r>
        <w:t xml:space="preserve"> </w:t>
      </w:r>
      <w:r>
        <w:t xml:space="preserve">* **Parental Engagement Workshops**: Since family dynamics are central to Sri Lankan culture, workshops must be held regularly to educate parents on supportive parenting techniques and the importance of mental health. This reduces resistance from families who may view counseling as a sign of weakness or "madness."</w:t>
      </w:r>
      <w:r>
        <w:t xml:space="preserve"> </w:t>
      </w:r>
      <w:r>
        <w:t xml:space="preserve">* **Inter-Agency Collaboration**: The</w:t>
      </w:r>
      <w:r>
        <w:t xml:space="preserve"> </w:t>
      </w:r>
      <w:r>
        <w:rPr>
          <w:bCs/>
          <w:b/>
        </w:rPr>
        <w:t xml:space="preserve">School Counselor</w:t>
      </w:r>
      <w:r>
        <w:t xml:space="preserve"> </w:t>
      </w:r>
      <w:r>
        <w:t xml:space="preserve">should work closely with local health authorities and NGOs in</w:t>
      </w:r>
      <w:r>
        <w:t xml:space="preserve"> </w:t>
      </w:r>
      <w:r>
        <w:rPr>
          <w:bCs/>
          <w:b/>
        </w:rPr>
        <w:t xml:space="preserve">Sri Lanka Colombo</w:t>
      </w:r>
      <w:r>
        <w:t xml:space="preserve"> </w:t>
      </w:r>
      <w:r>
        <w:t xml:space="preserve">to ensure that students requiring clinical intervention receive appropriate external support.</w:t>
      </w:r>
    </w:p>
    <w:bookmarkEnd w:id="24"/>
    <w:bookmarkStart w:id="25" w:name="Xd86bd75f5a4106ec0ba6d2db4138f9ca4ab532a"/>
    <w:p>
      <w:pPr>
        <w:pStyle w:val="Heading2"/>
      </w:pPr>
      <w:r>
        <w:t xml:space="preserve">The Impact on Academic and Social Outcomes</w:t>
      </w:r>
    </w:p>
    <w:p>
      <w:pPr>
        <w:pStyle w:val="FirstParagraph"/>
      </w:pPr>
      <w:r>
        <w:t xml:space="preserve">Evidence from international studies suggests that schools with robust counseling programs see improvements in attendance, reductions in disciplinary issues, and higher graduation rates. In the context of</w:t>
      </w:r>
      <w:r>
        <w:t xml:space="preserve"> </w:t>
      </w:r>
      <w:r>
        <w:rPr>
          <w:bCs/>
          <w:b/>
        </w:rPr>
        <w:t xml:space="preserve">Sri Lanka Colombo</w:t>
      </w:r>
      <w:r>
        <w:t xml:space="preserve">, similar trends are expected. When students feel emotionally supported by their</w:t>
      </w:r>
      <w:r>
        <w:t xml:space="preserve"> </w:t>
      </w:r>
      <w:r>
        <w:rPr>
          <w:bCs/>
          <w:b/>
        </w:rPr>
        <w:t xml:space="preserve">School Counselor</w:t>
      </w:r>
      <w:r>
        <w:t xml:space="preserve">, they are more likely to engage actively in classroom activities and collaborate effectively with peers.</w:t>
      </w:r>
      <w:r>
        <w:t xml:space="preserve"> </w:t>
      </w:r>
      <w:r>
        <w:t xml:space="preserve">Furthermore, the presence of a counseling program enhances the school's reputation. Parents in Colombo are increasingly aware of global educational standards and prefer institutions that prioritize holistic student development. Therefore, hiring qualified</w:t>
      </w:r>
      <w:r>
        <w:t xml:space="preserve"> </w:t>
      </w:r>
      <w:r>
        <w:rPr>
          <w:bCs/>
          <w:b/>
        </w:rPr>
        <w:t xml:space="preserve">School Counselors</w:t>
      </w:r>
      <w:r>
        <w:t xml:space="preserve"> </w:t>
      </w:r>
      <w:r>
        <w:t xml:space="preserve">is not only an ethical imperative but also a strategic advantage for schools in</w:t>
      </w:r>
      <w:r>
        <w:t xml:space="preserve"> </w:t>
      </w:r>
      <w:r>
        <w:rPr>
          <w:bCs/>
          <w:b/>
        </w:rPr>
        <w:t xml:space="preserve">Sri Lanka Colombo</w:t>
      </w:r>
      <w:r>
        <w:t xml:space="preserve">.</w:t>
      </w:r>
    </w:p>
    <w:bookmarkEnd w:id="25"/>
    <w:bookmarkStart w:id="27" w:name="conclusion"/>
    <w:p>
      <w:pPr>
        <w:pStyle w:val="Heading2"/>
      </w:pPr>
      <w:r>
        <w:t xml:space="preserve">Conclusion</w:t>
      </w:r>
    </w:p>
    <w:p>
      <w:pPr>
        <w:pStyle w:val="FirstParagraph"/>
      </w:pPr>
      <w:r>
        <w:t xml:space="preserve">This book report underscores the transformative potential of the</w:t>
      </w:r>
      <w:r>
        <w:t xml:space="preserve"> </w:t>
      </w:r>
      <w:r>
        <w:rPr>
          <w:bCs/>
          <w:b/>
        </w:rPr>
        <w:t xml:space="preserve">School Counselor</w:t>
      </w:r>
      <w:r>
        <w:t xml:space="preserve"> </w:t>
      </w:r>
      <w:r>
        <w:t xml:space="preserve">in shaping the future of education in</w:t>
      </w:r>
      <w:r>
        <w:t xml:space="preserve"> </w:t>
      </w:r>
      <w:r>
        <w:rPr>
          <w:bCs/>
          <w:b/>
        </w:rPr>
        <w:t xml:space="preserve">Sri Lanka Colombo</w:t>
      </w:r>
      <w:r>
        <w:t xml:space="preserve">. It is clear that academic excellence alone is insufficient to prepare youth for the complexities of modern life. By integrating professional counseling services, schools can create nurturing environments that foster resilience, self-awareness, and emotional intelligence.</w:t>
      </w:r>
      <w:r>
        <w:t xml:space="preserve"> </w:t>
      </w:r>
      <w:r>
        <w:t xml:space="preserve">For policymakers and school administrators in</w:t>
      </w:r>
      <w:r>
        <w:t xml:space="preserve"> </w:t>
      </w:r>
      <w:r>
        <w:rPr>
          <w:bCs/>
          <w:b/>
        </w:rPr>
        <w:t xml:space="preserve">Sri Lanka Colombo</w:t>
      </w:r>
      <w:r>
        <w:t xml:space="preserve">, the recommendation is unequivocal: invest in qualified</w:t>
      </w:r>
      <w:r>
        <w:t xml:space="preserve"> </w:t>
      </w:r>
      <w:r>
        <w:rPr>
          <w:bCs/>
          <w:b/>
        </w:rPr>
        <w:t xml:space="preserve">School Counselors</w:t>
      </w:r>
      <w:r>
        <w:t xml:space="preserve"> </w:t>
      </w:r>
      <w:r>
        <w:t xml:space="preserve">who are culturally competent and trained in contemporary psychological practices. Doing so will not only improve the immediate well-being of students but also contribute to a healthier, more productive society for future generations of Sri Lankans. The journey towards educational reform must include mental health, and the</w:t>
      </w:r>
      <w:r>
        <w:t xml:space="preserve"> </w:t>
      </w:r>
      <w:r>
        <w:rPr>
          <w:bCs/>
          <w:b/>
        </w:rPr>
        <w:t xml:space="preserve">School Counselor</w:t>
      </w:r>
      <w:r>
        <w:t xml:space="preserve"> </w:t>
      </w:r>
      <w:r>
        <w:t xml:space="preserve">is the key architect of this necessary change in</w:t>
      </w:r>
      <w:r>
        <w:t xml:space="preserve"> </w:t>
      </w:r>
      <w:r>
        <w:rPr>
          <w:bCs/>
          <w:b/>
        </w:rPr>
        <w:t xml:space="preserve">Sri Lanka Colombo</w:t>
      </w:r>
      <w:r>
        <w:t xml:space="preserve">.</w:t>
      </w:r>
    </w:p>
    <w:bookmarkStart w:id="26" w:name="summary-statement"/>
    <w:p>
      <w:pPr>
        <w:pStyle w:val="Heading3"/>
      </w:pPr>
      <w:r>
        <w:t xml:space="preserve">Summary Statement</w:t>
      </w:r>
    </w:p>
    <w:p>
      <w:pPr>
        <w:pStyle w:val="FirstParagraph"/>
      </w:pPr>
      <w:r>
        <w:t xml:space="preserve">The integration of professional counseling services led by a trained School Counselor is essential for addressing the unique psychological, academic, and social challenges faced by students in Sri Lanka Colombo. This approach aligns with global best practices while respecting local cultural nuances.</w:t>
      </w:r>
    </w:p>
    <w:bookmarkEnd w:id="26"/>
    <w:p>
      <w:pPr>
        <w:pStyle w:val="BodyText"/>
      </w:pPr>
      <w:r>
        <w:t xml:space="preserve">End of Book Report on School Counselor Practices in Sri Lanka Colombo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School Counselor in Sri Lanka, Colombo</dc:title>
  <dc:creator/>
  <dc:language>en</dc:language>
  <cp:keywords/>
  <dcterms:created xsi:type="dcterms:W3CDTF">2026-07-29T15:12:30Z</dcterms:created>
  <dcterms:modified xsi:type="dcterms:W3CDTF">2026-07-29T15:12:30Z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