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88c7c3033b97a43a93d34c9ff26547847027e4e"/>
    <w:p>
      <w:pPr>
        <w:pStyle w:val="Heading1"/>
      </w:pPr>
      <w:r>
        <w:rPr>
          <w:bCs/>
          <w:b/>
        </w:rPr>
        <w:t xml:space="preserve">Title:</w:t>
      </w:r>
      <w:r>
        <w:br/>
      </w:r>
      <w:r>
        <w:t xml:space="preserve">A Book Report on the Transformation of the Software Engineer in Ethiopia Addis Ababa</w:t>
      </w:r>
    </w:p>
    <w:p>
      <w:pPr>
        <w:pStyle w:val="FirstParagraph"/>
      </w:pPr>
      <w:r>
        <w:rPr>
          <w:bCs/>
          <w:b/>
        </w:rPr>
        <w:t xml:space="preserve">Subject:</w:t>
      </w:r>
      <w:r>
        <w:t xml:space="preserve"> </w:t>
      </w:r>
      <w:r>
        <w:t xml:space="preserve">A Book Report document about Software Engineer to be used in Ethiopia Addis Ababa</w:t>
      </w:r>
    </w:p>
    <w:p>
      <w:pPr>
        <w:pStyle w:val="BodyText"/>
      </w:pPr>
      <w:r>
        <w:rPr>
          <w:bCs/>
          <w:b/>
        </w:rPr>
        <w:t xml:space="preserve">Date Prepared:</w:t>
      </w:r>
      <w:r>
        <w:t xml:space="preserve"> </w:t>
      </w:r>
      <w:r>
        <w:t xml:space="preserve">May 24, 2024</w:t>
      </w:r>
    </w:p>
    <w:bookmarkEnd w:id="20"/>
    <w:bookmarkStart w:id="28" w:name="Xbd2827447d2df576e4e5d179c1927e0a73d3668"/>
    <w:p>
      <w:pPr>
        <w:pStyle w:val="Heading1"/>
      </w:pPr>
      <w:r>
        <w:t xml:space="preserve">The Digital Frontier: A Comprehensive Book Report on the Role of the Software Engineer in Ethiopia Addis Ababa</w:t>
      </w:r>
    </w:p>
    <w:p>
      <w:pPr>
        <w:pStyle w:val="FirstParagraph"/>
      </w:pPr>
      <w:r>
        <w:rPr>
          <w:bCs/>
          <w:b/>
        </w:rPr>
        <w:t xml:space="preserve">Introduction</w:t>
      </w:r>
    </w:p>
    <w:p>
      <w:pPr>
        <w:pStyle w:val="BodyText"/>
      </w:pPr>
      <w:r>
        <w:t xml:space="preserve">This Book Report provides a critical analysis of the evolving landscape, challenges, and opportunities facing professionals in their field today. The primary focus is on the role of the Software Engineer within one of Africa's most dynamic economic hubs: Ethiopia Addis Ababa. As global technology trends accelerate, understanding how local markets adapt to these changes is crucial for stakeholders involved in tech education and development.</w:t>
      </w:r>
    </w:p>
    <w:p>
      <w:pPr>
        <w:pStyle w:val="BodyText"/>
      </w:pPr>
      <w:r>
        <w:t xml:space="preserve">The purpose of this Book Report document about Software Engineer to be used in Ethiopia Addis Ababa is threefold: first, it aims to highlight the historical growth of the IT sector; second, it explores the current socioeconomic impact of tech professionals; and third, it offers recommendations for future development. By framing our discussion around "Software Engineer" as a central pillar of modernization in "Ethiopia Addis Ababa," we can better appreciate how individual careers contribute to national economic goals.</w:t>
      </w:r>
    </w:p>
    <w:bookmarkStart w:id="21" w:name="X7a201f7f01da5ceddcc62df0e303c94505e7613"/>
    <w:p>
      <w:pPr>
        <w:pStyle w:val="Heading2"/>
      </w:pPr>
      <w:r>
        <w:t xml:space="preserve">The Historical Context: From Mainframes to Cloud Computing</w:t>
      </w:r>
    </w:p>
    <w:p>
      <w:pPr>
        <w:pStyle w:val="FirstParagraph"/>
      </w:pPr>
      <w:r>
        <w:t xml:space="preserve">To understand the present, one must look at the past. Decades ago, computing in "Ethiopia Addis Ababa" was limited largely to government institutions and banks using legacy systems. Today, however, the narrative has shifted dramatically. The modern Software Engineer is no longer just a maintainer of old code but an innovator building startups that compete on a global stage.</w:t>
      </w:r>
    </w:p>
    <w:p>
      <w:pPr>
        <w:pStyle w:val="BodyText"/>
      </w:pPr>
      <w:r>
        <w:t xml:space="preserve">In the early 2000s, there was very little infrastructure to support software development in "Ethiopia Addis Ababa". Today, internet penetration has surged, allowing young developers to access online resources and collaborate internationally. This transition marks the beginning of a new era for every Software Engineer operating out of "Ethiopia Addis Ababa". It represents a shift from isolation to integration with global tech ecosystems.</w:t>
      </w:r>
    </w:p>
    <w:bookmarkEnd w:id="21"/>
    <w:bookmarkStart w:id="22" w:name="X92459f9a0331da2f60600ad0ae87b39d12dd704"/>
    <w:p>
      <w:pPr>
        <w:pStyle w:val="Heading2"/>
      </w:pPr>
      <w:r>
        <w:t xml:space="preserve">The Role of Education and Skill Development</w:t>
      </w:r>
    </w:p>
    <w:p>
      <w:pPr>
        <w:pStyle w:val="FirstParagraph"/>
      </w:pPr>
      <w:r>
        <w:t xml:space="preserve">A critical theme in this Book Report document about Software Engineer to be used in Ethiopia Addis Ababa is education. The demand for skilled developers has outpaced the supply, leading to an emphasis on both university curricula and private coding bootcamps. Institutions across "Ethiopia Addis Ababa" are increasingly focusing on practical skills rather than just theoretical computer science.</w:t>
      </w:r>
    </w:p>
    <w:p>
      <w:pPr>
        <w:pStyle w:val="BodyText"/>
      </w:pPr>
      <w:r>
        <w:t xml:space="preserve">The modern Software Engineer must be adaptable. In a rapidly changing environment like "Ethiopia Addis Ababa", the ability to learn new languages and frameworks quickly is paramount. Whether it is mastering React for front-end development or Python for data analysis, the continuous learning curve defines the professional life of a Software Engineer.</w:t>
      </w:r>
    </w:p>
    <w:bookmarkEnd w:id="22"/>
    <w:bookmarkStart w:id="23" w:name="economic-impact-and-entrepreneurship"/>
    <w:p>
      <w:pPr>
        <w:pStyle w:val="Heading2"/>
      </w:pPr>
      <w:r>
        <w:t xml:space="preserve">Economic Impact and Entrepreneurship</w:t>
      </w:r>
    </w:p>
    <w:p>
      <w:pPr>
        <w:pStyle w:val="FirstParagraph"/>
      </w:pPr>
      <w:r>
        <w:t xml:space="preserve">The economic implications of this sector are profound. Startups based in "Ethiopia Addis Ababa" are solving local problems through technology—from fintech solutions that improve banking access to agritech platforms that help farmers optimize yields. This innovation is driven directly by the creativity and technical prowess of the Software Engineer.</w:t>
      </w:r>
    </w:p>
    <w:p>
      <w:pPr>
        <w:pStyle w:val="BodyText"/>
      </w:pPr>
      <w:r>
        <w:t xml:space="preserve">Furthermore, outsourcing opportunities have opened up for many developers in "Ethiopia Addis Ababa". By leveraging lower labor costs combined with high skill levels, local Software Engineers are increasingly working remotely for international clients. This trend not only boosts foreign exchange reserves but also raises the standard of living for individuals and families throughout "Ethiopia Addis Ababa".</w:t>
      </w:r>
    </w:p>
    <w:bookmarkEnd w:id="23"/>
    <w:bookmarkStart w:id="24" w:name="challenges-facing-the-industry"/>
    <w:p>
      <w:pPr>
        <w:pStyle w:val="Heading2"/>
      </w:pPr>
      <w:r>
        <w:t xml:space="preserve">Challenges Facing the Industry</w:t>
      </w:r>
    </w:p>
    <w:p>
      <w:pPr>
        <w:pStyle w:val="FirstParagraph"/>
      </w:pPr>
      <w:r>
        <w:t xml:space="preserve">No Book Report is complete without addressing obstacles. Despite progress, Software Engineers in "Ethiopia Addis Ababa" face significant challenges. These include infrastructure issues such as intermittent electricity and internet connectivity, which can disrupt work flows and productivity.</w:t>
      </w:r>
    </w:p>
    <w:p>
      <w:pPr>
        <w:pStyle w:val="BodyText"/>
      </w:pPr>
      <w:r>
        <w:t xml:space="preserve">Additionally, there remains a gap between academic outputs and industry needs. While universities produce thousands of graduates annually in computer science fields in "Ethiopia Addis Ababa", employers often report that these individuals lack practical experience. Bridging this gap is essential for the continued growth of the Software Engineer workforce.</w:t>
      </w:r>
    </w:p>
    <w:bookmarkEnd w:id="24"/>
    <w:bookmarkStart w:id="25" w:name="Xf6741ec348b9a593903b5ecffb568f3491b8508"/>
    <w:p>
      <w:pPr>
        <w:pStyle w:val="Heading2"/>
      </w:pPr>
      <w:r>
        <w:t xml:space="preserve">The Cultural Context: Blending Tradition with Technology</w:t>
      </w:r>
    </w:p>
    <w:p>
      <w:pPr>
        <w:pStyle w:val="FirstParagraph"/>
      </w:pPr>
      <w:r>
        <w:t xml:space="preserve">A unique aspect of being a Software Engineer in "Ethiopia Addis Ababa" is navigating cultural nuances while adopting global tech standards. Developers often find themselves bridging traditional Ethiopian values with modern digital practices. This blend influences everything from user interface design (which may prefer local languages) to business etiquette.</w:t>
      </w:r>
    </w:p>
    <w:p>
      <w:pPr>
        <w:pStyle w:val="BodyText"/>
      </w:pPr>
      <w:r>
        <w:t xml:space="preserve">The community aspect of being a Software Engineer in "Ethiopia Addis Ababa" is also noteworthy. Tech meetups, hackathons, and open-source communities are thriving across "Ethiopia Addis Ababa". These events foster collaboration among peers and help nurture the next generation of tech talent.</w:t>
      </w:r>
    </w:p>
    <w:bookmarkEnd w:id="25"/>
    <w:bookmarkStart w:id="26" w:name="future-prospects"/>
    <w:p>
      <w:pPr>
        <w:pStyle w:val="Heading2"/>
      </w:pPr>
      <w:r>
        <w:t xml:space="preserve">Future Prospects</w:t>
      </w:r>
    </w:p>
    <w:p>
      <w:pPr>
        <w:pStyle w:val="FirstParagraph"/>
      </w:pPr>
      <w:r>
        <w:t xml:space="preserve">Looking ahead, the trajectory for Software Engineers in "Ethiopia Addis Ababa" appears positive. Government initiatives aimed at creating technology parks and providing incentives for startups are expected to further stimulate job creation. As "Ethiopia Addis Ababa" positions itself as a potential African tech hub, the role of the Software Engineer will become even more central to national development plans.</w:t>
      </w:r>
    </w:p>
    <w:p>
      <w:pPr>
        <w:pStyle w:val="BodyText"/>
      </w:pPr>
      <w:r>
        <w:t xml:space="preserve">The rise of artificial intelligence, blockchain, and other emerging technologies presents new opportunities for ambitious Software Engineers in "Ethiopia Addis Ababa". Those who can harness these tools effectively will likely find themselves at the forefront of innovation in "Ethiopia Addis Ababa" and beyond.</w:t>
      </w:r>
    </w:p>
    <w:bookmarkEnd w:id="26"/>
    <w:bookmarkStart w:id="27" w:name="conclusion"/>
    <w:p>
      <w:pPr>
        <w:pStyle w:val="Heading2"/>
      </w:pPr>
      <w:r>
        <w:t xml:space="preserve">Conclusion</w:t>
      </w:r>
    </w:p>
    <w:p>
      <w:pPr>
        <w:pStyle w:val="FirstParagraph"/>
      </w:pPr>
      <w:r>
        <w:t xml:space="preserve">In conclusion, this Book Report document about Software Engineer to be used in Ethiopia Addis Ababa highlights a transformative period for the tech industry. The journey from rudimentary computing systems to sophisticated software applications has been marked by resilience and ingenuity.</w:t>
      </w:r>
    </w:p>
    <w:p>
      <w:pPr>
        <w:pStyle w:val="BodyText"/>
      </w:pPr>
      <w:r>
        <w:t xml:space="preserve">The future of "Ethiopia Addis Ababa" is increasingly digital, and the Software Engineer stands at the center of this change. By addressing current challenges through improved education and infrastructure support, stakeholders can ensure that every Software Engineer has the tools they need to succeed in "Ethiopia Addis Ababa". Ultimately, investing in human capital remains the most valuable strategy for sustaining long-term growth.</w:t>
      </w:r>
    </w:p>
    <w:p>
      <w:pPr>
        <w:pStyle w:val="BodyText"/>
      </w:pPr>
      <w:r>
        <w:t xml:space="preserve">We hope this comprehensive overview serves as a useful guide for educators, policymakers, and aspiring developers alike. Together, we can build a stronger digital future for everyone involved in shaping the tech landscape of "Ethiopia Addis Ababa".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of the Software Engineer in Ethiopia Addis Ababa</dc:title>
  <dc:creator/>
  <dc:language>en</dc:language>
  <cp:keywords/>
  <dcterms:created xsi:type="dcterms:W3CDTF">2026-07-29T11:10:35Z</dcterms:created>
  <dcterms:modified xsi:type="dcterms:W3CDTF">2026-07-29T11:10:35Z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