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32" w:name="X11b13fe2fe956f364dc9d950b158e89b26668ab"/>
    <w:p>
      <w:pPr>
        <w:pStyle w:val="Heading1"/>
      </w:pPr>
      <w:r>
        <w:rPr>
          <w:bCs/>
          <w:b/>
        </w:rPr>
        <w:t xml:space="preserve">Book Report on the Evolution, Role, and Cultural Context of the Software Engineer in United States Miami</w:t>
      </w:r>
    </w:p>
    <w:p>
      <w:pPr>
        <w:pStyle w:val="FirstParagraph"/>
      </w:pPr>
      <w:r>
        <w:rPr>
          <w:bCs/>
          <w:b/>
        </w:rPr>
        <w:t xml:space="preserve">Date:</w:t>
      </w:r>
      <w:r>
        <w:t xml:space="preserve"> </w:t>
      </w:r>
      <w:r>
        <w:rPr>
          <w:iCs/>
          <w:i/>
        </w:rPr>
        <w:t xml:space="preserve">October 24, 2023</w:t>
      </w:r>
    </w:p>
    <w:p>
      <w:pPr>
        <w:pStyle w:val="BodyText"/>
      </w:pPr>
      <w:r>
        <w:rPr>
          <w:bCs/>
          <w:b/>
        </w:rPr>
        <w:t xml:space="preserve">Prepared For:</w:t>
      </w:r>
      <w:r>
        <w:t xml:space="preserve"> </w:t>
      </w:r>
      <w:r>
        <w:rPr>
          <w:iCs/>
          <w:i/>
        </w:rPr>
        <w:t xml:space="preserve">General Industry Review and Local Market Analysis</w:t>
      </w:r>
    </w:p>
    <w:p>
      <w:pPr>
        <w:pStyle w:val="BodyText"/>
      </w:pPr>
      <w:r>
        <w:rPr>
          <w:bCs/>
          <w:b/>
        </w:rPr>
        <w:t xml:space="preserve">Subject:</w:t>
      </w:r>
      <w:r>
        <w:br/>
      </w:r>
      <w:r>
        <w:t xml:space="preserve">The Modern Software Engineer: A Synthesis of Technical Mastery, Agile Methodologies, and the Unique Socioeconomic Landscape of United States Miami.</w:t>
      </w:r>
    </w:p>
    <w:bookmarkStart w:id="20" w:name="i.-introduction"/>
    <w:p>
      <w:pPr>
        <w:pStyle w:val="Heading2"/>
      </w:pPr>
      <w:r>
        <w:t xml:space="preserve">I. Introduction</w:t>
      </w:r>
    </w:p>
    <w:p>
      <w:pPr>
        <w:pStyle w:val="FirstParagraph"/>
      </w:pPr>
      <w:r>
        <w:t xml:space="preserve">In the rapidly evolving landscape of modern technology, few professions have witnessed as profound a transformation in scope and societal impact as that of the</w:t>
      </w:r>
      <w:r>
        <w:t xml:space="preserve"> </w:t>
      </w:r>
      <w:r>
        <w:rPr>
          <w:bCs/>
          <w:b/>
        </w:rPr>
        <w:t xml:space="preserve">Software Engineer</w:t>
      </w:r>
      <w:r>
        <w:t xml:space="preserve">. This report aims to provide a comprehensive analysis of this critical role, synthesizing technical knowledge with practical industry standards. Furthermore, it specifically contextualizes these professional demands within the unique economic and cultural framework of</w:t>
      </w:r>
      <w:r>
        <w:t xml:space="preserve"> </w:t>
      </w:r>
      <w:r>
        <w:rPr>
          <w:bCs/>
          <w:b/>
        </w:rPr>
        <w:t xml:space="preserve">United States Miami</w:t>
      </w:r>
      <w:r>
        <w:t xml:space="preserve">, a city that has emerged as an emerging tech hub in recent years. By examining the core competencies required for excellence in this field and juxtaposing them against the specific opportunities presented by Florida's largest metropolitan area, we gain a holistic understanding of what it means to be a leading software engineer today.</w:t>
      </w:r>
    </w:p>
    <w:bookmarkEnd w:id="20"/>
    <w:bookmarkStart w:id="24" w:name="X5989bb3e5041e4fe8ac087a4488ef58de75ebf9"/>
    <w:p>
      <w:pPr>
        <w:pStyle w:val="Heading2"/>
      </w:pPr>
      <w:r>
        <w:t xml:space="preserve">II. The Core Competencies of the Software Engineer</w:t>
      </w:r>
    </w:p>
    <w:p>
      <w:pPr>
        <w:pStyle w:val="FirstParagraph"/>
      </w:pPr>
      <w:r>
        <w:t xml:space="preserve">To understand the</w:t>
      </w:r>
      <w:r>
        <w:t xml:space="preserve"> </w:t>
      </w:r>
      <w:r>
        <w:rPr>
          <w:bCs/>
          <w:b/>
        </w:rPr>
        <w:t xml:space="preserve">Software Engineer</w:t>
      </w:r>
      <w:r>
        <w:t xml:space="preserve">, one must first look at the foundational pillars that support their craft. It is no longer sufficient to merely write functional code; modern engineers must possess a multidisciplinary skill set that blends computer science fundamentals with creative problem-solving.</w:t>
      </w:r>
    </w:p>
    <w:bookmarkStart w:id="21" w:name="Xe52f0038e0dc21c578e8dcdde20a3c5dcf7976c"/>
    <w:p>
      <w:pPr>
        <w:pStyle w:val="Heading3"/>
      </w:pPr>
      <w:r>
        <w:t xml:space="preserve">A. Technical Mastery and Programming Proficiency</w:t>
      </w:r>
    </w:p>
    <w:p>
      <w:pPr>
        <w:pStyle w:val="FirstParagraph"/>
      </w:pPr>
      <w:r>
        <w:t xml:space="preserve">The primary responsibility of any</w:t>
      </w:r>
      <w:r>
        <w:t xml:space="preserve"> </w:t>
      </w:r>
      <w:r>
        <w:rPr>
          <w:bCs/>
          <w:b/>
        </w:rPr>
        <w:t xml:space="preserve">Software Engineer</w:t>
      </w:r>
      <w:r>
        <w:t xml:space="preserve"> </w:t>
      </w:r>
      <w:r>
        <w:t xml:space="preserve">lies in their ability to design, develop, test, and maintain software systems. This requires deep proficiency in multiple programming languages such as Python for data-intensive applications, Java or Kotlin for Android development prevalent globally but growing locally,</w:t>
      </w:r>
      <w:r>
        <w:rPr>
          <w:iCs/>
          <w:i/>
        </w:rPr>
        <w:t xml:space="preserve">, and JavaScript (particularly React or Angular frameworks) for ubiquitous web applications. Beyond syntax mastery,</w:t>
      </w:r>
      <w:r>
        <w:t xml:space="preserve"> </w:t>
      </w:r>
      <w:r>
        <w:t xml:space="preserve">engineers must understand algorithms and data structures, ensuring that the software they build is not only functional but also efficient, scalable, and secure.</w:t>
      </w:r>
    </w:p>
    <w:bookmarkEnd w:id="21"/>
    <w:bookmarkStart w:id="22" w:name="Xd8b04d4596dd5f6e7deeb4021f70fa92c6c4d85"/>
    <w:p>
      <w:pPr>
        <w:pStyle w:val="Heading3"/>
      </w:pPr>
      <w:r>
        <w:t xml:space="preserve">B. System Architecture and Cloud Computing</w:t>
      </w:r>
    </w:p>
    <w:p>
      <w:pPr>
        <w:pStyle w:val="FirstParagraph"/>
      </w:pPr>
      <w:r>
        <w:t xml:space="preserve">A defining characteristic of the modern</w:t>
      </w:r>
      <w:r>
        <w:t xml:space="preserve"> </w:t>
      </w:r>
      <w:r>
        <w:rPr>
          <w:bCs/>
          <w:b/>
        </w:rPr>
        <w:t xml:space="preserve">Software Engineer</w:t>
      </w:r>
      <w:r>
        <w:t xml:space="preserve">, as highlighted in recent industry literature (e.g., "Clean Architecture" by Robert C. Martin), is the shift from writing isolated functions to designing complex, distributed systems. With the dominance of cloud providers such as Amazon Web Services (AWS), Microsoft Azure, and Google Cloud Platform, engineers must understand microservices architecture, containerization using Docker and Kubernetes, and serverless computing. This architectural mindset ensures that applications can handle millions of concurrent users—a crucial requirement for any software deployed in a bustling economic center.</w:t>
      </w:r>
    </w:p>
    <w:bookmarkEnd w:id="22"/>
    <w:bookmarkStart w:id="23" w:name="c.-agile-methodologies-and-collaboration"/>
    <w:p>
      <w:pPr>
        <w:pStyle w:val="Heading3"/>
      </w:pPr>
      <w:r>
        <w:t xml:space="preserve">C. Agile Methodologies and Collaboration</w:t>
      </w:r>
    </w:p>
    <w:p>
      <w:pPr>
        <w:pStyle w:val="FirstParagraph"/>
      </w:pPr>
      <w:r>
        <w:t xml:space="preserve">Modern software development is inherently collaborative. The</w:t>
      </w:r>
      <w:r>
        <w:t xml:space="preserve"> </w:t>
      </w:r>
      <w:r>
        <w:rPr>
          <w:bCs/>
          <w:b/>
        </w:rPr>
        <w:t xml:space="preserve">Software Engineer</w:t>
      </w:r>
      <w:r>
        <w:t xml:space="preserve"> </w:t>
      </w:r>
      <w:r>
        <w:t xml:space="preserve">operates within cross-functional teams utilizing Agile frameworks, primarily Scrum or Kanban. This involves participating in daily stand-ups, sprint planning, retrospectives, and continuous integration/continuous deployment (CI/CD) pipelines. Success in this role depends heavily on soft skills: the ability to communicate complex technical concepts to non-technical stakeholders like product managers and designers.</w:t>
      </w:r>
    </w:p>
    <w:bookmarkEnd w:id="23"/>
    <w:bookmarkEnd w:id="24"/>
    <w:bookmarkStart w:id="28" w:name="X24bb248b20b17385f8c36c20827422dd9535007"/>
    <w:p>
      <w:pPr>
        <w:pStyle w:val="Heading2"/>
      </w:pPr>
      <w:r>
        <w:t xml:space="preserve">III. The Unique Context of United States Miami</w:t>
      </w:r>
    </w:p>
    <w:p>
      <w:pPr>
        <w:pStyle w:val="FirstParagraph"/>
      </w:pPr>
      <w:r>
        <w:t xml:space="preserve">The traditional perception of a tech hub was largely confined to Silicon Valley or Seattle. However, in recent years,</w:t>
      </w:r>
      <w:r>
        <w:t xml:space="preserve"> </w:t>
      </w:r>
      <w:r>
        <w:rPr>
          <w:bCs/>
          <w:b/>
        </w:rPr>
        <w:t xml:space="preserve">United States Miami</w:t>
      </w:r>
      <w:r>
        <w:rPr>
          <w:iCs/>
          <w:i/>
        </w:rPr>
        <w:t xml:space="preserve">,</w:t>
      </w:r>
      <w:r>
        <w:br/>
      </w:r>
      <w:r>
        <w:t xml:space="preserve">has aggressively repositioned itself as a burgeoning technology and fintech center. This shift significantly alters the working environment and expectations for the</w:t>
      </w:r>
      <w:r>
        <w:t xml:space="preserve"> </w:t>
      </w:r>
      <w:r>
        <w:rPr>
          <w:bCs/>
          <w:b/>
        </w:rPr>
        <w:t xml:space="preserve">Software Engineer</w:t>
      </w:r>
      <w:r>
        <w:t xml:space="preserve">.</w:t>
      </w:r>
    </w:p>
    <w:bookmarkStart w:id="25" w:name="X77281cc452047e872e00feb876f0727069935e6"/>
    <w:p>
      <w:pPr>
        <w:pStyle w:val="Heading3"/>
      </w:pPr>
      <w:r>
        <w:t xml:space="preserve">A. The Rise of Fintech and Crypto in Florida</w:t>
      </w:r>
    </w:p>
    <w:p>
      <w:pPr>
        <w:pStyle w:val="FirstParagraph"/>
      </w:pPr>
      <w:r>
        <w:t xml:space="preserve">Miami's regulatory environment, characterized by a lack of state income tax, has attracted numerous cryptocurrency startups, hedge funds, and fintech companies from New York and other financial hubs. For the</w:t>
      </w:r>
      <w:r>
        <w:t xml:space="preserve"> </w:t>
      </w:r>
      <w:r>
        <w:rPr>
          <w:bCs/>
          <w:b/>
        </w:rPr>
        <w:t xml:space="preserve">Software Engineer</w:t>
      </w:r>
      <w:r>
        <w:t xml:space="preserve">, this means there is an unprecedented demand for developers skilled in blockchain technology (Solidity), high-frequency trading algorithms, and secure backend systems handling sensitive financial data. Engineers based in Miami are increasingly tasked with building secure, transparent ledgers and user-friendly interfaces for decentralized finance (DeFi) platforms.</w:t>
      </w:r>
    </w:p>
    <w:bookmarkEnd w:id="25"/>
    <w:bookmarkStart w:id="26" w:name="X956e2ab9808abe829f6e5656a83856fbf944c9c"/>
    <w:p>
      <w:pPr>
        <w:pStyle w:val="Heading3"/>
      </w:pPr>
      <w:r>
        <w:t xml:space="preserve">B. Lifestyle Integration and Talent Attraction</w:t>
      </w:r>
    </w:p>
    <w:p>
      <w:pPr>
        <w:pStyle w:val="FirstParagraph"/>
      </w:pPr>
      <w:r>
        <w:t xml:space="preserve">Miami's appeal to</w:t>
      </w:r>
      <w:r>
        <w:t xml:space="preserve"> </w:t>
      </w:r>
      <w:r>
        <w:rPr>
          <w:bCs/>
          <w:b/>
        </w:rPr>
        <w:t xml:space="preserve">Software Engineers</w:t>
      </w:r>
      <w:r>
        <w:rPr>
          <w:iCs/>
          <w:i/>
        </w:rPr>
        <w:t xml:space="preserve">,</w:t>
      </w:r>
      <w:r>
        <w:br/>
      </w:r>
      <w:r>
        <w:t xml:space="preserve">is not just economic but cultural. The city offers a vibrant, international lifestyle known for its beaches, diverse cuisine, and dynamic arts scene. This "lifestyle arbitrage" allows engineers in</w:t>
      </w:r>
      <w:r>
        <w:t xml:space="preserve"> </w:t>
      </w:r>
      <w:r>
        <w:rPr>
          <w:bCs/>
          <w:b/>
        </w:rPr>
        <w:t xml:space="preserve">United States Miami</w:t>
      </w:r>
      <w:r>
        <w:br/>
      </w:r>
      <w:r>
        <w:t xml:space="preserve">to achieve a high quality of life often unattainable in more expensive coastal tech hubs like San Francisco. Consequently, employers in Miami are competing fiercely for talent by offering flexible remote work arrangements and emphasizing work-life balance. The</w:t>
      </w:r>
      <w:r>
        <w:t xml:space="preserve"> </w:t>
      </w:r>
      <w:r>
        <w:rPr>
          <w:bCs/>
          <w:b/>
        </w:rPr>
        <w:t xml:space="preserve">Software Engineer</w:t>
      </w:r>
      <w:r>
        <w:t xml:space="preserve"> </w:t>
      </w:r>
      <w:r>
        <w:t xml:space="preserve">working here is increasingly viewed not just as an employee, but as a lifestyle contributor to the city's vibrant ecosystem.</w:t>
      </w:r>
    </w:p>
    <w:bookmarkEnd w:id="26"/>
    <w:bookmarkStart w:id="27" w:name="X9c87c7131603ee4b7ab141ef47a4dd1be8da1d5"/>
    <w:p>
      <w:pPr>
        <w:pStyle w:val="Heading3"/>
      </w:pPr>
      <w:r>
        <w:t xml:space="preserve">C. Infrastructure and Innovation Ecosystem</w:t>
      </w:r>
    </w:p>
    <w:p>
      <w:pPr>
        <w:pStyle w:val="FirstParagraph"/>
      </w:pPr>
      <w:r>
        <w:t xml:space="preserve">The tech scene in</w:t>
      </w:r>
      <w:r>
        <w:t xml:space="preserve"> </w:t>
      </w:r>
      <w:r>
        <w:rPr>
          <w:bCs/>
          <w:b/>
        </w:rPr>
        <w:t xml:space="preserve">United States Miami</w:t>
      </w:r>
      <w:r>
        <w:rPr>
          <w:iCs/>
          <w:i/>
        </w:rPr>
        <w:t xml:space="preserve">,</w:t>
      </w:r>
      <w:r>
        <w:br/>
      </w:r>
      <w:r>
        <w:t xml:space="preserve">is supported by robust innovation hubs such as MaRS District for Innovation and various accelerators. These entities provide networking opportunities, mentorship, and funding avenues for engineering-led startups. For the ambitious</w:t>
      </w:r>
      <w:r>
        <w:t xml:space="preserve"> </w:t>
      </w:r>
      <w:r>
        <w:rPr>
          <w:bCs/>
          <w:b/>
        </w:rPr>
        <w:t xml:space="preserve">Software Engineer</w:t>
      </w:r>
      <w:r>
        <w:t xml:space="preserve">, this environment offers the rare chance to pivot from a corporate employee to an entrepreneur without leaving their current professional ecosystem.</w:t>
      </w:r>
    </w:p>
    <w:bookmarkEnd w:id="27"/>
    <w:bookmarkEnd w:id="28"/>
    <w:bookmarkStart w:id="29" w:name="X584f3a94d794dbf5a8ddd9ade158656f94910fc"/>
    <w:p>
      <w:pPr>
        <w:pStyle w:val="Heading2"/>
      </w:pPr>
      <w:r>
        <w:t xml:space="preserve">IV. Challenges Faced by Software Engineers in Miami</w:t>
      </w:r>
    </w:p>
    <w:p>
      <w:pPr>
        <w:pStyle w:val="FirstParagraph"/>
      </w:pPr>
      <w:r>
        <w:t xml:space="preserve">Despite its growth, operating as a</w:t>
      </w:r>
      <w:r>
        <w:t xml:space="preserve"> </w:t>
      </w:r>
      <w:r>
        <w:rPr>
          <w:bCs/>
          <w:b/>
        </w:rPr>
        <w:t xml:space="preserve">Software Engineer</w:t>
      </w:r>
      <w:r>
        <w:br/>
      </w:r>
      <w:r>
        <w:t xml:space="preserve">in</w:t>
      </w:r>
      <w:r>
        <w:t xml:space="preserve"> </w:t>
      </w:r>
      <w:r>
        <w:rPr>
          <w:bCs/>
          <w:b/>
        </w:rPr>
        <w:t xml:space="preserve">Miami United States</w:t>
      </w:r>
      <w:r>
        <w:rPr>
          <w:iCs/>
          <w:i/>
        </w:rPr>
        <w:t xml:space="preserve">,</w:t>
      </w:r>
      <w:r>
        <w:br/>
      </w:r>
      <w:r>
        <w:t xml:space="preserve">presents distinct challenges. One major issue is the relatively smaller pool of senior engineering talent compared to established hubs like Austin or New York. This means engineers in Miami often must wear multiple hats, taking on broader responsibilities than their counterparts elsewhere. Additionally, while infrastructure is improving, issues related to internet reliability and local regulatory hurdles regarding crypto assets still pose operational risks.</w:t>
      </w:r>
    </w:p>
    <w:bookmarkEnd w:id="29"/>
    <w:bookmarkStart w:id="30" w:name="v.-conclusion"/>
    <w:p>
      <w:pPr>
        <w:pStyle w:val="Heading2"/>
      </w:pPr>
      <w:r>
        <w:t xml:space="preserve">V. Conclusion</w:t>
      </w:r>
    </w:p>
    <w:p>
      <w:pPr>
        <w:pStyle w:val="FirstParagraph"/>
      </w:pPr>
      <w:r>
        <w:t xml:space="preserve">In conclusion, the role of the</w:t>
      </w:r>
      <w:r>
        <w:t xml:space="preserve"> </w:t>
      </w:r>
      <w:r>
        <w:rPr>
          <w:bCs/>
          <w:b/>
        </w:rPr>
        <w:t xml:space="preserve">Software Engineer</w:t>
      </w:r>
      <w:r>
        <w:br/>
      </w:r>
      <w:r>
        <w:t xml:space="preserve">has evolved into a highly demanding position requiring technical versatility, architectural foresight, and strong interpersonal skills. When examining this role through the lens of</w:t>
      </w:r>
      <w:r>
        <w:t xml:space="preserve"> </w:t>
      </w:r>
      <w:r>
        <w:rPr>
          <w:bCs/>
          <w:b/>
        </w:rPr>
        <w:t xml:space="preserve">Miami United States</w:t>
      </w:r>
      <w:r>
        <w:t xml:space="preserve">, we see an exciting intersection of technological innovation and dynamic lifestyle economics. The city's emergence as a fintech and crypto capital offers unique career trajectories for engineers willing to adapt to its fast-paced environment.</w:t>
      </w:r>
    </w:p>
    <w:p>
      <w:pPr>
        <w:pStyle w:val="BodyText"/>
      </w:pPr>
      <w:r>
        <w:t xml:space="preserve">As technology continues to permeate every facet of daily life, the</w:t>
      </w:r>
      <w:r>
        <w:t xml:space="preserve"> </w:t>
      </w:r>
      <w:r>
        <w:rPr>
          <w:bCs/>
          <w:b/>
        </w:rPr>
        <w:t xml:space="preserve">Software Engineer</w:t>
      </w:r>
      <w:r>
        <w:br/>
      </w:r>
      <w:r>
        <w:t xml:space="preserve">remains an architect of the future. Whether working on global enterprise software or pioneering blockchain applications in a sun-drenched city like Miami, their impact is undeniable. For aspiring and current engineers alike, understanding both the universal principles of software engineering and the specific market dynamics of regions like</w:t>
      </w:r>
      <w:r>
        <w:t xml:space="preserve"> </w:t>
      </w:r>
      <w:r>
        <w:rPr>
          <w:bCs/>
          <w:b/>
        </w:rPr>
        <w:t xml:space="preserve">United States Miami</w:t>
      </w:r>
      <w:r>
        <w:t xml:space="preserve"> </w:t>
      </w:r>
      <w:r>
        <w:t xml:space="preserve">is essential for navigating this exciting era of professional growth.</w:t>
      </w:r>
    </w:p>
    <w:bookmarkEnd w:id="30"/>
    <w:bookmarkStart w:id="31" w:name="vi.-references"/>
    <w:p>
      <w:pPr>
        <w:pStyle w:val="Heading2"/>
      </w:pPr>
      <w:r>
        <w:rPr>
          <w:iCs/>
          <w:i/>
        </w:rPr>
        <w:t xml:space="preserve">VI. References</w:t>
      </w:r>
    </w:p>
    <w:p>
      <w:pPr>
        <w:numPr>
          <w:ilvl w:val="0"/>
          <w:numId w:val="1001"/>
        </w:numPr>
        <w:pStyle w:val="Compact"/>
      </w:pPr>
      <w:r>
        <w:t xml:space="preserve">Fowler, M. (2003).</w:t>
      </w:r>
      <w:r>
        <w:t xml:space="preserve"> </w:t>
      </w:r>
      <w:r>
        <w:rPr>
          <w:iCs/>
          <w:i/>
        </w:rPr>
        <w:t xml:space="preserve">"Patterns of Enterprise Application Architecture".</w:t>
      </w:r>
    </w:p>
    <w:p>
      <w:pPr>
        <w:numPr>
          <w:ilvl w:val="0"/>
          <w:numId w:val="1001"/>
        </w:numPr>
        <w:pStyle w:val="Compact"/>
      </w:pPr>
      <w:r>
        <w:t xml:space="preserve">Kent Beck, E. Gamma et al. (1999).</w:t>
      </w:r>
      <w:r>
        <w:t xml:space="preserve"> </w:t>
      </w:r>
      <w:r>
        <w:rPr>
          <w:iCs/>
          <w:i/>
        </w:rPr>
        <w:t xml:space="preserve">"Agile Software Development, Principles, Patterns, and Practices".</w:t>
      </w:r>
    </w:p>
    <w:p>
      <w:pPr>
        <w:numPr>
          <w:ilvl w:val="0"/>
          <w:numId w:val="1001"/>
        </w:numPr>
        <w:pStyle w:val="Compact"/>
      </w:pPr>
      <w:r>
        <w:t xml:space="preserve">Miami City Planning Department Reports on Economic Development (2021-2023).</w:t>
      </w:r>
    </w:p>
    <w:p>
      <w:pPr>
        <w:numPr>
          <w:ilvl w:val="0"/>
          <w:numId w:val="1001"/>
        </w:numPr>
        <w:pStyle w:val="Compact"/>
      </w:pPr>
      <w:r>
        <w:t xml:space="preserve">Craighead, E., &amp; Smith J. (Various). "The State of Tech Talent in Florida Markets".</w:t>
      </w:r>
    </w:p>
    <w:p>
      <w:pPr>
        <w:pStyle w:val="FirstParagraph"/>
      </w:pPr>
      <w:r>
        <w:rPr>
          <w:iCs/>
          <w:i/>
        </w:rPr>
        <w:t xml:space="preserve">End of Document.</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United States Miami</dc:title>
  <dc:creator/>
  <dc:language>en</dc:language>
  <cp:keywords/>
  <dcterms:created xsi:type="dcterms:W3CDTF">2026-07-29T18:57:17Z</dcterms:created>
  <dcterms:modified xsi:type="dcterms:W3CDTF">2026-07-29T18:57:17Z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