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Career</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book-report"/>
    <w:p>
      <w:pPr>
        <w:pStyle w:val="Heading1"/>
      </w:pPr>
      <w:r>
        <w:t xml:space="preserve">Book Report</w:t>
      </w:r>
    </w:p>
    <w:p>
      <w:pPr>
        <w:pStyle w:val="FirstParagraph"/>
      </w:pPr>
      <w:r>
        <w:br/>
      </w:r>
      <w:r>
        <w:br/>
      </w:r>
      <w:r>
        <w:br/>
      </w:r>
    </w:p>
    <w:p>
      <w:pPr>
        <w:pStyle w:val="BodyText"/>
      </w:pPr>
      <w:r>
        <w:t xml:space="preserve">Software Engineer</w:t>
      </w:r>
    </w:p>
    <w:p>
      <w:pPr>
        <w:pStyle w:val="BodyText"/>
      </w:pPr>
      <w:r>
        <w:t xml:space="preserve">United States New York City: A Technical Odyssey in the Concrete Jungle</w:t>
      </w:r>
      <w:r>
        <w:br/>
      </w:r>
    </w:p>
    <w:p>
      <w:pPr>
        <w:pStyle w:val="BodyText"/>
      </w:pPr>
      <w:r>
        <w:t xml:space="preserve">By a Contemporary Observer of Tech Culture</w:t>
      </w:r>
    </w:p>
    <w:p>
      <w:r>
        <w:pict>
          <v:rect style="width:0;height:1.5pt" o:hralign="center" o:hrstd="t" o:hr="t"/>
        </w:pict>
      </w:r>
    </w:p>
    <w:p>
      <w:pPr>
        <w:pStyle w:val="FirstParagraph"/>
      </w:pPr>
      <w:r>
        <w:br/>
      </w:r>
    </w:p>
    <w:bookmarkStart w:id="20" w:name="introduction"/>
    <w:p>
      <w:pPr>
        <w:pStyle w:val="Heading3"/>
      </w:pPr>
      <w:r>
        <w:t xml:space="preserve">Introduction</w:t>
      </w:r>
    </w:p>
    <w:p>
      <w:pPr>
        <w:pStyle w:val="FirstParagraph"/>
      </w:pPr>
      <w:r>
        <w:t xml:space="preserve">The modern narrative of technological advancement is inextricably linked to the individuals who build it. Among these builders, the **Software Engineer** stands as a pivotal figure, particularly within high-stakes environments. This report examines the career trajectory, challenges, and cultural dynamics of working as a software engineer specifically within **United States New York City**. While Silicon Valley often dominates popular media discussions about tech careers (such as those found in books like "The Lean Startup" by Eric Ries or "Zero to One" by Peter Thiel), New York City represents an equally vibrant, yet distinct, ecosystem. This report analyzes the unique intersection of finance, media, and technology that defines the software engineering landscape in NYC today.</w:t>
      </w:r>
    </w:p>
    <w:bookmarkEnd w:id="20"/>
    <w:p>
      <w:pPr>
        <w:pStyle w:val="BodyText"/>
      </w:pPr>
      <w:r>
        <w:br/>
      </w:r>
    </w:p>
    <w:bookmarkStart w:id="22" w:name="the_nyc_tech_scene"/>
    <w:bookmarkStart w:id="21" w:name="Xd204086faa30dbc31740d527f3579b32248d463"/>
    <w:p>
      <w:pPr>
        <w:pStyle w:val="Heading3"/>
      </w:pPr>
      <w:r>
        <w:t xml:space="preserve">The Unique Landscape of New York City Technology</w:t>
      </w:r>
    </w:p>
    <w:p>
      <w:pPr>
        <w:pStyle w:val="FirstParagraph"/>
      </w:pPr>
      <w:r>
        <w:t xml:space="preserve">Unlike the sprawling campuses of Mountain View or the startup hubs of Austin, New York City offers a dense, vertical technological ecosystem. For any **Software Engineer** operating in this region, the environment is characterized by an intense pace and a high barrier to entry. The city serves as a global capital for finance (FinTech), media, advertising (AdTech), and increasingly, artificial intelligence. Consequently, the work of a software engineer here often requires not just coding proficiency but also an understanding of complex domain-specific logic.</w:t>
      </w:r>
    </w:p>
    <w:p>
      <w:pPr>
        <w:pStyle w:val="BodyText"/>
      </w:pPr>
      <w:r>
        <w:t xml:space="preserve">In books discussing urban innovation and tech culture, such as "Where Good Ideas Come From" by Steven Johnson or "The Rise of the Creative Class" by Richard Florida, New York is frequently cited as a crucible for interdisciplinary collaboration. For a software engineer in NYC, this means crossing silos more often than their West Coast counterparts. A developer might start the day optimizing algorithms for high-frequency trading at Wall Street firms like Jane Street or Hudson River Trading and end the evening collaborating on creative digital experiences with major media conglomerates.</w:t>
      </w:r>
    </w:p>
    <w:bookmarkEnd w:id="21"/>
    <w:bookmarkEnd w:id="22"/>
    <w:p>
      <w:pPr>
        <w:pStyle w:val="BodyText"/>
      </w:pPr>
      <w:r>
        <w:br/>
      </w:r>
    </w:p>
    <w:bookmarkStart w:id="24" w:name="the_role_of_the_engineer"/>
    <w:bookmarkStart w:id="23" w:name="X092be0bad3d64f703c8aa39c356a7d274e74cd3"/>
    <w:p>
      <w:pPr>
        <w:pStyle w:val="Heading3"/>
      </w:pPr>
      <w:r>
        <w:t xml:space="preserve">The Role and Responsibilities of a Software Engineer in NYC</w:t>
      </w:r>
    </w:p>
    <w:p>
      <w:pPr>
        <w:pStyle w:val="FirstParagraph"/>
      </w:pPr>
      <w:r>
        <w:t xml:space="preserve">The title "software engineer" encompasses a broad range of responsibilities, but in the context of **United States New York City**, specific demands are placed upon professionals. First, there is the emphasis on scalability and security. Due to the heavy presence of financial institutions and healthcare providers, data integrity is paramount. Books on software architecture often highlight these constraints; however, local literature suggests that NYC engineers must adapt quickly to legacy systems while simultaneously building modern cloud-native solutions.</w:t>
      </w:r>
    </w:p>
    <w:p>
      <w:pPr>
        <w:pStyle w:val="BodyText"/>
      </w:pPr>
      <w:r>
        <w:t xml:space="preserve">Furthermore, soft skills are elevated in importance within New York's networking-heavy culture. As discussed in career development guides relevant to the tech industry, visibility and communication are critical. In a city where face-to-face interaction remains highly valued despite the rise of remote work, software engineers must often translate complex technical issues into business value for stakeholders who may not have technical backgrounds. This dual competency—technical mastery coupled with strategic communication—distinguishes successful engineers in NYC from those who merely focus on code.</w:t>
      </w:r>
    </w:p>
    <w:bookmarkEnd w:id="23"/>
    <w:bookmarkEnd w:id="24"/>
    <w:p>
      <w:pPr>
        <w:pStyle w:val="BodyText"/>
      </w:pPr>
      <w:r>
        <w:br/>
      </w:r>
    </w:p>
    <w:bookmarkStart w:id="26" w:name="compensation_and_lifestyle"/>
    <w:bookmarkStart w:id="25" w:name="compensation-competition-and-lifestyle"/>
    <w:p>
      <w:pPr>
        <w:pStyle w:val="Heading3"/>
      </w:pPr>
      <w:r>
        <w:t xml:space="preserve">Compensation, Competition, and Lifestyle</w:t>
      </w:r>
    </w:p>
    <w:p>
      <w:pPr>
        <w:pStyle w:val="FirstParagraph"/>
      </w:pPr>
      <w:r>
        <w:t xml:space="preserve">A significant aspect of being a software engineer in **United States New York City** is the compensation structure. NYC offers some of the highest salaries for tech talent in the country, often rivaling or exceeding those found on the West Coast. However, this comes with a steep cost of living. Rent for even modest apartments can consume a substantial portion of an engineer's take-home pay.</w:t>
      </w:r>
    </w:p>
    <w:p>
      <w:pPr>
        <w:pStyle w:val="BodyText"/>
      </w:pPr>
      <w:r>
        <w:t xml:space="preserve">This economic reality creates a unique pressure cooker environment. While books like "The Millionaire Next Door" discuss frugality and wealth accumulation, the NYC tech scene often promotes immediate gratification and high disposable income due to signing bonuses and stock options. The lifestyle is fast-paced; engineers frequently engage in vibrant social scenes involving networking events, hackathons, and cultural outings that define the New York experience. Yet, burnout remains a critical concern. The blurring of lines between work and personal life is pronounced in a city where offices are often located in iconic buildings amidst the hustle of Manhattan.</w:t>
      </w:r>
    </w:p>
    <w:bookmarkEnd w:id="25"/>
    <w:bookmarkEnd w:id="26"/>
    <w:p>
      <w:pPr>
        <w:pStyle w:val="BodyText"/>
      </w:pPr>
      <w:r>
        <w:br/>
      </w:r>
    </w:p>
    <w:bookmarkStart w:id="28" w:name="challenges_and_growth"/>
    <w:bookmarkStart w:id="27" w:name="challenges-and-professional-growth"/>
    <w:p>
      <w:pPr>
        <w:pStyle w:val="Heading3"/>
      </w:pPr>
      <w:r>
        <w:t xml:space="preserve">Challenges and Professional Growth</w:t>
      </w:r>
    </w:p>
    <w:p>
      <w:pPr>
        <w:pStyle w:val="FirstParagraph"/>
      </w:pPr>
      <w:r>
        <w:t xml:space="preserve">The competition for top-tier positions is fierce. Thousands of aspiring developers flock to New York each year, drawn by the allure of working with industry titans such as Google, Meta, Bloomberg, and thousands of startups. For a book report on this topic (and indeed for anyone considering this career path), it is crucial to understand that continuous learning is non-negotiable.</w:t>
      </w:r>
    </w:p>
    <w:p>
      <w:pPr>
        <w:pStyle w:val="BodyText"/>
      </w:pPr>
      <w:r>
        <w:t xml:space="preserve">The technology stack in NYC evolves rapidly. A software engineer must constantly upskill to remain relevant. Whether it's mastering new frameworks like React or Vue, diving into data science tools like Python and TensorFlow, or understanding blockchain technologies for FinTech applications, the pressure to adapt is constant. Furthermore, diversity and inclusion initiatives are gaining traction in NYC tech circles. Companies are increasingly recognizing the need for diverse teams that reflect the city's demographics. For software engineers committed to ethical development and inclusive design, New York offers numerous platforms and communities dedicated to these values.</w:t>
      </w:r>
    </w:p>
    <w:bookmarkEnd w:id="27"/>
    <w:bookmarkEnd w:id="28"/>
    <w:p>
      <w:pPr>
        <w:pStyle w:val="BodyText"/>
      </w:pPr>
      <w:r>
        <w:br/>
      </w:r>
    </w:p>
    <w:bookmarkStart w:id="29" w:name="conclusion"/>
    <w:p>
      <w:pPr>
        <w:pStyle w:val="Heading3"/>
      </w:pPr>
      <w:r>
        <w:t xml:space="preserve">Conclusion</w:t>
      </w:r>
    </w:p>
    <w:p>
      <w:pPr>
        <w:pStyle w:val="FirstParagraph"/>
      </w:pPr>
      <w:r>
        <w:t xml:space="preserve">In summary, the life of a software engineer in **United States New York City** is a dynamic blend of technical rigor and urban energy. It requires more than just coding skills; it demands adaptability, resilience, and an ability to navigate complex social and professional landscapes. While books about tech careers often focus on the startup dream or the corporate ladder in California, New York offers a different narrative—one rooted in established industries transforming through innovation.</w:t>
      </w:r>
    </w:p>
    <w:p>
      <w:pPr>
        <w:pStyle w:val="BodyText"/>
      </w:pPr>
      <w:r>
        <w:t xml:space="preserve">For those aspiring to become software engineers in this vibrant metropolis, success lies not only in writing clean code but also in embracing the city's relentless pace and leveraging its unparalleled networking opportunities. Ultimately, being a software engineer in NYC is about contributing to the technological heartbeat of one of the world’s most influential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Career of a Software Engineer in United States New York City</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file>