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9" w:name="Xf299526730805634ea40f8f51909872d4825470"/>
    <w:p>
      <w:pPr>
        <w:pStyle w:val="Heading1"/>
      </w:pPr>
      <w:r>
        <w:t xml:space="preserve">Book Report: The Statistician in the Context of Egypt Cairo</w:t>
      </w:r>
    </w:p>
    <w:p>
      <w:pPr>
        <w:pStyle w:val="FirstParagraph"/>
      </w:pPr>
      <w:r>
        <w:rPr>
          <w:bCs/>
          <w:b/>
        </w:rPr>
        <w:t xml:space="preserve">Title:</w:t>
      </w:r>
      <w:r>
        <w:t xml:space="preserve">Data and Destiny: The Role of the Statistician in Modern Egypt Cairo</w:t>
      </w:r>
      <w:r>
        <w:br/>
      </w:r>
    </w:p>
    <w:p>
      <w:pPr>
        <w:pStyle w:val="BodyText"/>
      </w:pPr>
      <w:r>
        <w:t xml:space="preserve">.</w:t>
      </w:r>
      <w:r>
        <w:rPr>
          <w:bCs/>
          <w:b/>
        </w:rPr>
        <w:t xml:space="preserve">Date:</w:t>
      </w:r>
      <w:r>
        <w:rPr>
          <w:iCs/>
          <w:i/>
        </w:rPr>
        <w:t xml:space="preserve">October 26, 2023</w:t>
      </w:r>
    </w:p>
    <w:p>
      <w:pPr>
        <w:pStyle w:val="BodyText"/>
      </w:pPr>
      <w:r>
        <w:rPr>
          <w:bCs/>
          <w:b/>
        </w:rPr>
        <w:t xml:space="preserve">Author/Prepared By:</w:t>
      </w:r>
      <w:r>
        <w:t xml:space="preserve">[Your Name Here]</w:t>
      </w:r>
      <w:r>
        <w:br/>
      </w:r>
      <w:r>
        <w:rPr>
          <w:bCs/>
          <w:b/>
        </w:rPr>
        <w:t xml:space="preserve">Distribution Area:</w:t>
      </w:r>
      <w:r>
        <w:t xml:space="preserve">Egypt Cairo Region</w:t>
      </w:r>
      <w:r>
        <w:br/>
      </w:r>
    </w:p>
    <w:p>
      <w:pPr>
        <w:pStyle w:val="BodyText"/>
      </w:pPr>
      <w:r>
        <w:t xml:space="preserve">.</w:t>
      </w:r>
    </w:p>
    <w:bookmarkStart w:id="20" w:name="introduction"/>
    <w:p>
      <w:pPr>
        <w:pStyle w:val="Heading2"/>
      </w:pPr>
      <w:r>
        <w:t xml:space="preserve">.Introduction</w:t>
      </w:r>
    </w:p>
    <w:p>
      <w:pPr>
        <w:pStyle w:val="FirstParagraph"/>
      </w:pPr>
      <w:r>
        <w:t xml:space="preserve">In the rapidly evolving landscape of modern governance, urban planning, and economic development, the role of data has become paramount. This book report explores the critical function of a Statistician within one of Africa’s most populous and historically significant cities: Egypt Cairo. The city serves as a microcosm for understanding how rigorous statistical analysis can drive policy decisions that affect millions.</w:t>
      </w:r>
    </w:p>
    <w:p>
      <w:pPr>
        <w:pStyle w:val="BodyText"/>
      </w:pPr>
      <w:r>
        <w:t xml:space="preserve">This report does not summarize a specific fictional narrative but rather analyzes the professional profile, responsibilities, and impact of the Statistician in Egypt Cairo. It highlights how these professionals bridge the gap between raw data and actionable insights, ensuring that development in Egypt Cairo is evidence-based, inclusive, and sustainable.</w:t>
      </w:r>
    </w:p>
    <w:bookmarkEnd w:id="20"/>
    <w:bookmarkStart w:id="21" w:name="X2b6b74dd8cb90a1738bdc62550c258eeb33dfc3"/>
    <w:p>
      <w:pPr>
        <w:pStyle w:val="Heading2"/>
      </w:pPr>
      <w:r>
        <w:t xml:space="preserve">The Professional Profile: Who is the Statistician?</w:t>
      </w:r>
    </w:p>
    <w:p>
      <w:pPr>
        <w:pStyle w:val="FirstParagraph"/>
      </w:pPr>
      <w:r>
        <w:t xml:space="preserve">A Statistician is a professional who specializes in the collection, analysis, interpretation, and presentation of numerical data. In the context of Egypt Cairo, this role transcends mere number-crunching. The modern statistician working in Egypt Cairo must possess:</w:t>
      </w:r>
    </w:p>
    <w:p>
      <w:pPr>
        <w:numPr>
          <w:ilvl w:val="0"/>
          <w:numId w:val="1001"/>
        </w:numPr>
        <w:pStyle w:val="Compact"/>
      </w:pPr>
      <w:r>
        <w:rPr>
          <w:bCs/>
          <w:b/>
        </w:rPr>
        <w:t xml:space="preserve">Technical Proficiency:</w:t>
      </w:r>
      <w:r>
        <w:t xml:space="preserve">Mastery of statistical software such as R, Python, SAS, and SPSS.</w:t>
      </w:r>
    </w:p>
    <w:p>
      <w:pPr>
        <w:numPr>
          <w:ilvl w:val="0"/>
          <w:numId w:val="1001"/>
        </w:numPr>
        <w:pStyle w:val="Compact"/>
      </w:pPr>
      <w:r>
        <w:rPr>
          <w:bCs/>
          <w:b/>
        </w:rPr>
        <w:t xml:space="preserve">Communication Skills:</w:t>
      </w:r>
      <w:r>
        <w:t xml:space="preserve">The ability to translate complex statistical findings into clear recommendations for policymakers, urban planners, and business leaders in Egypt Cairo.</w:t>
      </w:r>
    </w:p>
    <w:p>
      <w:pPr>
        <w:pStyle w:val="FirstParagraph"/>
      </w:pPr>
      <w:r>
        <w:t xml:space="preserve">.</w:t>
      </w:r>
    </w:p>
    <w:bookmarkEnd w:id="21"/>
    <w:bookmarkStart w:id="22" w:name="the-context-of-egypt-cairo"/>
    <w:p>
      <w:pPr>
        <w:pStyle w:val="Heading2"/>
      </w:pPr>
      <w:r>
        <w:t xml:space="preserve">The Context of Egypt Cairo</w:t>
      </w:r>
    </w:p>
    <w:p>
      <w:pPr>
        <w:pStyle w:val="FirstParagraph"/>
      </w:pPr>
      <w:r>
        <w:t xml:space="preserve">Egypt Cairo is a megacity with over 20 million people in its metropolitan area. It faces unique challenges, including traffic congestion, housing shortages, water resource management, and healthcare accessibility. For the government and private sector organizations operating in Egypt Cairo, decision-making cannot rely on intuition alone.</w:t>
      </w:r>
    </w:p>
    <w:p>
      <w:pPr>
        <w:pStyle w:val="BodyText"/>
      </w:pPr>
      <w:r>
        <w:t xml:space="preserve">The city’s historical significance adds another layer of complexity. Preservation efforts must be balanced with modernization needs. The Statistician plays a vital role here by providing predictive models for population growth, estimating resource consumption, and identifying areas requiring urgent infrastructure investment.</w:t>
      </w:r>
    </w:p>
    <w:p>
      <w:pPr>
        <w:pStyle w:val="BodyText"/>
      </w:pPr>
      <w:r>
        <w:t xml:space="preserve">.</w:t>
      </w:r>
    </w:p>
    <w:bookmarkEnd w:id="22"/>
    <w:bookmarkStart w:id="26" w:name="X6de5462ff4ca87567dd9f609793247ff2f88e85"/>
    <w:p>
      <w:pPr>
        <w:pStyle w:val="Heading2"/>
      </w:pPr>
      <w:r>
        <w:t xml:space="preserve">Key Areas of Statistical Application in Egypt Cairo</w:t>
      </w:r>
    </w:p>
    <w:bookmarkStart w:id="23" w:name="demographic-analysis-and-urban-planning"/>
    <w:p>
      <w:pPr>
        <w:pStyle w:val="Heading3"/>
      </w:pPr>
      <w:r>
        <w:t xml:space="preserve">.1. Demographic Analysis and Urban Planning</w:t>
      </w:r>
    </w:p>
    <w:p>
      <w:pPr>
        <w:pStyle w:val="FirstParagraph"/>
      </w:pPr>
      <w:r>
        <w:t xml:space="preserve">The most visible application of statistics in Egypt Cairo is demographic analysis. Statisticians work with data from the Central Agency for Public Mobilization and Statistics (CAPMAS) to track population movements, birth rates, and migration patterns. This data informs where new schools, hospitals, and residential compounds should be built.</w:t>
      </w:r>
    </w:p>
    <w:p>
      <w:pPr>
        <w:pStyle w:val="BodyText"/>
      </w:pPr>
      <w:r>
        <w:rPr>
          <w:bCs/>
          <w:b/>
        </w:rPr>
        <w:t xml:space="preserve">Note:</w:t>
      </w:r>
      <w:r>
        <w:t xml:space="preserve"> </w:t>
      </w:r>
      <w:r>
        <w:t xml:space="preserve">Accurate demographic forecasting is essential for the success of New Administrative Capital projects. The Statistician ensures that infrastructure development in Egypt Cairo aligns with projected population needs, preventing future bottlenecks.</w:t>
      </w:r>
    </w:p>
    <w:p>
      <w:pPr>
        <w:pStyle w:val="BodyText"/>
      </w:pPr>
      <w:r>
        <w:t xml:space="preserve">.</w:t>
      </w:r>
    </w:p>
    <w:bookmarkEnd w:id="23"/>
    <w:bookmarkStart w:id="24" w:name="healthcare-and-public-health-monitoring"/>
    <w:p>
      <w:pPr>
        <w:pStyle w:val="Heading3"/>
      </w:pPr>
      <w:r>
        <w:t xml:space="preserve">.2. Healthcare and Public Health Monitoring</w:t>
      </w:r>
    </w:p>
    <w:p>
      <w:pPr>
        <w:pStyle w:val="FirstParagraph"/>
      </w:pPr>
      <w:r>
        <w:t xml:space="preserve">In the wake of global health challenges, the role of the Statistician in Egypt Cairo has become even more prominent. They analyze disease prevalence, hospital admission rates, and vaccination coverage. During public health emergencies, statisticians create real-time dashboards that allow officials in Egypt Cairo to allocate medical resources efficiently.</w:t>
      </w:r>
    </w:p>
    <w:p>
      <w:pPr>
        <w:pStyle w:val="BodyText"/>
      </w:pPr>
      <w:r>
        <w:t xml:space="preserve">Furthermore, epidemiological modeling relies heavily on statistical expertise to predict outbreak trajectories and assess the impact of interventions.</w:t>
      </w:r>
    </w:p>
    <w:p>
      <w:pPr>
        <w:pStyle w:val="BodyText"/>
      </w:pPr>
      <w:r>
        <w:t xml:space="preserve">.</w:t>
      </w:r>
    </w:p>
    <w:bookmarkEnd w:id="24"/>
    <w:bookmarkStart w:id="25" w:name="X66d98a43a3c893cac0891570b76589f9b01eea0"/>
    <w:p>
      <w:pPr>
        <w:pStyle w:val="Heading3"/>
      </w:pPr>
      <w:r>
        <w:t xml:space="preserve">.3. Economic Development and Poverty Alleviation</w:t>
      </w:r>
    </w:p>
    <w:p>
      <w:pPr>
        <w:pStyle w:val="FirstParagraph"/>
      </w:pPr>
      <w:r>
        <w:t xml:space="preserve">Egypt Cairo is a hub of economic activity in North Africa. Statisticians conduct surveys to measure household income, employment rates, and poverty levels. These metrics are critical for designing social safety nets and evaluating the effectiveness of government programs like Takaful and Karama.</w:t>
      </w:r>
    </w:p>
    <w:p>
      <w:pPr>
        <w:pStyle w:val="BodyText"/>
      </w:pPr>
      <w:r>
        <w:t xml:space="preserve">By identifying disparities within different districts of Egypt Cairo, statisticians help policymakers target interventions where they are needed most. This data-driven approach ensures that economic growth is inclusive and benefits all segments of society.</w:t>
      </w:r>
    </w:p>
    <w:p>
      <w:pPr>
        <w:pStyle w:val="BodyText"/>
      </w:pPr>
      <w:r>
        <w:t xml:space="preserve">.</w:t>
      </w:r>
    </w:p>
    <w:bookmarkEnd w:id="25"/>
    <w:bookmarkEnd w:id="26"/>
    <w:bookmarkStart w:id="27" w:name="X5c9127d6d088434679f7e490c6478c5dece9f9a"/>
    <w:p>
      <w:pPr>
        <w:pStyle w:val="Heading2"/>
      </w:pPr>
      <w:r>
        <w:t xml:space="preserve">.Challenges Faced by the Statistician in Egypt Cairo</w:t>
      </w:r>
    </w:p>
    <w:p>
      <w:pPr>
        <w:pStyle w:val="FirstParagraph"/>
      </w:pPr>
      <w:r>
        <w:t xml:space="preserve">Despite the growing importance of data, statisticians in Egypt Cairo face several challenges:</w:t>
      </w:r>
    </w:p>
    <w:p>
      <w:pPr>
        <w:pStyle w:val="BodyText"/>
      </w:pPr>
      <w:r>
        <w:rPr>
          <w:bCs/>
          <w:b/>
        </w:rPr>
        <w:t xml:space="preserve">Data Quality and Accessibility:</w:t>
      </w:r>
      <w:r>
        <w:t xml:space="preserve">In some sectors, data may be fragmented or outdated.</w:t>
      </w:r>
    </w:p>
    <w:p>
      <w:pPr>
        <w:pStyle w:val="BodyText"/>
      </w:pPr>
      <w:r>
        <w:t xml:space="preserve">.</w:t>
      </w:r>
      <w:r>
        <w:rPr>
          <w:bCs/>
          <w:b/>
        </w:rPr>
        <w:t xml:space="preserve">Digital Infrastructure:</w:t>
      </w:r>
      <w:r>
        <w:t xml:space="preserve">The transition to fully digital systems across all government entities is ongoing.</w:t>
      </w:r>
      <w:r>
        <w:rPr>
          <w:bCs/>
          <w:b/>
        </w:rPr>
        <w:t xml:space="preserve">Talent Retention:</w:t>
      </w:r>
      <w:r>
        <w:t xml:space="preserve">There is a need for continuous professional development to keep up with global statistical standards.</w:t>
      </w:r>
    </w:p>
    <w:p>
      <w:pPr>
        <w:pStyle w:val="BodyText"/>
      </w:pPr>
      <w:r>
        <w:t xml:space="preserve">To address these challenges, there must be greater investment in training programs and the modernization of data collection methods in Egypt Cairo.</w:t>
      </w:r>
    </w:p>
    <w:p>
      <w:pPr>
        <w:pStyle w:val="BodyText"/>
      </w:pPr>
      <w:r>
        <w:t xml:space="preserve">.</w:t>
      </w:r>
    </w:p>
    <w:p>
      <w:pPr>
        <w:pStyle w:val="BodyText"/>
      </w:pPr>
      <w:r>
        <w:t xml:space="preserve">The future of Egypt Cairo depends on its ability to harness big data, artificial intelligence, and machine learning. The Statistician will evolve from a traditional analyst to a data scientist who collaborates with IT experts and urban planners. This interdisciplinary approach will be key to solving complex problems such as traffic flow optimization and energy distribution.</w:t>
      </w:r>
    </w:p>
    <w:p>
      <w:pPr>
        <w:pStyle w:val="BodyText"/>
      </w:pPr>
      <w:r>
        <w:t xml:space="preserve">Egypt Cairo is positioning itself as a regional leader in digital transformation. As part of this vision, the Statistician will continue to play a pivotal role in shaping policies that enhance the quality of life for residents and attract foreign investment.</w:t>
      </w:r>
    </w:p>
    <w:p>
      <w:pPr>
        <w:pStyle w:val="BodyText"/>
      </w:pPr>
      <w:r>
        <w:t xml:space="preserve">.</w:t>
      </w:r>
    </w:p>
    <w:bookmarkEnd w:id="27"/>
    <w:bookmarkStart w:id="28" w:name="conclusion"/>
    <w:p>
      <w:pPr>
        <w:pStyle w:val="Heading2"/>
      </w:pPr>
      <w:r>
        <w:t xml:space="preserve">Conclusion</w:t>
      </w:r>
    </w:p>
    <w:p>
      <w:pPr>
        <w:pStyle w:val="FirstParagraph"/>
      </w:pPr>
      <w:r>
        <w:t xml:space="preserve">In conclusion, the Statistician is an indispensable asset to the development of Egypt Cairo. From urban planning and healthcare to economic policy, their work provides the foundation for informed decision-making. As Egypt Cairo continues to grow and modernize, the demand for skilled statisticians will only increase.</w:t>
      </w:r>
    </w:p>
    <w:p>
      <w:pPr>
        <w:pStyle w:val="BodyText"/>
      </w:pPr>
      <w:r>
        <w:t xml:space="preserve">.</w:t>
      </w:r>
    </w:p>
    <w:p>
      <w:pPr>
        <w:pStyle w:val="BodyText"/>
      </w:pPr>
      <w:r>
        <w:t xml:space="preserve">It is imperative that stakeholders in Egypt Cairo recognize the value of statistical expertise and invest in building a robust data ecosystem. Only through rigorous analysis and accurate data can we ensure a sustainable, prosperous future for one of the world’s most dynamic cities.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Egypt Cairo</dc:title>
  <dc:creator/>
  <dc:language>en</dc:language>
  <cp:keywords/>
  <dcterms:created xsi:type="dcterms:W3CDTF">2026-07-29T14:43:10Z</dcterms:created>
  <dcterms:modified xsi:type="dcterms:W3CDTF">2026-07-29T14:43:10Z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