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bookmarkStart w:id="31" w:name="book-report-analysis"/>
    <w:p>
      <w:pPr>
        <w:pStyle w:val="Heading1"/>
      </w:pPr>
      <w:r>
        <w:t xml:space="preserve">Book Report Analysis</w:t>
      </w:r>
    </w:p>
    <w:p>
      <w:pPr>
        <w:pStyle w:val="FirstParagraph"/>
      </w:pPr>
      <w:r>
        <w:rPr>
          <w:bCs/>
          <w:b/>
        </w:rPr>
        <w:t xml:space="preserve">Date:</w:t>
      </w:r>
    </w:p>
    <w:p>
      <w:pPr>
        <w:pStyle w:val="BodyText"/>
      </w:pPr>
      <w:r>
        <w:t xml:space="preserve"> </w:t>
      </w:r>
    </w:p>
    <w:p>
      <w:pPr>
        <w:pStyle w:val="BodyText"/>
      </w:pPr>
      <w:r>
        <w:t xml:space="preserve"> The Role of the Statistician in Modern Data Science: A Strategic Overview with Regional Application to Israel, Tel Aviv.</w:t>
      </w:r>
      <w:r>
        <w:br/>
      </w:r>
      <w:r>
        <w:rPr>
          <w:bCs/>
          <w:b/>
        </w:rPr>
        <w:t xml:space="preserve">Subject Area:</w:t>
      </w:r>
      <w:r>
        <w:t xml:space="preserve"> </w:t>
      </w:r>
      <w:r>
        <w:t xml:space="preserve">Statistics, Data Analytics, Urban Planning.</w:t>
      </w:r>
      <w:r>
        <w:br/>
      </w:r>
      <w:r>
        <w:rPr>
          <w:bCs/>
          <w:b/>
        </w:rPr>
        <w:t xml:space="preserve">Location Context:</w:t>
      </w:r>
      <w:r>
        <w:t xml:space="preserve"> </w:t>
      </w:r>
      <w:r>
        <w:t xml:space="preserve">Israel, Tel Aviv.</w:t>
      </w:r>
    </w:p>
    <w:p>
      <w:pPr>
        <w:pStyle w:val="BodyText"/>
      </w:pPr>
      <w:r>
        <w:t xml:space="preserve"> </w:t>
      </w:r>
    </w:p>
    <w:p>
      <w:r>
        <w:pict>
          <v:rect style="width:0;height:1.5pt" o:hralign="center" o:hrstd="t" o:hr="t"/>
        </w:pict>
      </w:r>
    </w:p>
    <w:bookmarkStart w:id="20" w:name="i.-introduction-and-executive-summary"/>
    <w:p>
      <w:pPr>
        <w:pStyle w:val="Heading2"/>
      </w:pPr>
      <w:r>
        <w:t xml:space="preserve">I. Introduction and Executive Summary</w:t>
      </w:r>
    </w:p>
    <w:p>
      <w:pPr>
        <w:pStyle w:val="FirstParagraph"/>
      </w:pPr>
      <w:r>
        <w:t xml:space="preserve">This report provides a comprehensive analysis of the critical function of the statistician in contemporary society. The document explores how statistical methodologies serve as the backbone of decision-making processes in high-tech industries, urban development, and public policy. Specifically, this Book Report adapts general statistical principles to the unique socio-economic and technological landscape of Israel, with a specific focus on Tel Aviv. Tel Aviv has emerged as a global hub for startups ("Startup Nation"), making the role of the statistician not merely academic but economically vital.</w:t>
      </w:r>
    </w:p>
    <w:p>
      <w:pPr>
        <w:pStyle w:val="BodyText"/>
      </w:pPr>
      <w:r>
        <w:t xml:space="preserve">The central thesis of this report is that in the ecosystem of</w:t>
      </w:r>
      <w:r>
        <w:t xml:space="preserve"> </w:t>
      </w:r>
      <w:r>
        <w:rPr>
          <w:bCs/>
          <w:b/>
        </w:rPr>
        <w:t xml:space="preserve">Israel, Tel Aviv</w:t>
      </w:r>
      <w:r>
        <w:t xml:space="preserve">, the statistician acts as a bridge between raw data and actionable intelligence. This document will examine key chapters regarding probability theory, regression analysis, and predictive modeling, while highlighting case studies relevant to Israeli innovation.</w:t>
      </w:r>
    </w:p>
    <w:p>
      <w:r>
        <w:pict>
          <v:rect style="width:0;height:1.5pt" o:hralign="center" o:hrstd="t" o:hr="t"/>
        </w:pict>
      </w:r>
    </w:p>
    <w:bookmarkEnd w:id="20"/>
    <w:bookmarkStart w:id="21" w:name="Xda60281c60beba72c990452adbfa26ee6568f62"/>
    <w:p>
      <w:pPr>
        <w:pStyle w:val="Heading2"/>
      </w:pPr>
      <w:r>
        <w:t xml:space="preserve">II. The Core Responsibilities of the Statistician</w:t>
      </w:r>
    </w:p>
    <w:p>
      <w:pPr>
        <w:pStyle w:val="FirstParagraph"/>
      </w:pPr>
      <w:r>
        <w:t xml:space="preserve">The primary duty of a statistician is to design systems for data collection and analyze the resulting data. In the context of modern applications in</w:t>
      </w:r>
      <w:r>
        <w:t xml:space="preserve"> </w:t>
      </w:r>
      <w:r>
        <w:rPr>
          <w:bCs/>
          <w:b/>
        </w:rPr>
        <w:t xml:space="preserve">Tel Aviv</w:t>
      </w:r>
      <w:r>
        <w:t xml:space="preserve">, this involves:</w:t>
      </w:r>
    </w:p>
    <w:p>
      <w:pPr>
        <w:numPr>
          <w:ilvl w:val="0"/>
          <w:numId w:val="1001"/>
        </w:numPr>
        <w:pStyle w:val="Compact"/>
      </w:pPr>
      <w:r>
        <w:t xml:space="preserve">Data Collection Strategies: Ensuring that data gathered from user behaviors, financial transactions, or agricultural sensors (AgriTech) is unbiased and representative.</w:t>
      </w:r>
    </w:p>
    <w:p>
      <w:pPr>
        <w:numPr>
          <w:ilvl w:val="0"/>
          <w:numId w:val="1001"/>
        </w:numPr>
        <w:pStyle w:val="Compact"/>
      </w:pPr>
      <w:r>
        <w:t xml:space="preserve">Inferential Statistics: Using sample data to make conclusions about larger populations. This is crucial for market research in diverse demographic hubs like</w:t>
      </w:r>
      <w:r>
        <w:t xml:space="preserve"> </w:t>
      </w:r>
      <w:r>
        <w:rPr>
          <w:bCs/>
          <w:b/>
        </w:rPr>
        <w:t xml:space="preserve">Israel</w:t>
      </w:r>
      <w:r>
        <w:t xml:space="preserve">.</w:t>
      </w:r>
    </w:p>
    <w:p>
      <w:pPr>
        <w:numPr>
          <w:ilvl w:val="0"/>
          <w:numId w:val="1001"/>
        </w:numPr>
        <w:pStyle w:val="Compact"/>
      </w:pPr>
      <w:r>
        <w:t xml:space="preserve">Predictive Modeling: Creating algorithms that forecast future trends, such as real estate prices or traffic patterns in Tel Aviv.</w:t>
      </w:r>
    </w:p>
    <w:p>
      <w:pPr>
        <w:pStyle w:val="FirstParagraph"/>
      </w:pPr>
      <w:r>
        <w:t xml:space="preserve">The Book Report emphasizes that the statistician must maintain rigorous ethical standards. In a country as dense and politically complex as</w:t>
      </w:r>
      <w:r>
        <w:t xml:space="preserve"> </w:t>
      </w:r>
      <w:r>
        <w:rPr>
          <w:bCs/>
          <w:b/>
        </w:rPr>
        <w:t xml:space="preserve">Israel</w:t>
      </w:r>
      <w:r>
        <w:t xml:space="preserve">, data privacy is of paramount importance. The statistician must ensure compliance with GDPR-like regulations implemented by the Israeli government.</w:t>
      </w:r>
    </w:p>
    <w:p>
      <w:r>
        <w:pict>
          <v:rect style="width:0;height:1.5pt" o:hralign="center" o:hrstd="t" o:hr="t"/>
        </w:pict>
      </w:r>
    </w:p>
    <w:bookmarkEnd w:id="21"/>
    <w:bookmarkStart w:id="25" w:name="X49bafda844c1fa4ff4c04b4f76d9c6a5e6d296c"/>
    <w:p>
      <w:pPr>
        <w:pStyle w:val="Heading2"/>
      </w:pPr>
      <w:r>
        <w:t xml:space="preserve">III. Application in Tel Aviv’s Tech Ecosystem</w:t>
      </w:r>
    </w:p>
    <w:p>
      <w:pPr>
        <w:pStyle w:val="FirstParagraph"/>
      </w:pPr>
      <w:r>
        <w:t xml:space="preserve">Tel Aviv is often cited alongside Silicon Valley and Beijing as a major global tech hub. This Book Report analyzes how local startups utilize statistical methods.</w:t>
      </w:r>
    </w:p>
    <w:bookmarkStart w:id="22" w:name="a.-the-fintech-revolution"/>
    <w:p>
      <w:pPr>
        <w:pStyle w:val="Heading3"/>
      </w:pPr>
      <w:r>
        <w:t xml:space="preserve">A. The FinTech Revolution</w:t>
      </w:r>
    </w:p>
    <w:p>
      <w:pPr>
        <w:pStyle w:val="FirstParagraph"/>
      </w:pPr>
      <w:r>
        <w:t xml:space="preserve">Israel has one of the highest concentrations of fintech companies globally. The statistician plays a pivotal role in fraud detection, risk assessment, and algorithmic trading. By applying time-series analysis and Monte Carlo simulations, statisticians help Tel Aviv-based firms manage financial risks efficiently.</w:t>
      </w:r>
    </w:p>
    <w:bookmarkEnd w:id="22"/>
    <w:bookmarkStart w:id="23" w:name="b.-agritech-and-water-management"/>
    <w:p>
      <w:pPr>
        <w:pStyle w:val="Heading3"/>
      </w:pPr>
      <w:r>
        <w:t xml:space="preserve">B. AgriTech and Water Management</w:t>
      </w:r>
    </w:p>
    <w:p>
      <w:pPr>
        <w:pStyle w:val="FirstParagraph"/>
      </w:pPr>
      <w:r>
        <w:t xml:space="preserve">Given</w:t>
      </w:r>
      <w:r>
        <w:t xml:space="preserve"> </w:t>
      </w:r>
      <w:r>
        <w:rPr>
          <w:bCs/>
          <w:b/>
        </w:rPr>
        <w:t xml:space="preserve">Israel's</w:t>
      </w:r>
      <w:r>
        <w:t xml:space="preserve"> </w:t>
      </w:r>
      <w:r>
        <w:t xml:space="preserve">geographic challenges regarding water scarcity, agricultural statistics are critical. The Book Report highlights how data from soil sensors in the Negev Desert is analyzed to optimize irrigation. This specific application of statistics demonstrates life-saving efficiency, showcasing the practical value of quantitative analysis in a semi-arid region.</w:t>
      </w:r>
    </w:p>
    <w:bookmarkEnd w:id="23"/>
    <w:bookmarkStart w:id="24" w:name="c.-urban-planning-and-traffic"/>
    <w:p>
      <w:pPr>
        <w:pStyle w:val="Heading3"/>
      </w:pPr>
      <w:r>
        <w:t xml:space="preserve">C. Urban Planning and Traffic</w:t>
      </w:r>
    </w:p>
    <w:p>
      <w:pPr>
        <w:pStyle w:val="FirstParagraph"/>
      </w:pPr>
      <w:r>
        <w:t xml:space="preserve">In</w:t>
      </w:r>
      <w:r>
        <w:t xml:space="preserve"> </w:t>
      </w:r>
      <w:r>
        <w:rPr>
          <w:bCs/>
          <w:b/>
        </w:rPr>
        <w:t xml:space="preserve">Tel Aviv</w:t>
      </w:r>
      <w:r>
        <w:t xml:space="preserve">, traffic congestion is a major issue. City planners rely on statistical models to predict peak hours and optimize public transport routes. The statistician analyzes GPS data from thousands of vehicles to propose infrastructure changes that reduce commute times.</w:t>
      </w:r>
    </w:p>
    <w:p>
      <w:r>
        <w:pict>
          <v:rect style="width:0;height:1.5pt" o:hralign="center" o:hrstd="t" o:hr="t"/>
        </w:pict>
      </w:r>
    </w:p>
    <w:bookmarkEnd w:id="24"/>
    <w:bookmarkEnd w:id="25"/>
    <w:bookmarkStart w:id="26" w:name="X2f482558089a3153ce17a05be18fdf31cddd23e"/>
    <w:p>
      <w:pPr>
        <w:pStyle w:val="Heading2"/>
      </w:pPr>
      <w:r>
        <w:t xml:space="preserve">IV. Educational Requirements in the Israeli Market</w:t>
      </w:r>
    </w:p>
    <w:p>
      <w:pPr>
        <w:pStyle w:val="FirstParagraph"/>
      </w:pPr>
      <w:r>
        <w:t xml:space="preserve">This Book Report notes that employers in</w:t>
      </w:r>
      <w:r>
        <w:t xml:space="preserve"> </w:t>
      </w:r>
      <w:r>
        <w:rPr>
          <w:bCs/>
          <w:b/>
        </w:rPr>
        <w:t xml:space="preserve">Israel, Tel Aviv</w:t>
      </w:r>
      <w:r>
        <w:t xml:space="preserve">, typically require a Master's degree or PhD in Statistics, Mathematics, or Computer Science for senior roles. However, there is a growing trend toward hiring individuals with dual backgrounds (e.g., Biology + Statistics for BioTech).</w:t>
      </w:r>
    </w:p>
    <w:p>
      <w:pPr>
        <w:pStyle w:val="BodyText"/>
      </w:pPr>
      <w:r>
        <w:t xml:space="preserve">Key skills identified include:</w:t>
      </w:r>
    </w:p>
    <w:p>
      <w:pPr>
        <w:numPr>
          <w:ilvl w:val="0"/>
          <w:numId w:val="1002"/>
        </w:numPr>
        <w:pStyle w:val="Compact"/>
      </w:pPr>
      <w:r>
        <w:t xml:space="preserve">Proficiency in R and Python.</w:t>
      </w:r>
    </w:p>
    <w:p>
      <w:pPr>
        <w:numPr>
          <w:ilvl w:val="0"/>
          <w:numId w:val="1002"/>
        </w:numPr>
        <w:pStyle w:val="Compact"/>
      </w:pPr>
      <w:r>
        <w:t xml:space="preserve">Experience with Big Data tools (Hadoop, Spark).</w:t>
      </w:r>
    </w:p>
    <w:p>
      <w:pPr>
        <w:numPr>
          <w:ilvl w:val="0"/>
          <w:numId w:val="1002"/>
        </w:numPr>
        <w:pStyle w:val="Compact"/>
      </w:pPr>
      <w:r>
        <w:t xml:space="preserve">A strong understanding of Bayesian statistics, which is increasingly used in AI development.</w:t>
      </w:r>
    </w:p>
    <w:bookmarkEnd w:id="26"/>
    <w:bookmarkStart w:id="27" w:name="v.-challenges-and-ethical-considerations"/>
    <w:p>
      <w:pPr>
        <w:pStyle w:val="Heading2"/>
      </w:pPr>
      <w:r>
        <w:t xml:space="preserve">V. Challenges and Ethical Considerations</w:t>
      </w:r>
    </w:p>
    <w:p>
      <w:pPr>
        <w:pStyle w:val="FirstParagraph"/>
      </w:pPr>
      <w:r>
        <w:t xml:space="preserve">The statistician faces significant challenges in a data-driven economy. One major issue is "data bias." If the training data for an algorithm reflects existing societal biases, the resulting predictions will be discriminatory. In</w:t>
      </w:r>
      <w:r>
        <w:t xml:space="preserve"> </w:t>
      </w:r>
      <w:r>
        <w:rPr>
          <w:bCs/>
          <w:b/>
        </w:rPr>
        <w:t xml:space="preserve">Tel Aviv's</w:t>
      </w:r>
      <w:r>
        <w:t xml:space="preserve"> </w:t>
      </w:r>
      <w:r>
        <w:t xml:space="preserve">multicultural environment, ensuring that algorithms treat all demographic groups fairly is a complex statistical and ethical task.</w:t>
      </w:r>
    </w:p>
    <w:p>
      <w:pPr>
        <w:pStyle w:val="BodyText"/>
      </w:pPr>
      <w:r>
        <w:t xml:space="preserve">Another challenge is the "Black Box" problem. As models become more complex (using Deep Learning), it becomes difficult for the statistician to explain exactly how a specific decision was reached. This lack of transparency can be problematic in legal or medical contexts.</w:t>
      </w:r>
    </w:p>
    <w:p>
      <w:r>
        <w:pict>
          <v:rect style="width:0;height:1.5pt" o:hralign="center" o:hrstd="t" o:hr="t"/>
        </w:pict>
      </w:r>
    </w:p>
    <w:bookmarkEnd w:id="27"/>
    <w:bookmarkStart w:id="28" w:name="vi.-future-outlook-for-statisticians"/>
    <w:p>
      <w:pPr>
        <w:pStyle w:val="Heading2"/>
      </w:pPr>
      <w:r>
        <w:t xml:space="preserve">VI. Future Outlook for Statisticians</w:t>
      </w:r>
    </w:p>
    <w:p>
      <w:pPr>
        <w:pStyle w:val="FirstParagraph"/>
      </w:pPr>
      <w:r>
        <w:t xml:space="preserve">The future role of the statistician in</w:t>
      </w:r>
      <w:r>
        <w:t xml:space="preserve"> </w:t>
      </w:r>
      <w:r>
        <w:rPr>
          <w:bCs/>
          <w:b/>
        </w:rPr>
        <w:t xml:space="preserve">Israel, Tel Aviv</w:t>
      </w:r>
      <w:r>
        <w:t xml:space="preserve">, is expanding beyond traditional roles into AI ethics and autonomous systems. As self-driving cars become more prevalent on the streets of Tel Aviv, statisticians will be responsible for testing safety protocols through rigorous simulation.</w:t>
      </w:r>
    </w:p>
    <w:p>
      <w:pPr>
        <w:pStyle w:val="BodyText"/>
      </w:pPr>
      <w:r>
        <w:t xml:space="preserve">Furthermore, with the rise of personalized medicine in Israeli hospitals, genetic statistics will become a core competency. Understanding how to interpret genomic data requires advanced statistical knowledge.</w:t>
      </w:r>
    </w:p>
    <w:p>
      <w:r>
        <w:pict>
          <v:rect style="width:0;height:1.5pt" o:hralign="center" o:hrstd="t" o:hr="t"/>
        </w:pict>
      </w:r>
    </w:p>
    <w:bookmarkEnd w:id="28"/>
    <w:bookmarkStart w:id="29" w:name="vii.-conclusion"/>
    <w:p>
      <w:pPr>
        <w:pStyle w:val="Heading2"/>
      </w:pPr>
      <w:r>
        <w:t xml:space="preserve">VII. Conclusion</w:t>
      </w:r>
    </w:p>
    <w:p>
      <w:pPr>
        <w:pStyle w:val="FirstParagraph"/>
      </w:pPr>
      <w:r>
        <w:t xml:space="preserve">This Book Report concludes that the statistician is an indispensable asset to the modern economy of</w:t>
      </w:r>
      <w:r>
        <w:t xml:space="preserve"> </w:t>
      </w:r>
      <w:r>
        <w:rPr>
          <w:bCs/>
          <w:b/>
        </w:rPr>
        <w:t xml:space="preserve">Israel, Tel Aviv</w:t>
      </w:r>
      <w:r>
        <w:t xml:space="preserve">. Whether working in finance, agriculture, health care, or urban planning, statisticians provide the quantitative foundation necessary for sustainable growth.</w:t>
      </w:r>
    </w:p>
    <w:p>
      <w:pPr>
        <w:pStyle w:val="BodyText"/>
      </w:pPr>
      <w:r>
        <w:t xml:space="preserve">For students and professionals looking to enter this field in</w:t>
      </w:r>
      <w:r>
        <w:t xml:space="preserve"> </w:t>
      </w:r>
      <w:r>
        <w:rPr>
          <w:bCs/>
          <w:b/>
        </w:rPr>
        <w:t xml:space="preserve">Tel Aviv</w:t>
      </w:r>
      <w:r>
        <w:t xml:space="preserve">, it is recommended to focus not only on theoretical mathematics but also on practical programming skills and ethical data handling. The synergy between human intuition and statistical rigor defines the successful statistician of tomorrow.</w:t>
      </w:r>
    </w:p>
    <w:p>
      <w:r>
        <w:pict>
          <v:rect style="width:0;height:1.5pt" o:hralign="center" o:hrstd="t" o:hr="t"/>
        </w:pict>
      </w:r>
    </w:p>
    <w:bookmarkEnd w:id="29"/>
    <w:bookmarkStart w:id="30" w:name="viii.-references-representative"/>
    <w:p>
      <w:pPr>
        <w:pStyle w:val="Heading2"/>
      </w:pPr>
      <w:r>
        <w:t xml:space="preserve">VIII. References (Representative)</w:t>
      </w:r>
    </w:p>
    <w:p>
      <w:pPr>
        <w:numPr>
          <w:ilvl w:val="0"/>
          <w:numId w:val="1003"/>
        </w:numPr>
        <w:pStyle w:val="Compact"/>
      </w:pPr>
      <w:r>
        <w:t xml:space="preserve">DeGroot, M. H., &amp; Schervish, M. J.</w:t>
      </w:r>
      <w:r>
        <w:rPr>
          <w:iCs/>
          <w:i/>
        </w:rPr>
        <w:t xml:space="preserve">. Probability and Statistics</w:t>
      </w:r>
      <w:r>
        <w:t xml:space="preserve">.</w:t>
      </w:r>
    </w:p>
    <w:p>
      <w:pPr>
        <w:numPr>
          <w:ilvl w:val="0"/>
          <w:numId w:val="1003"/>
        </w:numPr>
        <w:pStyle w:val="Compact"/>
      </w:pPr>
      <w:r>
        <w:t xml:space="preserve">Gelman, A., et al.</w:t>
      </w:r>
      <w:r>
        <w:rPr>
          <w:iCs/>
          <w:i/>
        </w:rPr>
        <w:t xml:space="preserve">. Bayesian Data Analysis</w:t>
      </w:r>
      <w:r>
        <w:t xml:space="preserve">.</w:t>
      </w:r>
    </w:p>
    <w:p>
      <w:pPr>
        <w:numPr>
          <w:ilvl w:val="0"/>
          <w:numId w:val="1003"/>
        </w:numPr>
        <w:pStyle w:val="Compact"/>
      </w:pPr>
      <w:r>
        <w:t xml:space="preserve">Tel Aviv University Publications on Data Science.</w:t>
      </w:r>
    </w:p>
    <w:p>
      <w:pPr>
        <w:pStyle w:val="FirstParagraph"/>
      </w:pPr>
      <w:r>
        <w:br/>
      </w:r>
      <w:r>
        <w:rPr>
          <w:bCs/>
          <w:b/>
        </w:rPr>
        <w:t xml:space="preserve">Note:</w:t>
      </w:r>
      <w:r>
        <w:t xml:space="preserve"> </w:t>
      </w:r>
      <w:r>
        <w:t xml:space="preserve">This document serves as an educational template for understanding the role of the statistician within the specific context of</w:t>
      </w:r>
      <w:r>
        <w:t xml:space="preserve"> </w:t>
      </w:r>
      <w:r>
        <w:rPr>
          <w:bCs/>
          <w:b/>
        </w:rPr>
        <w:t xml:space="preserve">Israel, Tel Aviv</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Context of Israel, Tel Aviv</dc:title>
  <dc:creator/>
  <dc:language>en</dc:language>
  <cp:keywords/>
  <dcterms:created xsi:type="dcterms:W3CDTF">2026-07-29T13:43:31Z</dcterms:created>
  <dcterms:modified xsi:type="dcterms:W3CDTF">2026-07-29T13:43:31Z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