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Pakistan</w:t>
      </w:r>
      <w:r>
        <w:t xml:space="preserve"> </w:t>
      </w:r>
      <w:r>
        <w:t xml:space="preserve">Karachi</w:t>
      </w:r>
    </w:p>
    <w:p>
      <w:pPr>
        <w:pStyle w:val="FirstParagraph"/>
      </w:pPr>
      <w:r>
        <w:t xml:space="preserve">```html</w:t>
      </w:r>
    </w:p>
    <w:bookmarkStart w:id="20" w:name="Xafdac815780aeb4e76d271eee9f91c0d7b00ac3"/>
    <w:p>
      <w:pPr>
        <w:pStyle w:val="Heading1"/>
      </w:pPr>
      <w:r>
        <w:t xml:space="preserve">A Comprehensive Book Report on the Profession of Statistician</w:t>
      </w:r>
      <w:r>
        <w:br/>
      </w:r>
      <w:r>
        <w:t xml:space="preserve">Focusing on Contextual Application in Pakistan Karachi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Applied Statistics and Data Science</w:t>
      </w:r>
      <w:r>
        <w:br/>
      </w:r>
    </w:p>
    <w:p>
      <w:pPr>
        <w:pStyle w:val="BodyText"/>
      </w:pPr>
      <w:r>
        <w:t xml:space="preserve">Prepared For:</w:t>
      </w:r>
    </w:p>
    <w:p>
      <w:pPr>
        <w:pStyle w:val="BodyText"/>
      </w:pPr>
      <w:r>
        <w:t xml:space="preserve">The profession of a</w:t>
      </w:r>
      <w:r>
        <w:t xml:space="preserve"> </w:t>
      </w:r>
      <w:r>
        <w:rPr>
          <w:bCs/>
          <w:b/>
        </w:rPr>
        <w:t xml:space="preserve">Statistician</w:t>
      </w:r>
      <w:r>
        <w:t xml:space="preserve"> </w:t>
      </w:r>
      <w:r>
        <w:t xml:space="preserve">is one that bridges the gap between raw data and meaningful decision-making. In an era defined by big data, the role of a statistician has evolved from merely calculating averages to predicting future trends, optimizing resources, and informing policy. This book report explores the multifaceted nature of statistical science, emphasizing its critical application within the unique socio-economic landscape of</w:t>
      </w:r>
      <w:r>
        <w:t xml:space="preserve"> </w:t>
      </w:r>
      <w:r>
        <w:rPr>
          <w:bCs/>
          <w:b/>
        </w:rPr>
        <w:t xml:space="preserve">Pakistan Karachi</w:t>
      </w:r>
      <w:r>
        <w:t xml:space="preserve">. By analyzing key statistical theories and their practical implementations, we aim to demonstrate how a qualified statistician serves as an indispensable asset to one of the world's most populous metropolitan areas.</w:t>
      </w:r>
    </w:p>
    <w:p>
      <w:pPr>
        <w:pStyle w:val="BodyText"/>
      </w:pPr>
      <w:r>
        <w:t xml:space="preserve">A</w:t>
      </w:r>
      <w:r>
        <w:t xml:space="preserve"> </w:t>
      </w:r>
      <w:r>
        <w:rPr>
          <w:bCs/>
          <w:b/>
        </w:rPr>
        <w:t xml:space="preserve">Statistician</w:t>
      </w:r>
      <w:r>
        <w:t xml:space="preserve">, whether theoretical or applied, engages in several core functions: data collection, analysis, interpretation, and presentation. According to standard statistical frameworks found in modern literature such as *Introduction to the Practice of Statistics*, the workflow begins with experimental design. A skilled statistician ensures that data is gathered without bias and with sufficient sample size to be representative.</w:t>
      </w:r>
    </w:p>
    <w:p>
      <w:pPr>
        <w:pStyle w:val="BodyText"/>
      </w:pPr>
      <w:r>
        <w:t xml:space="preserve">In the context of this report, it is vital to understand that a</w:t>
      </w:r>
      <w:r>
        <w:t xml:space="preserve"> </w:t>
      </w:r>
      <w:r>
        <w:rPr>
          <w:bCs/>
          <w:b/>
        </w:rPr>
        <w:t xml:space="preserve">Statistician</w:t>
      </w:r>
      <w:r>
        <w:t xml:space="preserve"> </w:t>
      </w:r>
      <w:r>
        <w:t xml:space="preserve">does not just crunch numbers; they tell stories through data. In</w:t>
      </w:r>
    </w:p>
    <w:p>
      <w:pPr>
        <w:pStyle w:val="BodyText"/>
      </w:pPr>
      <w:r>
        <w:t xml:space="preserve">Pakistan Karachi, where rapid urbanization creates complex datasets regarding population density, traffic flow, and public health outbreaks, the ability to interpret these narratives is crucial for sustainable development.</w:t>
      </w:r>
    </w:p>
    <w:p>
      <w:pPr>
        <w:pStyle w:val="BodyText"/>
      </w:pPr>
      <w:r>
        <w:rPr>
          <w:bCs/>
          <w:b/>
        </w:rPr>
        <w:t xml:space="preserve">Pakistan Karachi</w:t>
      </w:r>
      <w:r>
        <w:t xml:space="preserve"> </w:t>
      </w:r>
      <w:r>
        <w:t xml:space="preserve">stands as a megacity with over 16 million residents, serving as the financial hub of</w:t>
      </w:r>
    </w:p>
    <w:p>
      <w:pPr>
        <w:pStyle w:val="BodyText"/>
      </w:pPr>
      <w:r>
        <w:t xml:space="preserve">Pakistan. However, this growth comes with significant challenges: inadequate infrastructure, water scarcity, energy deficits, and public health crises. Traditional methods of urban management often fail in such dynamic environments because they lack empirical backing. This is where the</w:t>
      </w:r>
      <w:r>
        <w:t xml:space="preserve"> </w:t>
      </w:r>
      <w:r>
        <w:rPr>
          <w:bCs/>
          <w:b/>
        </w:rPr>
        <w:t xml:space="preserve">Statistician</w:t>
      </w:r>
      <w:r>
        <w:t xml:space="preserve"> </w:t>
      </w:r>
      <w:r>
        <w:t xml:space="preserve">becomes pivotal.</w:t>
      </w:r>
    </w:p>
    <w:p>
      <w:pPr>
        <w:pStyle w:val="BodyText"/>
      </w:pPr>
      <w:r>
        <w:t xml:space="preserve">In</w:t>
      </w:r>
    </w:p>
    <w:p>
      <w:pPr>
        <w:pStyle w:val="BodyText"/>
      </w:pPr>
      <w:r>
        <w:t xml:space="preserve">Pakistan Karachi, municipal governance requires precise data to allocate resources effectively. A</w:t>
      </w:r>
      <w:r>
        <w:t xml:space="preserve"> </w:t>
      </w:r>
      <w:r>
        <w:rPr>
          <w:bCs/>
          <w:b/>
        </w:rPr>
        <w:t xml:space="preserve">Statistician</w:t>
      </w:r>
      <w:r>
        <w:t xml:space="preserve"> </w:t>
      </w:r>
      <w:r>
        <w:t xml:space="preserve">employed by local government bodies or international NGOs can utilize survey sampling techniques to assess the needs of specific districts, such as Lyari, Korangi, or Clifton. For instance, determining the exact prevalence of waterborne diseases requires rigorous epidemiological statistics. Without a trained</w:t>
      </w:r>
      <w:r>
        <w:t xml:space="preserve"> </w:t>
      </w:r>
      <w:r>
        <w:rPr>
          <w:bCs/>
          <w:b/>
        </w:rPr>
        <w:t xml:space="preserve">Statistician</w:t>
      </w:r>
      <w:r>
        <w:t xml:space="preserve">, health interventions may be misdirected, wasting valuable resources.</w:t>
      </w:r>
    </w:p>
    <w:p>
      <w:pPr>
        <w:pStyle w:val="BodyText"/>
      </w:pPr>
      <w:r>
        <w:t xml:space="preserve">The economy of</w:t>
      </w:r>
    </w:p>
    <w:p>
      <w:pPr>
        <w:pStyle w:val="BodyText"/>
      </w:pPr>
      <w:r>
        <w:t xml:space="preserve">Pakistan Karachi is driven by its port activities, manufacturing sectors, and service industries. A</w:t>
      </w:r>
      <w:r>
        <w:t xml:space="preserve"> </w:t>
      </w:r>
      <w:r>
        <w:rPr>
          <w:bCs/>
          <w:b/>
        </w:rPr>
        <w:t xml:space="preserve">Statistician</w:t>
      </w:r>
      <w:r>
        <w:t xml:space="preserve"> </w:t>
      </w:r>
      <w:r>
        <w:t xml:space="preserve">uses time-series analysis to forecast economic trends. By analyzing historical data on imports, exports, and labor markets in</w:t>
      </w:r>
    </w:p>
    <w:p>
      <w:pPr>
        <w:pStyle w:val="BodyText"/>
      </w:pPr>
      <w:r>
        <w:t xml:space="preserve">Pakistan Karachi, statisticians can predict shifts in employment rates or inflation. These predictions are vital for businesses operating in the city and for policymakers formulating fiscal strategies that support economic stability.</w:t>
      </w:r>
    </w:p>
    <w:p>
      <w:pPr>
        <w:pStyle w:val="BodyText"/>
      </w:pPr>
      <w:r>
        <w:t xml:space="preserve">To serve the needs of a complex metropolis like</w:t>
      </w:r>
    </w:p>
    <w:p>
      <w:pPr>
        <w:pStyle w:val="BodyText"/>
      </w:pPr>
      <w:r>
        <w:t xml:space="preserve">Pakistan Karachi, a modern</w:t>
      </w:r>
      <w:r>
        <w:t xml:space="preserve"> </w:t>
      </w:r>
      <w:r>
        <w:rPr>
          <w:bCs/>
          <w:b/>
        </w:rPr>
        <w:t xml:space="preserve">Statistician</w:t>
      </w:r>
      <w:r>
        <w:t xml:space="preserve"> </w:t>
      </w:r>
      <w:r>
        <w:t xml:space="preserve">requires more than just knowledge of calculus or probability theory. The curriculum for aspiring statisticians must include modules on data visualization, programming languages (such as R and Python), and machine learning algorithms.</w:t>
      </w:r>
    </w:p>
    <w:p>
      <w:pPr>
        <w:pStyle w:val="BodyText"/>
      </w:pPr>
      <w:r>
        <w:t xml:space="preserve">In the context of</w:t>
      </w:r>
    </w:p>
    <w:p>
      <w:pPr>
        <w:pStyle w:val="BodyText"/>
      </w:pPr>
      <w:r>
        <w:t xml:space="preserve">Pakistan Karachi, education institutions are increasingly recognizing the need for applied statistics. A</w:t>
      </w:r>
      <w:r>
        <w:t xml:space="preserve"> </w:t>
      </w:r>
      <w:r>
        <w:rPr>
          <w:bCs/>
          <w:b/>
        </w:rPr>
        <w:t xml:space="preserve">Statistician</w:t>
      </w:r>
      <w:r>
        <w:t xml:space="preserve"> </w:t>
      </w:r>
      <w:r>
        <w:t xml:space="preserve">working in this region must be adept at handling "noisy" data—data that may be incomplete due to informal settlement records or lack of digital infrastructure. Therefore, resilience and adaptability are key traits emphasized in contemporary statistical training.</w:t>
      </w:r>
    </w:p>
    <w:p>
      <w:pPr>
        <w:pStyle w:val="BodyText"/>
      </w:pPr>
      <w:r>
        <w:t xml:space="preserve">To illustrate the practical impact, let us consider a case study involving public health in</w:t>
      </w:r>
    </w:p>
    <w:p>
      <w:pPr>
        <w:pStyle w:val="BodyText"/>
      </w:pPr>
      <w:r>
        <w:t xml:space="preserve">Pakistan Karachi. During recent cholera outbreaks, the efficiency of response teams was directly correlated with the quality of statistical analysis provided by epidemiologists. A</w:t>
      </w:r>
      <w:r>
        <w:t xml:space="preserve"> </w:t>
      </w:r>
      <w:r>
        <w:rPr>
          <w:bCs/>
          <w:b/>
        </w:rPr>
        <w:t xml:space="preserve">Statistician</w:t>
      </w:r>
      <w:r>
        <w:t xml:space="preserve"> </w:t>
      </w:r>
      <w:r>
        <w:t xml:space="preserve">identified hotspots by mapping incidence rates against sanitation infrastructure data. This spatial analysis allowed health authorities in</w:t>
      </w:r>
    </w:p>
    <w:p>
      <w:pPr>
        <w:pStyle w:val="BodyText"/>
      </w:pPr>
      <w:r>
        <w:t xml:space="preserve">Pakistan Karachi to target vaccination campaigns and water purification efforts precisely, saving countless lives.</w:t>
      </w:r>
    </w:p>
    <w:p>
      <w:pPr>
        <w:pStyle w:val="BodyText"/>
      </w:pPr>
      <w:r>
        <w:t xml:space="preserve">This example underscores that a</w:t>
      </w:r>
    </w:p>
    <w:p>
      <w:pPr>
        <w:pStyle w:val="BodyText"/>
      </w:pPr>
      <w:r>
        <w:t xml:space="preserve">StatisticianPakistan Karachi.</w:t>
      </w:r>
    </w:p>
    <w:p>
      <w:pPr>
        <w:pStyle w:val="BodyText"/>
      </w:pPr>
      <w:r>
        <w:t xml:space="preserve">One of the primary challenges facing a</w:t>
      </w:r>
    </w:p>
    <w:p>
      <w:pPr>
        <w:pStyle w:val="BodyText"/>
      </w:pPr>
      <w:r>
        <w:t xml:space="preserve">StatisticianPakistan Karachi is the lack of centralized, digitized data. Many records remain physical or fragmented across different departments. A skilled statistician must often engage in data cleaning and integration processes before any analysis can begin.</w:t>
      </w:r>
    </w:p>
    <w:p>
      <w:pPr>
        <w:pStyle w:val="BodyText"/>
      </w:pPr>
      <w:r>
        <w:t xml:space="preserve">However, opportunities are expanding rapidly. With the growth of tech startups in</w:t>
      </w:r>
      <w:r>
        <w:t xml:space="preserve"> </w:t>
      </w:r>
      <w:r>
        <w:rPr>
          <w:bCs/>
          <w:b/>
        </w:rPr>
        <w:t xml:space="preserve">Pakistan Karachi, there is a booming demand for professionals who understand statistical rigor. A</w:t>
      </w:r>
      <w:r>
        <w:rPr>
          <w:bCs/>
          <w:b/>
        </w:rPr>
        <w:t xml:space="preserve"> </w:t>
      </w:r>
      <w:r>
        <w:rPr>
          <w:bCs/>
          <w:b/>
          <w:bCs/>
          <w:b/>
        </w:rPr>
        <w:t xml:space="preserve">Statistician</w:t>
      </w:r>
    </w:p>
    <w:p>
      <w:pPr>
        <w:pStyle w:val="BodyText"/>
      </w:pPr>
      <w:r>
        <w:t xml:space="preserve">In conclusion, this book report has highlighted that the role of a</w:t>
      </w:r>
    </w:p>
    <w:p>
      <w:pPr>
        <w:pStyle w:val="BodyText"/>
      </w:pPr>
      <w:r>
        <w:t xml:space="preserve">StatisticianPakistan Karachi. From improving public health outcomes to enhancing economic forecasting and urban planning, statistics provide the empirical foundation necessary for effective governance and development.</w:t>
      </w:r>
    </w:p>
    <w:p>
      <w:pPr>
        <w:pStyle w:val="BodyText"/>
      </w:pPr>
      <w:r>
        <w:t xml:space="preserve">For students, professionals, and policymakers in</w:t>
      </w:r>
      <w:r>
        <w:t xml:space="preserve"> </w:t>
      </w:r>
      <w:r>
        <w:rPr>
          <w:bCs/>
          <w:b/>
        </w:rPr>
        <w:t xml:space="preserve">Pakistan Karachi, investing in statistical education and infrastructure is not just an academic pursuit but a civic necessity. The modern</w:t>
      </w:r>
      <w:r>
        <w:rPr>
          <w:bCs/>
          <w:b/>
        </w:rPr>
        <w:t xml:space="preserve"> </w:t>
      </w:r>
      <w:r>
        <w:rPr>
          <w:bCs/>
          <w:b/>
          <w:bCs/>
          <w:b/>
        </w:rPr>
        <w:t xml:space="preserve">StatisticianPakistan Karachi</w:t>
      </w:r>
    </w:p>
    <w:p>
      <w:pPr>
        <w:numPr>
          <w:ilvl w:val="0"/>
          <w:numId w:val="1001"/>
        </w:numPr>
        <w:pStyle w:val="Compact"/>
      </w:pPr>
      <w:r>
        <w:t xml:space="preserve">Murphy, K. R., &amp; Davidshofer, C. O. (2010). *Psychological Testing: Principles and Applications*. Pearson Education.</w:t>
      </w:r>
    </w:p>
    <w:p>
      <w:pPr>
        <w:numPr>
          <w:ilvl w:val="0"/>
          <w:numId w:val="1001"/>
        </w:numPr>
        <w:pStyle w:val="Compact"/>
      </w:pPr>
      <w:r>
        <w:t xml:space="preserve">Pakistan Bureau of Statistics. (2023). *Demographic and Economic Indicators for Major Urban Centers including Pakistan Karachi*.</w:t>
      </w:r>
    </w:p>
    <w:p>
      <w:pPr>
        <w:numPr>
          <w:ilvl w:val="0"/>
          <w:numId w:val="1001"/>
        </w:numPr>
        <w:pStyle w:val="Compact"/>
      </w:pPr>
      <w:r>
        <w:t xml:space="preserve">Moore, D. S., McCabe, G. P., &amp; Craig, B. A. (2017). *Introduction to the Practice of Statistics*. W.H. Freeman.</w:t>
      </w:r>
    </w:p>
    <w:p>
      <w:pPr>
        <w:numPr>
          <w:ilvl w:val="0"/>
          <w:numId w:val="1001"/>
        </w:numPr>
        <w:pStyle w:val="Compact"/>
      </w:pPr>
      <w:r>
        <w:t xml:space="preserve">World Bank Reports on Urban Development in South Asia: Focus on Pakistan Karachi Infrastructure Projects.</w:t>
      </w:r>
    </w:p>
    <w:p>
      <w:pPr>
        <w:pStyle w:val="FirstParagraph"/>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Statistician in Pakistan Karachi</dc:title>
  <dc:creator/>
  <dc:language>en</dc:language>
  <cp:keywords/>
  <dcterms:created xsi:type="dcterms:W3CDTF">2026-07-29T11:43:23Z</dcterms:created>
  <dcterms:modified xsi:type="dcterms:W3CDTF">2026-07-29T11:43:23Z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